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910" w:rsidRPr="008143AB" w:rsidRDefault="00547910" w:rsidP="00547910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>บทเรียน เรื่อง</w:t>
      </w:r>
      <w:r w:rsidRPr="008143A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11C24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รางเดินสายไฟฟ้า</w:t>
      </w:r>
      <w:r w:rsidR="00222C15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และวิธีการเดินสาย</w:t>
      </w:r>
    </w:p>
    <w:p w:rsidR="00547910" w:rsidRPr="008143AB" w:rsidRDefault="00547910" w:rsidP="00547910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จุด</w:t>
      </w: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>ประสงค์การสอน</w:t>
      </w:r>
    </w:p>
    <w:p w:rsidR="00547910" w:rsidRPr="008143AB" w:rsidRDefault="00547910" w:rsidP="00547910">
      <w:pPr>
        <w:tabs>
          <w:tab w:val="left" w:pos="567"/>
          <w:tab w:val="left" w:pos="993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ab/>
      </w:r>
      <w:r w:rsidRPr="008143AB">
        <w:rPr>
          <w:rFonts w:ascii="TH SarabunPSK" w:hAnsi="TH SarabunPSK" w:cs="TH SarabunPSK"/>
          <w:sz w:val="32"/>
          <w:szCs w:val="32"/>
        </w:rPr>
        <w:t>2</w:t>
      </w:r>
      <w:r w:rsidRPr="008143AB">
        <w:rPr>
          <w:rFonts w:ascii="TH SarabunPSK" w:hAnsi="TH SarabunPSK" w:cs="TH SarabunPSK"/>
          <w:sz w:val="32"/>
          <w:szCs w:val="32"/>
          <w:cs/>
        </w:rPr>
        <w:t>.</w:t>
      </w:r>
      <w:r w:rsidRPr="008143AB">
        <w:rPr>
          <w:rFonts w:ascii="TH SarabunPSK" w:hAnsi="TH SarabunPSK" w:cs="TH SarabunPSK"/>
          <w:sz w:val="32"/>
          <w:szCs w:val="32"/>
        </w:rPr>
        <w:t xml:space="preserve">2 </w:t>
      </w:r>
      <w:r w:rsidRPr="008143AB">
        <w:rPr>
          <w:rFonts w:ascii="TH SarabunPSK" w:hAnsi="TH SarabunPSK" w:cs="TH SarabunPSK"/>
          <w:sz w:val="32"/>
          <w:szCs w:val="32"/>
          <w:cs/>
        </w:rPr>
        <w:tab/>
      </w:r>
      <w:r w:rsidRPr="008143A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เข้าใจ</w:t>
      </w:r>
      <w:r w:rsidR="009C3FD0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เรื่อง</w:t>
      </w:r>
      <w:r w:rsidR="00222C15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เกี่ยวกับ</w:t>
      </w:r>
      <w:r w:rsidR="00F11C24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รางเดินสายไฟฟ้า</w:t>
      </w:r>
      <w:r w:rsidR="00222C15" w:rsidRPr="00222C15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และวิธีการเดินสาย</w:t>
      </w:r>
    </w:p>
    <w:p w:rsidR="00547910" w:rsidRPr="008143AB" w:rsidRDefault="00547910" w:rsidP="00547910">
      <w:pPr>
        <w:tabs>
          <w:tab w:val="left" w:pos="993"/>
          <w:tab w:val="left" w:pos="1560"/>
        </w:tabs>
        <w:spacing w:after="240"/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ab/>
        <w:t>2.</w:t>
      </w:r>
      <w:r>
        <w:rPr>
          <w:rFonts w:ascii="TH SarabunPSK" w:hAnsi="TH SarabunPSK" w:cs="TH SarabunPSK"/>
          <w:sz w:val="32"/>
          <w:szCs w:val="32"/>
        </w:rPr>
        <w:t>2.1</w:t>
      </w:r>
      <w:r>
        <w:rPr>
          <w:rFonts w:ascii="TH SarabunPSK" w:hAnsi="TH SarabunPSK" w:cs="TH SarabunPSK"/>
          <w:sz w:val="32"/>
          <w:szCs w:val="32"/>
        </w:rPr>
        <w:tab/>
      </w:r>
      <w:r w:rsidR="009C3FD0">
        <w:rPr>
          <w:rFonts w:ascii="TH SarabunPSK" w:eastAsia="AngsanaNew-Bold" w:hAnsi="TH SarabunPSK" w:cs="TH SarabunPSK" w:hint="cs"/>
          <w:sz w:val="32"/>
          <w:szCs w:val="32"/>
          <w:cs/>
        </w:rPr>
        <w:t>บอก</w:t>
      </w:r>
      <w:r w:rsidRPr="008143A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ข้อกำหนดการเดินสาย</w:t>
      </w:r>
    </w:p>
    <w:p w:rsidR="00547910" w:rsidRPr="008143AB" w:rsidRDefault="00547910" w:rsidP="00547910">
      <w:pPr>
        <w:tabs>
          <w:tab w:val="left" w:pos="993"/>
          <w:tab w:val="left" w:pos="1560"/>
        </w:tabs>
        <w:spacing w:after="240"/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2.2.2</w:t>
      </w:r>
      <w:r>
        <w:rPr>
          <w:rFonts w:ascii="TH SarabunPSK" w:hAnsi="TH SarabunPSK" w:cs="TH SarabunPSK"/>
          <w:sz w:val="32"/>
          <w:szCs w:val="32"/>
        </w:rPr>
        <w:tab/>
      </w:r>
      <w:r w:rsidRPr="008143AB">
        <w:rPr>
          <w:rFonts w:ascii="TH SarabunPSK" w:eastAsia="AngsanaNew-Bold" w:hAnsi="TH SarabunPSK" w:cs="TH SarabunPSK"/>
          <w:sz w:val="32"/>
          <w:szCs w:val="32"/>
          <w:cs/>
        </w:rPr>
        <w:t>อธิบาย</w:t>
      </w:r>
      <w:r w:rsidR="00541671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วิธีการเดินสา</w:t>
      </w:r>
      <w:r w:rsidR="001E4267">
        <w:rPr>
          <w:rFonts w:ascii="TH SarabunPSK" w:hAnsi="TH SarabunPSK" w:cs="TH SarabunPSK" w:hint="cs"/>
          <w:sz w:val="32"/>
          <w:szCs w:val="32"/>
          <w:cs/>
        </w:rPr>
        <w:t>ย</w:t>
      </w:r>
    </w:p>
    <w:p w:rsidR="00547910" w:rsidRPr="008143AB" w:rsidRDefault="00547910" w:rsidP="00547910">
      <w:pPr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07CFC4" wp14:editId="14BA5232">
                <wp:simplePos x="0" y="0"/>
                <wp:positionH relativeFrom="column">
                  <wp:posOffset>10795</wp:posOffset>
                </wp:positionH>
                <wp:positionV relativeFrom="paragraph">
                  <wp:posOffset>123190</wp:posOffset>
                </wp:positionV>
                <wp:extent cx="5266690" cy="0"/>
                <wp:effectExtent l="10795" t="13970" r="8890" b="5080"/>
                <wp:wrapNone/>
                <wp:docPr id="5" name="ลูกศรเชื่อมต่อแบบตร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5" o:spid="_x0000_s1026" type="#_x0000_t32" style="position:absolute;margin-left:.85pt;margin-top:9.7pt;width:414.7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"/>
            </w:pict>
          </mc:Fallback>
        </mc:AlternateContent>
      </w:r>
    </w:p>
    <w:p w:rsidR="00547910" w:rsidRDefault="00547910" w:rsidP="00547910">
      <w:pPr>
        <w:tabs>
          <w:tab w:val="left" w:pos="426"/>
          <w:tab w:val="left" w:pos="993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2.2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F11C24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รางเดินสายไฟฟ้า</w:t>
      </w:r>
      <w:r w:rsidR="00222C15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และวิธีการเดินสาย</w:t>
      </w:r>
    </w:p>
    <w:p w:rsidR="009D7BF2" w:rsidRPr="009D7BF2" w:rsidRDefault="009D7BF2" w:rsidP="00547910">
      <w:pPr>
        <w:tabs>
          <w:tab w:val="left" w:pos="426"/>
          <w:tab w:val="left" w:pos="993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ab/>
      </w:r>
      <w:r w:rsidR="00F11C24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รายเดินสายไฟฟ้า</w:t>
      </w:r>
      <w:r w:rsidRPr="009D7BF2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และวิธีการเดินสาย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เป็นข้อกำหนดทั่วไป</w:t>
      </w:r>
      <w:r w:rsidR="00BA7B56">
        <w:rPr>
          <w:rFonts w:ascii="TH SarabunPSK" w:hAnsi="TH SarabunPSK" w:cs="TH SarabunPSK" w:hint="cs"/>
          <w:sz w:val="32"/>
          <w:szCs w:val="32"/>
          <w:cs/>
        </w:rPr>
        <w:t xml:space="preserve"> โดยมีรายละเอียดดังหัวข้อต่อไปนี้</w:t>
      </w:r>
    </w:p>
    <w:p w:rsidR="00547910" w:rsidRPr="008143AB" w:rsidRDefault="00547910" w:rsidP="00547910">
      <w:pPr>
        <w:tabs>
          <w:tab w:val="left" w:pos="426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>2.2.1 ข้อกำหนดการเดินสาย</w:t>
      </w:r>
    </w:p>
    <w:p w:rsidR="00547910" w:rsidRPr="008143AB" w:rsidRDefault="00547910" w:rsidP="00547910">
      <w:pPr>
        <w:tabs>
          <w:tab w:val="left" w:pos="425"/>
          <w:tab w:val="left" w:pos="992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การเดินสายไฟฟ้าต้องถูกต้องทั้งในด้านวิชาการและข้อกำหนดของการไฟฟ้าฯ จุดประสงค์เพื่อให้มีอายุการใช้งานยาวนาน สะดวกในการใช้งานและการบำรุงรักษา รวมถึงประหยัดค่าใช้จ่ายในการติดตั้งและบำรุงรักษาอีกด้วย ข้อกำหนดสำหรับการเดินสายแยกออกเป็นข้อกำหนดทั่วไป และข้อกำหนดเฉพาะสำหรับแต่ละวิธีเดินสาย ข้อกำหนดทั่วไปที่สำคัญมีดังนี้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2.2.1.1</w:t>
      </w:r>
      <w:r w:rsidR="00A76DBD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การเดินสายไฟฟ้าที่มีแรงดันต่างกัน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1.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สายไฟฟ้าแรงต่ำระบบกระแสสลับและ/หรือกระแสตรงที่มีแรงดันต่างกัน สามารถติดตั้งรวมกันอยู่ภายในช่องเดินสายหรือเครื่องห่อหุ้มเดียวกันได้ แต่ฉนวนของสายทั้งหมด</w:t>
      </w:r>
      <w:r w:rsidR="00A76DB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ที่ติดตั้งนั้นต้องเหมาะสมกับระบบแรงดันสูงที่ใช้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2.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ห้ามติดตั้งสายไฟที่ใช้กับระบบแรงดันต่ำรวมกับสายไฟที่ใช้กับระบบแรงสูงในช่องเดินสาย บ่อพั</w:t>
      </w:r>
      <w:r w:rsidR="000B76F8">
        <w:rPr>
          <w:rFonts w:ascii="TH SarabunPSK" w:eastAsia="Times New Roman" w:hAnsi="TH SarabunPSK" w:cs="TH SarabunPSK"/>
          <w:sz w:val="32"/>
          <w:szCs w:val="32"/>
          <w:cs/>
        </w:rPr>
        <w:t>กสาย หรือเครื่องห่อหุ้มเดียวกัน</w:t>
      </w:r>
      <w:r w:rsidR="000B76F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0B76F8" w:rsidRPr="000B76F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ยกเว้น</w:t>
      </w:r>
      <w:r w:rsidR="000B76F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ในแผงสวิตซ์หรือเครื่องห่อหุ้มอื่นที่ไม่ได้ใช้เพื่อการเดินสาย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76DB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2.2.1.2</w:t>
      </w:r>
      <w:r w:rsidR="00A76DBD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การติดตั้งใต้ดิน</w:t>
      </w:r>
    </w:p>
    <w:p w:rsidR="00547910" w:rsidRPr="008143AB" w:rsidRDefault="00547910" w:rsidP="00547910">
      <w:pPr>
        <w:tabs>
          <w:tab w:val="left" w:pos="425"/>
          <w:tab w:val="left" w:pos="992"/>
          <w:tab w:val="left" w:pos="3119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การเดินสายไฟฟ้าใต้ดินมีข้อกำหนดการติดตั้งดังนี้</w:t>
      </w:r>
    </w:p>
    <w:p w:rsidR="00547910" w:rsidRPr="008143AB" w:rsidRDefault="000B76F8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ความลึกในการติดตั้งใต้ดิน สาย</w:t>
      </w:r>
      <w:r w:rsidR="002B61AB">
        <w:rPr>
          <w:rFonts w:ascii="TH SarabunPSK" w:eastAsia="Times New Roman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ฝังดินโดยตรง ท่อร้อยสายหรือเครื่องห่อหุ้มสายไฟฟ้าประเภทอื่นที่ได้รับการรับรองแล้ว ความลึกในการติดตั้งต้องเป็นไปตามตารางที่ 2.4</w:t>
      </w:r>
    </w:p>
    <w:p w:rsidR="00547910" w:rsidRPr="00C74E68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547910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ตารางที่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</w:t>
      </w:r>
      <w:r w:rsidR="004347AA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4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ความลึกในการติดตั้งใต้ดิน สำหรับระบบแรงดันต่ำ</w:t>
      </w:r>
    </w:p>
    <w:p w:rsidR="00732604" w:rsidRPr="00732604" w:rsidRDefault="00732604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17"/>
        <w:gridCol w:w="5387"/>
        <w:gridCol w:w="2318"/>
      </w:tblGrid>
      <w:tr w:rsidR="000B76F8" w:rsidTr="009C00A8">
        <w:tc>
          <w:tcPr>
            <w:tcW w:w="817" w:type="dxa"/>
          </w:tcPr>
          <w:p w:rsidR="000B76F8" w:rsidRPr="009C00A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9C00A8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วิธีที่</w:t>
            </w:r>
          </w:p>
        </w:tc>
        <w:tc>
          <w:tcPr>
            <w:tcW w:w="5387" w:type="dxa"/>
          </w:tcPr>
          <w:p w:rsidR="000B76F8" w:rsidRPr="009C00A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วิธีการเดินสาย</w:t>
            </w:r>
          </w:p>
        </w:tc>
        <w:tc>
          <w:tcPr>
            <w:tcW w:w="2318" w:type="dxa"/>
          </w:tcPr>
          <w:p w:rsidR="000B76F8" w:rsidRPr="009C00A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ความลึกน้อยสุด (เมตร)</w:t>
            </w:r>
          </w:p>
        </w:tc>
      </w:tr>
      <w:tr w:rsidR="000B76F8" w:rsidTr="009C00A8">
        <w:tc>
          <w:tcPr>
            <w:tcW w:w="817" w:type="dxa"/>
            <w:vAlign w:val="center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5387" w:type="dxa"/>
            <w:vAlign w:val="center"/>
          </w:tcPr>
          <w:p w:rsidR="000B76F8" w:rsidRPr="000B76F8" w:rsidRDefault="002B61AB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เคเบิ้ล</w:t>
            </w:r>
            <w:r w:rsidR="000B76F8" w:rsidRPr="000B76F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ฝังดินโดยตรง</w:t>
            </w:r>
          </w:p>
        </w:tc>
        <w:tc>
          <w:tcPr>
            <w:tcW w:w="2318" w:type="dxa"/>
            <w:vAlign w:val="center"/>
          </w:tcPr>
          <w:p w:rsidR="000B76F8" w:rsidRPr="00CE4D3B" w:rsidRDefault="000B76F8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CE4D3B">
              <w:rPr>
                <w:rFonts w:ascii="TH SarabunPSK" w:eastAsia="Times New Roman" w:hAnsi="TH SarabunPSK" w:cs="TH SarabunPSK"/>
                <w:sz w:val="28"/>
                <w:cs/>
              </w:rPr>
              <w:t>0.60</w:t>
            </w:r>
          </w:p>
        </w:tc>
      </w:tr>
      <w:tr w:rsidR="000B76F8" w:rsidTr="009C00A8">
        <w:tc>
          <w:tcPr>
            <w:tcW w:w="817" w:type="dxa"/>
            <w:vAlign w:val="center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5387" w:type="dxa"/>
            <w:vAlign w:val="center"/>
          </w:tcPr>
          <w:p w:rsidR="000B76F8" w:rsidRDefault="000B76F8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สาย</w:t>
            </w:r>
            <w:r w:rsidR="002B61AB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เคเบิ้ล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ฝังดินดยตรงและมีแผ่นคอนกรีตหนาไม่น้อยกว่า </w:t>
            </w:r>
          </w:p>
          <w:p w:rsidR="000B76F8" w:rsidRPr="000B76F8" w:rsidRDefault="000B76F8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50 มม. วางอยู่เหนือสาย</w:t>
            </w:r>
          </w:p>
        </w:tc>
        <w:tc>
          <w:tcPr>
            <w:tcW w:w="2318" w:type="dxa"/>
            <w:vAlign w:val="center"/>
          </w:tcPr>
          <w:p w:rsidR="000B76F8" w:rsidRPr="00CE4D3B" w:rsidRDefault="000B76F8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CE4D3B">
              <w:rPr>
                <w:rFonts w:ascii="TH SarabunPSK" w:eastAsia="Times New Roman" w:hAnsi="TH SarabunPSK" w:cs="TH SarabunPSK"/>
                <w:sz w:val="28"/>
              </w:rPr>
              <w:t>0.45</w:t>
            </w:r>
          </w:p>
        </w:tc>
      </w:tr>
      <w:tr w:rsidR="000B76F8" w:rsidTr="009C00A8">
        <w:tc>
          <w:tcPr>
            <w:tcW w:w="817" w:type="dxa"/>
            <w:vAlign w:val="center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5387" w:type="dxa"/>
            <w:vAlign w:val="center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ท่อโลหะหนา และ</w:t>
            </w:r>
            <w:r w:rsidRPr="000B76F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หนาปานกลาง</w:t>
            </w:r>
          </w:p>
        </w:tc>
        <w:tc>
          <w:tcPr>
            <w:tcW w:w="2318" w:type="dxa"/>
            <w:vAlign w:val="center"/>
          </w:tcPr>
          <w:p w:rsidR="000B76F8" w:rsidRPr="00CE4D3B" w:rsidRDefault="000B76F8" w:rsidP="00426071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CE4D3B">
              <w:rPr>
                <w:rFonts w:ascii="TH SarabunPSK" w:eastAsia="Times New Roman" w:hAnsi="TH SarabunPSK" w:cs="TH SarabunPSK"/>
                <w:sz w:val="28"/>
                <w:cs/>
              </w:rPr>
              <w:t>0.15</w:t>
            </w:r>
          </w:p>
        </w:tc>
      </w:tr>
      <w:tr w:rsidR="000B76F8" w:rsidTr="009C00A8">
        <w:tc>
          <w:tcPr>
            <w:tcW w:w="81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538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0B76F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ท่ออโลหะซึ่งได้รับ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การรับรองให้ฝังดินโดยตรงได้โดยไม่ต้องมีคอนกรีตหุ้ม (เช่น ท่อเอชอีพีอี และท่อพีวีซี)</w:t>
            </w:r>
          </w:p>
        </w:tc>
        <w:tc>
          <w:tcPr>
            <w:tcW w:w="2318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0.45</w:t>
            </w:r>
          </w:p>
        </w:tc>
      </w:tr>
      <w:tr w:rsidR="000B76F8" w:rsidTr="009C00A8">
        <w:tc>
          <w:tcPr>
            <w:tcW w:w="81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538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ท่อใยหิน หุ้มคอนกรีตเสริมเหล็ก</w:t>
            </w:r>
          </w:p>
        </w:tc>
        <w:tc>
          <w:tcPr>
            <w:tcW w:w="2318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0.45</w:t>
            </w:r>
          </w:p>
        </w:tc>
      </w:tr>
      <w:tr w:rsidR="000B76F8" w:rsidTr="009C00A8">
        <w:tc>
          <w:tcPr>
            <w:tcW w:w="81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5387" w:type="dxa"/>
          </w:tcPr>
          <w:p w:rsidR="000B76F8" w:rsidRP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ท่อร้อยสายอื่น ๆ ซึ่งได้รับความเห็นชอบจากการไฟฟ้าฯ</w:t>
            </w:r>
          </w:p>
        </w:tc>
        <w:tc>
          <w:tcPr>
            <w:tcW w:w="2318" w:type="dxa"/>
          </w:tcPr>
          <w:p w:rsidR="000B76F8" w:rsidRDefault="000B76F8" w:rsidP="000B76F8">
            <w:pPr>
              <w:tabs>
                <w:tab w:val="left" w:pos="425"/>
                <w:tab w:val="left" w:pos="992"/>
                <w:tab w:val="left" w:pos="1276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0.45</w:t>
            </w:r>
          </w:p>
        </w:tc>
      </w:tr>
    </w:tbl>
    <w:p w:rsidR="000B76F8" w:rsidRDefault="00F92428" w:rsidP="00F92428">
      <w:pPr>
        <w:tabs>
          <w:tab w:val="left" w:pos="425"/>
          <w:tab w:val="left" w:pos="851"/>
          <w:tab w:val="left" w:pos="1134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28"/>
        </w:rPr>
      </w:pPr>
      <w:r w:rsidRPr="00F92428">
        <w:rPr>
          <w:rFonts w:ascii="TH SarabunPSK" w:eastAsia="Times New Roman" w:hAnsi="TH SarabunPSK" w:cs="TH SarabunPSK" w:hint="cs"/>
          <w:sz w:val="28"/>
          <w:cs/>
        </w:rPr>
        <w:lastRenderedPageBreak/>
        <w:t xml:space="preserve">หมายเหตุ </w:t>
      </w:r>
      <w:r>
        <w:rPr>
          <w:rFonts w:ascii="TH SarabunPSK" w:eastAsia="Times New Roman" w:hAnsi="TH SarabunPSK" w:cs="TH SarabunPSK" w:hint="cs"/>
          <w:sz w:val="28"/>
          <w:cs/>
        </w:rPr>
        <w:tab/>
      </w:r>
      <w:r w:rsidRPr="00F92428">
        <w:rPr>
          <w:rFonts w:ascii="TH SarabunPSK" w:eastAsia="Times New Roman" w:hAnsi="TH SarabunPSK" w:cs="TH SarabunPSK" w:hint="cs"/>
          <w:sz w:val="28"/>
          <w:cs/>
        </w:rPr>
        <w:t xml:space="preserve">1) </w:t>
      </w:r>
      <w:r>
        <w:rPr>
          <w:rFonts w:ascii="TH SarabunPSK" w:eastAsia="Times New Roman" w:hAnsi="TH SarabunPSK" w:cs="TH SarabunPSK" w:hint="cs"/>
          <w:sz w:val="28"/>
          <w:cs/>
        </w:rPr>
        <w:tab/>
      </w:r>
      <w:r w:rsidRPr="00F92428">
        <w:rPr>
          <w:rFonts w:ascii="TH SarabunPSK" w:eastAsia="Times New Roman" w:hAnsi="TH SarabunPSK" w:cs="TH SarabunPSK" w:hint="cs"/>
          <w:sz w:val="28"/>
          <w:cs/>
        </w:rPr>
        <w:t xml:space="preserve">ท่อร้อยสายที่ได้รับการรับรองให้ฝังดินได้โดยมีคอนกรีตหุ้มต้องหุ้มด้วยคอนกรีตหนาไม่น้อยกว่า </w:t>
      </w:r>
      <w:r>
        <w:rPr>
          <w:rFonts w:ascii="TH SarabunPSK" w:eastAsia="Times New Roman" w:hAnsi="TH SarabunPSK" w:cs="TH SarabunPSK" w:hint="cs"/>
          <w:sz w:val="28"/>
          <w:cs/>
        </w:rPr>
        <w:t xml:space="preserve">     </w:t>
      </w:r>
      <w:r w:rsidRPr="00F92428">
        <w:rPr>
          <w:rFonts w:ascii="TH SarabunPSK" w:eastAsia="Times New Roman" w:hAnsi="TH SarabunPSK" w:cs="TH SarabunPSK" w:hint="cs"/>
          <w:sz w:val="28"/>
          <w:cs/>
        </w:rPr>
        <w:t>50 มม.</w:t>
      </w:r>
    </w:p>
    <w:p w:rsidR="00F92428" w:rsidRDefault="00F92428" w:rsidP="00F92428">
      <w:pPr>
        <w:tabs>
          <w:tab w:val="left" w:pos="425"/>
          <w:tab w:val="left" w:pos="851"/>
          <w:tab w:val="left" w:pos="1134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28"/>
        </w:rPr>
      </w:pPr>
      <w:r>
        <w:rPr>
          <w:rFonts w:ascii="TH SarabunPSK" w:eastAsia="Times New Roman" w:hAnsi="TH SarabunPSK" w:cs="TH SarabunPSK"/>
          <w:sz w:val="28"/>
        </w:rPr>
        <w:tab/>
      </w:r>
      <w:r>
        <w:rPr>
          <w:rFonts w:ascii="TH SarabunPSK" w:eastAsia="Times New Roman" w:hAnsi="TH SarabunPSK" w:cs="TH SarabunPSK"/>
          <w:sz w:val="28"/>
        </w:rPr>
        <w:tab/>
        <w:t>2</w:t>
      </w:r>
      <w:r>
        <w:rPr>
          <w:rFonts w:ascii="TH SarabunPSK" w:eastAsia="Times New Roman" w:hAnsi="TH SarabunPSK" w:cs="TH SarabunPSK" w:hint="cs"/>
          <w:sz w:val="28"/>
          <w:cs/>
        </w:rPr>
        <w:t>)</w:t>
      </w:r>
      <w:r>
        <w:rPr>
          <w:rFonts w:ascii="TH SarabunPSK" w:eastAsia="Times New Roman" w:hAnsi="TH SarabunPSK" w:cs="TH SarabunPSK" w:hint="cs"/>
          <w:sz w:val="28"/>
          <w:cs/>
        </w:rPr>
        <w:tab/>
        <w:t>สำหรับวิธีที่ 4</w:t>
      </w:r>
      <w:r>
        <w:rPr>
          <w:rFonts w:ascii="TH SarabunPSK" w:eastAsia="Times New Roman" w:hAnsi="TH SarabunPSK" w:cs="TH SarabunPSK"/>
          <w:sz w:val="28"/>
        </w:rPr>
        <w:t xml:space="preserve">, 5 </w:t>
      </w:r>
      <w:r>
        <w:rPr>
          <w:rFonts w:ascii="TH SarabunPSK" w:eastAsia="Times New Roman" w:hAnsi="TH SarabunPSK" w:cs="TH SarabunPSK" w:hint="cs"/>
          <w:sz w:val="28"/>
          <w:cs/>
        </w:rPr>
        <w:t>และ 6 หากมีแผ่นคอนกรีตหน้าไม่น้อยกว่า 50 มม. วางอยู่เหนือสายยอมให้ความลึกลดลงเหลือ 0.30 เมตร</w:t>
      </w:r>
    </w:p>
    <w:p w:rsidR="00F92428" w:rsidRDefault="00F92428" w:rsidP="00F92428">
      <w:pPr>
        <w:tabs>
          <w:tab w:val="left" w:pos="425"/>
          <w:tab w:val="left" w:pos="851"/>
          <w:tab w:val="left" w:pos="1134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28"/>
        </w:rPr>
      </w:pPr>
      <w:r>
        <w:rPr>
          <w:rFonts w:ascii="TH SarabunPSK" w:eastAsia="Times New Roman" w:hAnsi="TH SarabunPSK" w:cs="TH SarabunPSK" w:hint="cs"/>
          <w:sz w:val="28"/>
          <w:cs/>
        </w:rPr>
        <w:tab/>
      </w:r>
      <w:r>
        <w:rPr>
          <w:rFonts w:ascii="TH SarabunPSK" w:eastAsia="Times New Roman" w:hAnsi="TH SarabunPSK" w:cs="TH SarabunPSK" w:hint="cs"/>
          <w:sz w:val="28"/>
          <w:cs/>
        </w:rPr>
        <w:tab/>
        <w:t>3)</w:t>
      </w:r>
      <w:r>
        <w:rPr>
          <w:rFonts w:ascii="TH SarabunPSK" w:eastAsia="Times New Roman" w:hAnsi="TH SarabunPSK" w:cs="TH SarabunPSK" w:hint="cs"/>
          <w:sz w:val="28"/>
          <w:cs/>
        </w:rPr>
        <w:tab/>
        <w:t>ข้อกำหนดสำหรับความลึกนี้ไม่ใช้บังคับสำหรับการติดตั้งใต้อาคารหรือใต้พื้นคอนกรีตซึ่งหนาไม่น้อยกว่า 100 มม. และยื่นเลยออกไปจากแนวติดตั้งไม่น้อยกว่า 150 มม.</w:t>
      </w:r>
    </w:p>
    <w:p w:rsidR="00F92428" w:rsidRDefault="00F92428" w:rsidP="00F92428">
      <w:pPr>
        <w:tabs>
          <w:tab w:val="left" w:pos="425"/>
          <w:tab w:val="left" w:pos="851"/>
          <w:tab w:val="left" w:pos="1134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28"/>
        </w:rPr>
      </w:pPr>
      <w:r>
        <w:rPr>
          <w:rFonts w:ascii="TH SarabunPSK" w:eastAsia="Times New Roman" w:hAnsi="TH SarabunPSK" w:cs="TH SarabunPSK" w:hint="cs"/>
          <w:sz w:val="28"/>
          <w:cs/>
        </w:rPr>
        <w:tab/>
      </w:r>
      <w:r>
        <w:rPr>
          <w:rFonts w:ascii="TH SarabunPSK" w:eastAsia="Times New Roman" w:hAnsi="TH SarabunPSK" w:cs="TH SarabunPSK" w:hint="cs"/>
          <w:sz w:val="28"/>
          <w:cs/>
        </w:rPr>
        <w:tab/>
        <w:t>4)</w:t>
      </w:r>
      <w:r>
        <w:rPr>
          <w:rFonts w:ascii="TH SarabunPSK" w:eastAsia="Times New Roman" w:hAnsi="TH SarabunPSK" w:cs="TH SarabunPSK" w:hint="cs"/>
          <w:sz w:val="28"/>
          <w:cs/>
        </w:rPr>
        <w:tab/>
        <w:t>บริเวณที่มีรถยนต์วิ่งผ่าน ความลึกต้องไม่น้อยกว่า 0.60 เมตร</w:t>
      </w:r>
    </w:p>
    <w:p w:rsidR="00F92428" w:rsidRPr="00F92428" w:rsidRDefault="00F92428" w:rsidP="00F92428">
      <w:pPr>
        <w:tabs>
          <w:tab w:val="left" w:pos="425"/>
          <w:tab w:val="left" w:pos="851"/>
          <w:tab w:val="left" w:pos="1134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547910" w:rsidRPr="008143AB" w:rsidRDefault="002B61AB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ใต้ดินติดตั้งใต้อาคาร ต้องติดตั้งอยู่ในช่องเดินสาย</w:t>
      </w:r>
      <w:r w:rsidR="00E20BED">
        <w:rPr>
          <w:rFonts w:ascii="TH SarabunPSK" w:eastAsia="Times New Roman" w:hAnsi="TH SarabunPSK" w:cs="TH SarabunPSK"/>
          <w:sz w:val="32"/>
          <w:szCs w:val="32"/>
          <w:cs/>
        </w:rPr>
        <w:t>และช่องเดินสายต้องยาวเลยผนัง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ด้านนอกของอาคารออกไป</w:t>
      </w:r>
    </w:p>
    <w:p w:rsidR="00547910" w:rsidRPr="008143AB" w:rsidRDefault="00547910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สายที่โผล่ขึ้นจากดินต้องมีการป้องกันด้วยสิ่งห่อหุ้ม หรือช่องเดินสายซึ่งฝังจมลึกลงไปในดินตามที่กำหนดในข้อ 1 และส่วนที่โผล่เหนือพื้นต้องไม่น้อยกว่า 2.40 เมตร</w:t>
      </w:r>
    </w:p>
    <w:p w:rsidR="00547910" w:rsidRPr="008143AB" w:rsidRDefault="00547910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การต่อสายหรือต่อแยก ให้เป็นไปตามที่กำหนดไว้ในแต่ละวิธีเดินสาย สำหรับสาย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ใต้ดินที่อยู่ในราง (</w:t>
      </w:r>
      <w:r w:rsidRPr="008143AB">
        <w:rPr>
          <w:rFonts w:ascii="TH SarabunPSK" w:eastAsia="Times New Roman" w:hAnsi="TH SarabunPSK" w:cs="TH SarabunPSK"/>
          <w:sz w:val="32"/>
          <w:szCs w:val="32"/>
        </w:rPr>
        <w:t>Trench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) อนุญาตให้มีการต่อสาย หรือต่อแยกสายในรางได้              แต่การต่อและต่อแยกต้องทำด้วยวิธีและใช้วัสดุที่ได้รับการรับรองแล้ว</w:t>
      </w:r>
    </w:p>
    <w:p w:rsidR="00547910" w:rsidRPr="008143AB" w:rsidRDefault="00547910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ห้ามใช้วัสดุที่มีคม หรือเป็นสิ่งที่ทำให้ช่องเดินสายผุกร่อน หรือมีขนาดใหญ่กลบสายหรือช่องเดินสาย</w:t>
      </w:r>
    </w:p>
    <w:p w:rsidR="00547910" w:rsidRPr="008143AB" w:rsidRDefault="00547910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ช่องเดินสายซึ่งความเปียกชื้นสามารถผ่านเข้าไปสัมผัสส่วนที่มีไฟฟ้าได้ ต้องอุดที่ปลายใดปลายหนึ่ง หรือทั้งสองปลายตามความเหมาะสม</w:t>
      </w:r>
    </w:p>
    <w:p w:rsidR="00547910" w:rsidRPr="008143AB" w:rsidRDefault="00547910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ปลายท่อซึ่งฝังอยู่ในดิน ณ จุดที่สาย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ออกจากท่อต้องมีบุชชิ่ง</w:t>
      </w:r>
      <w:r w:rsidR="00F924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ชนิดอุด </w:t>
      </w:r>
      <w:r w:rsidR="00F92428">
        <w:rPr>
          <w:rFonts w:ascii="TH SarabunPSK" w:eastAsia="Times New Roman" w:hAnsi="TH SarabunPSK" w:cs="TH SarabunPSK"/>
          <w:sz w:val="32"/>
          <w:szCs w:val="32"/>
        </w:rPr>
        <w:t>(Conduit sealing bushing)</w:t>
      </w:r>
      <w:r w:rsidR="00F92428">
        <w:rPr>
          <w:rFonts w:ascii="TH SarabunPSK" w:eastAsia="Times New Roman" w:hAnsi="TH SarabunPSK" w:cs="TH SarabunPSK"/>
          <w:sz w:val="32"/>
          <w:szCs w:val="32"/>
          <w:cs/>
        </w:rPr>
        <w:t xml:space="preserve"> อนุญาตให้ใช้</w:t>
      </w:r>
      <w:r w:rsidR="00F92428">
        <w:rPr>
          <w:rFonts w:ascii="TH SarabunPSK" w:eastAsia="Times New Roman" w:hAnsi="TH SarabunPSK" w:cs="TH SarabunPSK" w:hint="cs"/>
          <w:sz w:val="32"/>
          <w:szCs w:val="32"/>
          <w:cs/>
        </w:rPr>
        <w:t>วัสดุอื่น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ที่มีคุณสมบัติในการป้องกันเทียบเท่ากับบุชชิ่ง</w:t>
      </w:r>
      <w:r w:rsidR="00F924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ชนิดอุดแทน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ได้</w:t>
      </w:r>
    </w:p>
    <w:p w:rsidR="00547910" w:rsidRDefault="00F92428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ในกรณีที่มีการเดินสาย</w:t>
      </w:r>
      <w:r w:rsidR="002B61AB">
        <w:rPr>
          <w:rFonts w:ascii="TH SarabunPSK" w:eastAsia="Times New Roman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ใต้ดินเข้าไปในอาคาร ต้องมีการป้องกันฉนวนสายชำรุดจากดินทรุด</w:t>
      </w:r>
    </w:p>
    <w:p w:rsidR="00F92428" w:rsidRPr="008143AB" w:rsidRDefault="00F92428" w:rsidP="00587838">
      <w:pPr>
        <w:numPr>
          <w:ilvl w:val="0"/>
          <w:numId w:val="8"/>
        </w:numPr>
        <w:tabs>
          <w:tab w:val="left" w:pos="425"/>
          <w:tab w:val="left" w:pos="992"/>
          <w:tab w:val="left" w:pos="1276"/>
          <w:tab w:val="left" w:pos="2127"/>
        </w:tabs>
        <w:ind w:left="0" w:firstLine="1843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ในการติดตั้งบ่อพักสายหรือท่อร้อยสาย</w:t>
      </w:r>
      <w:r w:rsidR="002B61AB">
        <w:rPr>
          <w:rFonts w:ascii="TH SarabunPSK" w:eastAsia="Times New Roman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ใต้ดิน ให้พิจารณาระยะห่างระหว่างบ่อพักสายหรือท่อร้อยสาย</w:t>
      </w:r>
      <w:r w:rsidR="002B61AB">
        <w:rPr>
          <w:rFonts w:ascii="TH SarabunPSK" w:eastAsia="Times New Roman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ใต้ดินกับสาธารณูปโภคต่าง ๆ ด้วย </w:t>
      </w:r>
      <w:r>
        <w:rPr>
          <w:rFonts w:ascii="TH SarabunPSK" w:eastAsia="Times New Roman" w:hAnsi="TH SarabunPSK" w:cs="TH SarabunPSK"/>
          <w:sz w:val="32"/>
          <w:szCs w:val="32"/>
        </w:rPr>
        <w:t>(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ดูภาคผนวก ค.)</w:t>
      </w:r>
    </w:p>
    <w:p w:rsidR="00547910" w:rsidRPr="008143AB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547910" w:rsidRPr="008143AB" w:rsidRDefault="00435956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cs/>
        </w:rPr>
        <w:object w:dxaOrig="13319" w:dyaOrig="552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7.75pt;height:165.05pt" o:ole="">
            <v:imagedata r:id="rId9" o:title=""/>
          </v:shape>
          <o:OLEObject Type="Embed" ProgID="Visio.Drawing.11" ShapeID="_x0000_i1025" DrawAspect="Content" ObjectID="_1543514766" r:id="rId10"/>
        </w:object>
      </w:r>
    </w:p>
    <w:p w:rsidR="00547910" w:rsidRPr="008143AB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8"/>
          <w:szCs w:val="8"/>
        </w:rPr>
      </w:pPr>
    </w:p>
    <w:p w:rsidR="00547910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2.15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การอุดปลายท่อและการซีล</w:t>
      </w:r>
    </w:p>
    <w:p w:rsidR="00547910" w:rsidRPr="00C74E68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center"/>
        <w:rPr>
          <w:rFonts w:ascii="TH SarabunPSK" w:eastAsia="Times New Roman" w:hAnsi="TH SarabunPSK" w:cs="TH SarabunPSK"/>
          <w:b/>
          <w:bCs/>
          <w:sz w:val="16"/>
          <w:szCs w:val="16"/>
          <w:cs/>
        </w:rPr>
      </w:pPr>
    </w:p>
    <w:p w:rsidR="00547910" w:rsidRPr="008143AB" w:rsidRDefault="00435956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8143AB">
        <w:rPr>
          <w:rFonts w:ascii="TH SarabunPSK" w:hAnsi="TH SarabunPSK" w:cs="TH SarabunPSK"/>
          <w:cs/>
        </w:rPr>
        <w:object w:dxaOrig="13435" w:dyaOrig="4851">
          <v:shape id="_x0000_i1026" type="#_x0000_t75" style="width:415pt;height:149.65pt" o:ole="">
            <v:imagedata r:id="rId11" o:title=""/>
          </v:shape>
          <o:OLEObject Type="Embed" ProgID="Visio.Drawing.11" ShapeID="_x0000_i1026" DrawAspect="Content" ObjectID="_1543514767" r:id="rId12"/>
        </w:object>
      </w:r>
    </w:p>
    <w:p w:rsidR="00547910" w:rsidRPr="008143AB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ind w:left="1350"/>
        <w:contextualSpacing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CE4D3B" w:rsidRDefault="00547910" w:rsidP="00F92428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2.16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ตัวอย่างการเดินสายใต้ดิน</w:t>
      </w:r>
    </w:p>
    <w:p w:rsidR="00CE4D3B" w:rsidRPr="00F92428" w:rsidRDefault="00CE4D3B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547910" w:rsidRPr="008143AB" w:rsidRDefault="00547910" w:rsidP="00A76DBD">
      <w:pPr>
        <w:tabs>
          <w:tab w:val="left" w:pos="425"/>
          <w:tab w:val="left" w:pos="992"/>
          <w:tab w:val="left" w:pos="1276"/>
          <w:tab w:val="left" w:pos="1843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2.2.1.3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การติดตั้งวัสดุและการจับยึด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1.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ท่อร้อยสาย รางเดินสาย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กล่อง ตู้ และเครื่องประกอบ</w:t>
      </w:r>
      <w:r w:rsidR="005B2A1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การเดินท่อ ต้องยึดกับที่ให้มั่นคง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2.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การเดินสายในท่อร้อยสาย สำหรับแต่ละจุดที่มีการต่อสาย ปลายท่อ จุดต่อไฟฟ้า จุดต่อแยก จุดติดสวิตช์ หรือจุดดึงสาย ต้องติดตั้งกล่องหรือเครื่องประกอบการเดินท่อ นอกจากจะเป็นการต่อสายในเครื่องห่อหุ้มสายที่มีฝาเปิดออกได้และเข้าถึงได้ภายหลังการติดตั้ง กรณีนี้ไม่ต้องติดตั้งกล่องหรือเครื่องประกอบการเดินท่อ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3.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ช่องเดินสายที่เดินผ่านสถานที่ซึ่งมีอุณหภูมิแตกต่างกันมาก เช่นเดินท่อร้อยสายเข้า-ออกห้องเย็น ต้องมีการป้องกันการไหลเวียนของอากาศภายในท่อจากส่วนที่อุณหภูมิสูงไปส่วนที่เย็นกว่า เพื่อไม่ให้เกิดการควบแน่นเป็นหยดน้ำภายในท่อ</w:t>
      </w:r>
    </w:p>
    <w:p w:rsidR="00547910" w:rsidRPr="008143AB" w:rsidRDefault="00547910" w:rsidP="00A76DBD">
      <w:pPr>
        <w:tabs>
          <w:tab w:val="left" w:pos="425"/>
          <w:tab w:val="left" w:pos="992"/>
          <w:tab w:val="left" w:pos="1843"/>
          <w:tab w:val="left" w:pos="2127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4. 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สายไฟในช่องเดินสายแนวดิ่ง ต้องมีการจับยึดที่ปลายบนของช่องเดินสาย และต้องมีการจับยึดเป็นช่วง</w:t>
      </w:r>
      <w:r w:rsidR="00E2354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ๆ โดยมีระยะห่างไม่เกินตามที่กำหนดในตารางที่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</w:t>
      </w:r>
      <w:r w:rsidR="009C00A8">
        <w:rPr>
          <w:rFonts w:ascii="TH SarabunPSK" w:eastAsia="Times New Roman" w:hAnsi="TH SarabunPSK" w:cs="TH SarabunPSK"/>
          <w:sz w:val="32"/>
          <w:szCs w:val="32"/>
        </w:rPr>
        <w:t>5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00A8" w:rsidRPr="009C00A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ยกเว้น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ถ้าระยะตามแนวดิ่งน้อยกว่าร้อยละ 25 ของระยะที่กำหนดในตารางที่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5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ก็ไม่ต้อง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ใช้ที่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จับยึด </w:t>
      </w:r>
    </w:p>
    <w:p w:rsidR="00547910" w:rsidRPr="008143AB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Default="00547910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ตารางที่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 w:rsidR="00F924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5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ระยะห่างสำหรับการจับยึดสายไฟในแนวดิ่ง</w:t>
      </w:r>
    </w:p>
    <w:p w:rsidR="00732604" w:rsidRPr="00732604" w:rsidRDefault="00732604" w:rsidP="00547910">
      <w:pPr>
        <w:tabs>
          <w:tab w:val="left" w:pos="425"/>
          <w:tab w:val="left" w:pos="992"/>
          <w:tab w:val="left" w:pos="1276"/>
          <w:tab w:val="left" w:pos="7088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  <w:cs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61"/>
        <w:gridCol w:w="4261"/>
      </w:tblGrid>
      <w:tr w:rsidR="00547910" w:rsidRPr="008143AB" w:rsidTr="00E5276F">
        <w:tc>
          <w:tcPr>
            <w:tcW w:w="4261" w:type="dxa"/>
            <w:shd w:val="clear" w:color="auto" w:fill="FFFFFF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ขนาดสายไฟฟ้า (ตร.มม.)</w:t>
            </w:r>
          </w:p>
        </w:tc>
        <w:tc>
          <w:tcPr>
            <w:tcW w:w="4261" w:type="dxa"/>
            <w:shd w:val="clear" w:color="auto" w:fill="FFFFFF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9C00A8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ระยะจับยึดต่ำสุด (เมตร)</w:t>
            </w:r>
          </w:p>
        </w:tc>
      </w:tr>
      <w:tr w:rsidR="00547910" w:rsidRPr="008143AB" w:rsidTr="00E5276F"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ไม่เกิน 50</w:t>
            </w:r>
          </w:p>
        </w:tc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30</w:t>
            </w:r>
          </w:p>
        </w:tc>
      </w:tr>
      <w:tr w:rsidR="00547910" w:rsidRPr="008143AB" w:rsidTr="00E5276F"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70-120</w:t>
            </w:r>
          </w:p>
        </w:tc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24</w:t>
            </w:r>
          </w:p>
        </w:tc>
      </w:tr>
      <w:tr w:rsidR="00547910" w:rsidRPr="008143AB" w:rsidTr="00E5276F"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150-185</w:t>
            </w:r>
          </w:p>
        </w:tc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18</w:t>
            </w:r>
          </w:p>
        </w:tc>
      </w:tr>
      <w:tr w:rsidR="00547910" w:rsidRPr="008143AB" w:rsidTr="00E5276F"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240</w:t>
            </w:r>
          </w:p>
        </w:tc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15</w:t>
            </w:r>
          </w:p>
        </w:tc>
      </w:tr>
      <w:tr w:rsidR="00547910" w:rsidRPr="008143AB" w:rsidTr="00E5276F"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300</w:t>
            </w:r>
          </w:p>
        </w:tc>
        <w:tc>
          <w:tcPr>
            <w:tcW w:w="4261" w:type="dxa"/>
            <w:vAlign w:val="center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12</w:t>
            </w:r>
          </w:p>
        </w:tc>
      </w:tr>
      <w:tr w:rsidR="00547910" w:rsidRPr="008143AB" w:rsidTr="00E5276F">
        <w:tc>
          <w:tcPr>
            <w:tcW w:w="4261" w:type="dxa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เกินกว่า 300</w:t>
            </w:r>
          </w:p>
        </w:tc>
        <w:tc>
          <w:tcPr>
            <w:tcW w:w="4261" w:type="dxa"/>
          </w:tcPr>
          <w:p w:rsidR="00547910" w:rsidRPr="009C00A8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9C00A8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10</w:t>
            </w:r>
          </w:p>
        </w:tc>
      </w:tr>
    </w:tbl>
    <w:p w:rsidR="00547910" w:rsidRPr="008143AB" w:rsidRDefault="00547910" w:rsidP="00547910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435956" w:rsidP="00547910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cs/>
        </w:rPr>
        <w:object w:dxaOrig="4950" w:dyaOrig="3060">
          <v:shape id="_x0000_i1027" type="#_x0000_t75" style="width:207.85pt;height:128.3pt" o:ole="">
            <v:imagedata r:id="rId13" o:title=""/>
          </v:shape>
          <o:OLEObject Type="Embed" ProgID="Visio.Drawing.11" ShapeID="_x0000_i1027" DrawAspect="Content" ObjectID="_1543514768" r:id="rId14"/>
        </w:object>
      </w:r>
    </w:p>
    <w:p w:rsidR="00547910" w:rsidRPr="008143AB" w:rsidRDefault="00547910" w:rsidP="00547910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547910" w:rsidP="00547910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2.17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ตัวอย่างการจับยึดสายไฟฟ้าในแนวดิ่ง</w:t>
      </w:r>
    </w:p>
    <w:p w:rsidR="00547910" w:rsidRDefault="00547910" w:rsidP="00547910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547910" w:rsidRPr="008143AB" w:rsidRDefault="00547910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2.2.1.4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การป้องกันไม่ให้เกิดกระแสเหนี่ยวนำ</w:t>
      </w:r>
    </w:p>
    <w:p w:rsidR="00547910" w:rsidRPr="008143AB" w:rsidRDefault="00547910" w:rsidP="00A76DBD">
      <w:pPr>
        <w:tabs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เมื่อเดินสายไฟฟ้ากระแสสลับผ่านวัตถุที่เป็นสารแม่เหล็กอาจเกิดกระแสเหนี่ยวนำได้ กระแสเหนี่ยวนำนี้จะทำให้เครื่องห่อหุ้มหรือช่องเดินสายที่เป็นโลหะเกิด</w:t>
      </w:r>
      <w:r w:rsidRPr="00C74E68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ความร้อนจนทำให้เกิดฉนวนของสายชำรุดได้ และยังเป็นผลให้มีค่ากำลังไฟฟ้าสูญเสียอีกด้วย การป้องกันอาจทำได้ดังนี้</w:t>
      </w:r>
    </w:p>
    <w:p w:rsidR="00547910" w:rsidRPr="008143AB" w:rsidRDefault="00547910" w:rsidP="00260A33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1. 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มื่อติดตั้งสายไฟฟ้ากระแสสลับในเครื่องห่อหุ้มหรือช่องเดินสายที่เป็นโลหะต้องรวมสายเส้นไฟทุกเส้นและสายนิวทรัลรวมทั้งสายดินของ</w:t>
      </w:r>
      <w:r w:rsidR="00F37D67">
        <w:rPr>
          <w:rFonts w:ascii="TH SarabunPSK" w:eastAsia="Times New Roman" w:hAnsi="TH SarabunPSK" w:cs="TH SarabunPSK"/>
          <w:sz w:val="32"/>
          <w:szCs w:val="32"/>
          <w:cs/>
        </w:rPr>
        <w:t>บริภัณฑ์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ไฟฟ้า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(ถ้ามี)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ไว้ในเครื่องห่อหุ้มหรือช่องเดินสายเดียวกัน ในการเดินสายควบและใช้ท่อร้อยสายหลายท่อ ในแต่ละท่อร้อยสายต้องมีครบทั้งสายเส้นไฟ สายนิวทรัล และสายดินของ</w:t>
      </w:r>
      <w:r w:rsidR="00F37D67">
        <w:rPr>
          <w:rFonts w:ascii="TH SarabunPSK" w:eastAsia="Times New Roman" w:hAnsi="TH SarabunPSK" w:cs="TH SarabunPSK"/>
          <w:sz w:val="32"/>
          <w:szCs w:val="32"/>
          <w:cs/>
        </w:rPr>
        <w:t>บริภัณฑ์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ไฟฟ้า</w:t>
      </w:r>
    </w:p>
    <w:p w:rsidR="00547910" w:rsidRDefault="00547910" w:rsidP="00260A33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2.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เมื่อสายเดี่ยวของวงจรเดินผ่านโลหะที่มีคุณสมบัติเป็นสารแม่เหล็ก ต้องทำการตัดร่องให้ถึงกันระหว่างรูแต่ละรูที่ร้อยสายแต่ละเส้น หรือโดยการร้อยสายทุกเส้นของวงจรผ่านช่องหรือรูเดียวกัน</w:t>
      </w:r>
    </w:p>
    <w:p w:rsidR="009C00A8" w:rsidRPr="009C00A8" w:rsidRDefault="009C00A8" w:rsidP="00260A33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  <w:t>3.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สายไฟฟ้าแกนเดียวทุกเส้นของวงจรเดียวกัน รวมทั้งสายที่มีการต่อลงดินและสายดินต้องติดตั้งในท่อร้อยสายเดียวกัน หากติดตั้งในรางดินสาย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(Wire ways)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หรือราง</w:t>
      </w:r>
      <w:r w:rsidR="002B61AB">
        <w:rPr>
          <w:rFonts w:ascii="TH SarabunPSK" w:eastAsia="Times New Roman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(Cable trays)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ให้วางเป็นกลุ่มเดียวกัน</w:t>
      </w:r>
    </w:p>
    <w:p w:rsidR="00547910" w:rsidRPr="00C74E68" w:rsidRDefault="00547910" w:rsidP="00547910">
      <w:pPr>
        <w:ind w:left="1440"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435956" w:rsidP="00547910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object w:dxaOrig="13950" w:dyaOrig="7176">
          <v:shape id="_x0000_i1028" type="#_x0000_t75" style="width:402.45pt;height:207.5pt" o:ole="">
            <v:imagedata r:id="rId15" o:title=""/>
          </v:shape>
          <o:OLEObject Type="Embed" ProgID="Visio.Drawing.11" ShapeID="_x0000_i1028" DrawAspect="Content" ObjectID="_1543514769" r:id="rId16"/>
        </w:object>
      </w:r>
    </w:p>
    <w:p w:rsidR="00547910" w:rsidRPr="008143AB" w:rsidRDefault="00547910" w:rsidP="00547910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547910" w:rsidP="00547910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2.18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การป้องกันกระแสเหนี่ยวนำ</w:t>
      </w:r>
    </w:p>
    <w:p w:rsidR="00547910" w:rsidRPr="008143AB" w:rsidRDefault="00547910" w:rsidP="00A76DBD">
      <w:pPr>
        <w:tabs>
          <w:tab w:val="left" w:pos="993"/>
          <w:tab w:val="left" w:pos="1843"/>
        </w:tabs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ab/>
        <w:t>2.2.1.5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การป้องกันไฟลุกลาม</w:t>
      </w:r>
    </w:p>
    <w:p w:rsidR="00547910" w:rsidRPr="008143AB" w:rsidRDefault="00547910" w:rsidP="00A76DBD">
      <w:pPr>
        <w:tabs>
          <w:tab w:val="left" w:pos="1843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การเดินสายไฟฟ้าที่ผ่านผนัง ฉากกั้น พื้นหรือเพดาน ต้องมีการป้องกันไม่ให้ควันไฟ หรือไฟลุกลามผ่านได้เมื่อเกิดเพลิงไหม้ การป้องกันอาจทำได้โดยการซีลด้วยวัสดุที่ทนไฟตรงรูที่สายหรือช่องเดินสายผ่านทะลุ</w:t>
      </w:r>
    </w:p>
    <w:p w:rsidR="00547910" w:rsidRPr="008143AB" w:rsidRDefault="00547910" w:rsidP="00A76DBD">
      <w:pPr>
        <w:tabs>
          <w:tab w:val="left" w:pos="993"/>
          <w:tab w:val="left" w:pos="1843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2.2.1.6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การกำหนดสีของสายไฟหุ้มฉนวน ระบบแรงต่ำ</w:t>
      </w:r>
    </w:p>
    <w:p w:rsidR="00547910" w:rsidRPr="008143AB" w:rsidRDefault="00547910" w:rsidP="00A76DBD">
      <w:pPr>
        <w:tabs>
          <w:tab w:val="left" w:pos="1843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1.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สายนิวทรัล ใช้สี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ฟ้า</w:t>
      </w:r>
    </w:p>
    <w:p w:rsidR="00547910" w:rsidRPr="009C00A8" w:rsidRDefault="00547910" w:rsidP="00A76DBD">
      <w:pPr>
        <w:tabs>
          <w:tab w:val="left" w:pos="1843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2.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สายเส้นไฟ ต้องใช้สายที่มีสีต่างไปจากสายนิวทรัล และ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ตัวนำสำหรับ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ต่อลงดิน สีของสายไฟฟ้า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ในระบบไฟฟ้า 3 เฟส ให้ใช้สายที่มีสีฉ</w:t>
      </w:r>
      <w:r w:rsidR="009C00A8">
        <w:rPr>
          <w:rFonts w:ascii="TH SarabunPSK" w:eastAsia="Times New Roman" w:hAnsi="TH SarabunPSK" w:cs="TH SarabunPSK"/>
          <w:sz w:val="32"/>
          <w:szCs w:val="32"/>
          <w:cs/>
        </w:rPr>
        <w:t>นวนหรือทำเครื่องหมายเป็น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00A8">
        <w:rPr>
          <w:rFonts w:ascii="TH SarabunPSK" w:eastAsia="Times New Roman" w:hAnsi="TH SarabunPSK" w:cs="TH SarabunPSK"/>
          <w:sz w:val="32"/>
          <w:szCs w:val="32"/>
          <w:cs/>
        </w:rPr>
        <w:t>สี</w:t>
      </w:r>
      <w:r w:rsidR="00435956">
        <w:rPr>
          <w:rFonts w:ascii="TH SarabunPSK" w:eastAsia="Times New Roman" w:hAnsi="TH SarabunPSK" w:cs="TH SarabunPSK" w:hint="cs"/>
          <w:sz w:val="32"/>
          <w:szCs w:val="32"/>
          <w:cs/>
        </w:rPr>
        <w:t>น้ำตาล ดำ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และเทา สำหรับเฟส 1</w:t>
      </w:r>
      <w:r w:rsidR="009C00A8">
        <w:rPr>
          <w:rFonts w:ascii="TH SarabunPSK" w:eastAsia="Times New Roman" w:hAnsi="TH SarabunPSK" w:cs="TH SarabunPSK"/>
          <w:sz w:val="32"/>
          <w:szCs w:val="32"/>
        </w:rPr>
        <w:t xml:space="preserve">, 2 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และ 3</w:t>
      </w:r>
      <w:r w:rsidR="00CF5A8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ตาม</w:t>
      </w:r>
      <w:r w:rsidR="00CF5A83">
        <w:rPr>
          <w:rFonts w:ascii="TH SarabunPSK" w:eastAsia="Times New Roman" w:hAnsi="TH SarabunPSK" w:cs="TH SarabunPSK" w:hint="cs"/>
          <w:sz w:val="32"/>
          <w:szCs w:val="32"/>
          <w:cs/>
        </w:rPr>
        <w:t>ลำ</w:t>
      </w:r>
      <w:r w:rsidR="009C00A8">
        <w:rPr>
          <w:rFonts w:ascii="TH SarabunPSK" w:eastAsia="Times New Roman" w:hAnsi="TH SarabunPSK" w:cs="TH SarabunPSK" w:hint="cs"/>
          <w:sz w:val="32"/>
          <w:szCs w:val="32"/>
          <w:cs/>
        </w:rPr>
        <w:t>ดับ</w:t>
      </w:r>
    </w:p>
    <w:p w:rsidR="009C00A8" w:rsidRDefault="00547910" w:rsidP="00A76DBD">
      <w:pPr>
        <w:tabs>
          <w:tab w:val="left" w:pos="1843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3.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สายดินของ</w:t>
      </w:r>
      <w:r w:rsidR="00F37D67">
        <w:rPr>
          <w:rFonts w:ascii="TH SarabunPSK" w:eastAsia="Times New Roman" w:hAnsi="TH SarabunPSK" w:cs="TH SarabunPSK"/>
          <w:sz w:val="32"/>
          <w:szCs w:val="32"/>
          <w:cs/>
        </w:rPr>
        <w:t>บริภัณฑ์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ไฟฟ้าใช้สีเขียวหรือสีเขียวแถบเหลือง หรือสายเปลือย </w:t>
      </w:r>
    </w:p>
    <w:p w:rsidR="00547910" w:rsidRDefault="009C00A8" w:rsidP="00A76DBD">
      <w:pPr>
        <w:tabs>
          <w:tab w:val="left" w:pos="1843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ข้อยกเว้นที่ 1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สายไฟฟ้าที่มีขนาดโตกว่า 16 ตร.มม. อาจทำเครื่องหมาย</w:t>
      </w:r>
      <w:r w:rsidR="005B2A1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ที่ปลายสายแทนการกำหนดสีก็ได้</w:t>
      </w:r>
    </w:p>
    <w:p w:rsidR="00CE4D3B" w:rsidRPr="008143AB" w:rsidRDefault="009C00A8" w:rsidP="00A76DBD">
      <w:pPr>
        <w:tabs>
          <w:tab w:val="left" w:pos="1843"/>
          <w:tab w:val="left" w:pos="1985"/>
          <w:tab w:val="left" w:pos="212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ข้อยกเว้นที่ 2 สายออกจากเครื่องวัดหน่วยไฟฟ้าถึงบริภัณฑ์ประธาน (ตัวนำประธานอาคาร)</w:t>
      </w:r>
    </w:p>
    <w:p w:rsidR="00547910" w:rsidRPr="008143AB" w:rsidRDefault="00547910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2.2.1.7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ข้อกำหนดการเดินสายสำหรับระบบแรงสูง</w:t>
      </w:r>
    </w:p>
    <w:p w:rsidR="00547910" w:rsidRPr="008143AB" w:rsidRDefault="00547910" w:rsidP="00A76DBD">
      <w:pPr>
        <w:tabs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การติดตั้งต้องเป็นไปตามที่กำหนดในเรื่องการติดตั้งระบบแรงต่ำและมีข้อเพิ่มเติมดังนี้</w:t>
      </w:r>
    </w:p>
    <w:p w:rsidR="00547910" w:rsidRPr="008143AB" w:rsidRDefault="00547910" w:rsidP="00A76DBD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1.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กล่อง เครื่องประกอบการเดินท่อและเครื่องห่อหุ้มอื่นที่คล้ายกันต้องมีฝาปิดที่เหมาะสมเพื่อป้องกันการสัมผัสส่วนที่มีไฟฟ้า โดยบังเอิญและป้องกันความเสียหายทางกายภาพต่อชิ้นส่วนต่าง</w:t>
      </w:r>
      <w:r w:rsidR="00E2354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หรือฉนวน</w:t>
      </w:r>
    </w:p>
    <w:p w:rsidR="00547910" w:rsidRDefault="00547910" w:rsidP="00A76DBD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2.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สายใต้ดินต้องฝังดินลึกไม่น้อยกว่า 0.90 เมตร ในทุกกรณี ถ้าเป็นสายฝังดินโดยตรงต้องมีแผ่นคอนกรีตหนาไม่น้อยกว่า 0.10 เมตร ปิดทับอีกชั้นหนึ่งเหนือสาย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มีระยะห่างจากสาย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ระหว่าง 0.30 ถึง 0.45 เมตร แผ่นคอนกรีตต้องกว้างพอที่จะปิดคลุมออกไปจากแนวสายทั้งสองข้างอย่างน้อย ข้างละ 0.15 เมตร</w:t>
      </w:r>
    </w:p>
    <w:p w:rsidR="00A62D1C" w:rsidRPr="00A62D1C" w:rsidRDefault="00A62D1C" w:rsidP="00547910">
      <w:pPr>
        <w:tabs>
          <w:tab w:val="left" w:pos="1701"/>
          <w:tab w:val="left" w:pos="198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547910" w:rsidP="00547910">
      <w:pPr>
        <w:tabs>
          <w:tab w:val="left" w:pos="426"/>
          <w:tab w:val="left" w:pos="99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>2.2.2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วิธีการเดินสาย</w:t>
      </w:r>
    </w:p>
    <w:p w:rsidR="00547910" w:rsidRPr="008143AB" w:rsidRDefault="00547910" w:rsidP="00547910">
      <w:pPr>
        <w:tabs>
          <w:tab w:val="left" w:pos="99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วิธีเดินสายแบ่งออกเป็นหลายวิธี ผู้ออกแบบและติดตั้งอาจเลือกใช้วิธีใดวิธีหนึ่งก็ได้ตามความเหมาะสมกับสภาพการใช้งานและสถานที่ วิธีการเดินสายที่นิยมใช้กันมากมีดังนี้</w:t>
      </w:r>
    </w:p>
    <w:p w:rsidR="00547910" w:rsidRPr="008143AB" w:rsidRDefault="00547910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2.2.2</w:t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.1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การเดินสายเปิด</w:t>
      </w:r>
      <w:r w:rsidR="00F049B6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หรือเดินลอย </w:t>
      </w:r>
      <w:r w:rsidR="00F049B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(Open Wiring)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บนวัสดุฉนวน</w:t>
      </w:r>
    </w:p>
    <w:p w:rsidR="00547910" w:rsidRPr="008143AB" w:rsidRDefault="00547910" w:rsidP="00A76DBD">
      <w:pPr>
        <w:tabs>
          <w:tab w:val="left" w:pos="1843"/>
          <w:tab w:val="left" w:pos="212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1.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 xml:space="preserve">สำหรับระบบแรงดันต่ำ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การเดินสายเปิดสำหรับระบบแรงต่ำมีข้อกำหนด     ที่สำคัญคือ</w:t>
      </w:r>
    </w:p>
    <w:p w:rsidR="00547910" w:rsidRPr="008143AB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1)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F049B6">
        <w:rPr>
          <w:rFonts w:ascii="TH SarabunPSK" w:eastAsia="Times New Roman" w:hAnsi="TH SarabunPSK" w:cs="TH SarabunPSK" w:hint="cs"/>
          <w:sz w:val="32"/>
          <w:szCs w:val="32"/>
          <w:cs/>
        </w:rPr>
        <w:t>อนุญาตให้ใช้การ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เดินสายเปิดบนวัสดุฉนวนต้องเดินภายนอกอาคาร การเดินภายในอาคารทำได้เฉพาะในโรงงานอุตสาหกรรม งานเกษตรกรรม และแสดงสินค้าเท่านั้น</w:t>
      </w:r>
    </w:p>
    <w:p w:rsidR="00547910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2)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ต้องมีการป้องกันความเสียหายทางกายภาพที่เหมาะส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ม และสายต้องอยู่สูงจากพื้น </w:t>
      </w:r>
      <w:r w:rsidR="00547910" w:rsidRPr="00260A33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ไม่น้อยกว่าที่กำหนดในตารางที่ </w:t>
      </w:r>
      <w:r w:rsidR="00547910" w:rsidRPr="00260A33">
        <w:rPr>
          <w:rFonts w:ascii="TH SarabunPSK" w:eastAsia="Times New Roman" w:hAnsi="TH SarabunPSK" w:cs="TH SarabunPSK"/>
          <w:spacing w:val="-4"/>
          <w:sz w:val="32"/>
          <w:szCs w:val="32"/>
        </w:rPr>
        <w:t>2.</w:t>
      </w:r>
      <w:r w:rsidR="00F049B6" w:rsidRPr="00260A33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6 </w:t>
      </w:r>
      <w:r w:rsidR="00547910" w:rsidRPr="00260A33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สายที่ยึดเกาะไปกับผนังหรือกำแพง</w:t>
      </w:r>
      <w:r w:rsidRPr="00260A33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ต้องสูงจากพื้นไม่น้อยกว่า </w:t>
      </w:r>
      <w:r w:rsidR="00547910" w:rsidRPr="00260A33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2.50 เมตร</w:t>
      </w:r>
    </w:p>
    <w:p w:rsidR="00A76DBD" w:rsidRDefault="00A76DBD" w:rsidP="00547910">
      <w:pPr>
        <w:tabs>
          <w:tab w:val="left" w:pos="567"/>
          <w:tab w:val="left" w:pos="99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260A33" w:rsidRDefault="00260A33" w:rsidP="00547910">
      <w:pPr>
        <w:tabs>
          <w:tab w:val="left" w:pos="567"/>
          <w:tab w:val="left" w:pos="99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F049B6" w:rsidRDefault="00F049B6" w:rsidP="00F049B6">
      <w:pPr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ตารางที่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 w:rsidR="007E79F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6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ระยะห่างต่ำสุดตามแนวดิ่งของสายไฟฟ้าเหนือพื้น</w:t>
      </w:r>
    </w:p>
    <w:p w:rsidR="00732604" w:rsidRPr="00732604" w:rsidRDefault="00732604" w:rsidP="00F049B6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37"/>
        <w:gridCol w:w="1417"/>
        <w:gridCol w:w="1468"/>
      </w:tblGrid>
      <w:tr w:rsidR="00F049B6" w:rsidRPr="00D015FC" w:rsidTr="00D015FC">
        <w:trPr>
          <w:jc w:val="center"/>
        </w:trPr>
        <w:tc>
          <w:tcPr>
            <w:tcW w:w="5637" w:type="dxa"/>
            <w:vMerge w:val="restart"/>
            <w:shd w:val="clear" w:color="auto" w:fill="FFFFFF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สิ่งที่อยู่ใต้สายไฟฟ้า</w:t>
            </w:r>
          </w:p>
        </w:tc>
        <w:tc>
          <w:tcPr>
            <w:tcW w:w="2885" w:type="dxa"/>
            <w:gridSpan w:val="2"/>
            <w:shd w:val="clear" w:color="auto" w:fill="FFFFFF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ระยะห่าง (เมตร)</w:t>
            </w:r>
          </w:p>
        </w:tc>
      </w:tr>
      <w:tr w:rsidR="00F049B6" w:rsidRPr="00D015FC" w:rsidTr="00D015FC">
        <w:trPr>
          <w:jc w:val="center"/>
        </w:trPr>
        <w:tc>
          <w:tcPr>
            <w:tcW w:w="5637" w:type="dxa"/>
            <w:vMerge/>
            <w:shd w:val="clear" w:color="auto" w:fill="FFFFFF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7" w:type="dxa"/>
            <w:shd w:val="clear" w:color="auto" w:fill="FFFFFF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ระบบแรงต่ำ</w:t>
            </w:r>
          </w:p>
        </w:tc>
        <w:tc>
          <w:tcPr>
            <w:tcW w:w="1468" w:type="dxa"/>
            <w:shd w:val="clear" w:color="auto" w:fill="FFFFFF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ระบบแรงสูง</w:t>
            </w:r>
          </w:p>
        </w:tc>
      </w:tr>
      <w:tr w:rsidR="00F049B6" w:rsidRPr="00D015FC" w:rsidTr="00D015FC">
        <w:trPr>
          <w:jc w:val="center"/>
        </w:trPr>
        <w:tc>
          <w:tcPr>
            <w:tcW w:w="5637" w:type="dxa"/>
            <w:vAlign w:val="center"/>
          </w:tcPr>
          <w:p w:rsidR="00F049B6" w:rsidRPr="00D015FC" w:rsidRDefault="00F049B6" w:rsidP="00426071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ทางสัญจรและพื้นที่ซึ่งจัดไว้ให้รถยนต์ผ่านแต่ไม่ใช่รถบรรทุก</w:t>
            </w:r>
          </w:p>
        </w:tc>
        <w:tc>
          <w:tcPr>
            <w:tcW w:w="1417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2.90</w:t>
            </w:r>
          </w:p>
        </w:tc>
        <w:tc>
          <w:tcPr>
            <w:tcW w:w="1468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4.60</w:t>
            </w:r>
          </w:p>
        </w:tc>
      </w:tr>
      <w:tr w:rsidR="00F049B6" w:rsidRPr="00D015FC" w:rsidTr="00D015FC">
        <w:trPr>
          <w:jc w:val="center"/>
        </w:trPr>
        <w:tc>
          <w:tcPr>
            <w:tcW w:w="5637" w:type="dxa"/>
            <w:vAlign w:val="center"/>
          </w:tcPr>
          <w:p w:rsidR="00F049B6" w:rsidRPr="00D015FC" w:rsidRDefault="00F049B6" w:rsidP="00426071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ทางสัญจรและพื้นที่อื่น</w:t>
            </w:r>
            <w:r w:rsidRPr="00D015F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ๆ ที่ให้ทั้งรถยนต์และรถบรรทุกผ่านได้</w:t>
            </w:r>
          </w:p>
        </w:tc>
        <w:tc>
          <w:tcPr>
            <w:tcW w:w="1417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5.50</w:t>
            </w:r>
          </w:p>
        </w:tc>
        <w:tc>
          <w:tcPr>
            <w:tcW w:w="1468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6.10</w:t>
            </w:r>
          </w:p>
        </w:tc>
      </w:tr>
      <w:tr w:rsidR="00F049B6" w:rsidRPr="00D015FC" w:rsidTr="00D015FC">
        <w:trPr>
          <w:jc w:val="center"/>
        </w:trPr>
        <w:tc>
          <w:tcPr>
            <w:tcW w:w="5637" w:type="dxa"/>
            <w:vAlign w:val="center"/>
          </w:tcPr>
          <w:p w:rsidR="00D015FC" w:rsidRDefault="00F049B6" w:rsidP="00426071">
            <w:pPr>
              <w:jc w:val="thaiDistribute"/>
              <w:rPr>
                <w:rFonts w:ascii="TH SarabunPSK" w:eastAsia="Times New Roman" w:hAnsi="TH SarabunPSK" w:cs="TH SarabunPSK"/>
                <w:spacing w:val="-8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pacing w:val="-8"/>
                <w:sz w:val="32"/>
                <w:szCs w:val="32"/>
                <w:cs/>
              </w:rPr>
              <w:t xml:space="preserve">คลองหรือแหล่งน้ำกว้างไม่เกิน 50.0 เมตร ปกติมีเรือสูงไม่เกิน </w:t>
            </w:r>
          </w:p>
          <w:p w:rsidR="00F049B6" w:rsidRPr="00D015FC" w:rsidRDefault="00F049B6" w:rsidP="00426071">
            <w:pPr>
              <w:jc w:val="thaiDistribute"/>
              <w:rPr>
                <w:rFonts w:ascii="TH SarabunPSK" w:eastAsia="Times New Roman" w:hAnsi="TH SarabunPSK" w:cs="TH SarabunPSK"/>
                <w:spacing w:val="-8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pacing w:val="-8"/>
                <w:sz w:val="32"/>
                <w:szCs w:val="32"/>
                <w:cs/>
              </w:rPr>
              <w:t>4.90 เมตร แล่นผ่าน</w:t>
            </w:r>
          </w:p>
        </w:tc>
        <w:tc>
          <w:tcPr>
            <w:tcW w:w="1417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6.80</w:t>
            </w:r>
          </w:p>
        </w:tc>
        <w:tc>
          <w:tcPr>
            <w:tcW w:w="1468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7.70</w:t>
            </w:r>
          </w:p>
        </w:tc>
      </w:tr>
      <w:tr w:rsidR="00F049B6" w:rsidRPr="00D015FC" w:rsidTr="00D015FC">
        <w:trPr>
          <w:jc w:val="center"/>
        </w:trPr>
        <w:tc>
          <w:tcPr>
            <w:tcW w:w="5637" w:type="dxa"/>
            <w:vAlign w:val="center"/>
          </w:tcPr>
          <w:p w:rsidR="00F049B6" w:rsidRPr="00D015FC" w:rsidRDefault="00F049B6" w:rsidP="00426071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คลองหรือแหล่งน้ำไม่มีเรือแล่นผ่าน</w:t>
            </w:r>
          </w:p>
        </w:tc>
        <w:tc>
          <w:tcPr>
            <w:tcW w:w="1417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4.30</w:t>
            </w:r>
          </w:p>
        </w:tc>
        <w:tc>
          <w:tcPr>
            <w:tcW w:w="1468" w:type="dxa"/>
            <w:vAlign w:val="center"/>
          </w:tcPr>
          <w:p w:rsidR="00F049B6" w:rsidRPr="00D015FC" w:rsidRDefault="00F049B6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5.20</w:t>
            </w:r>
          </w:p>
        </w:tc>
      </w:tr>
    </w:tbl>
    <w:p w:rsidR="00F049B6" w:rsidRDefault="00F049B6" w:rsidP="00547910">
      <w:pPr>
        <w:tabs>
          <w:tab w:val="left" w:pos="567"/>
          <w:tab w:val="left" w:pos="993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F049B6" w:rsidRPr="008143AB" w:rsidRDefault="008B0998" w:rsidP="00F049B6">
      <w:pPr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13907" w:dyaOrig="5460">
          <v:shape id="_x0000_i1029" type="#_x0000_t75" style="width:415pt;height:162.25pt" o:ole="">
            <v:imagedata r:id="rId17" o:title=""/>
          </v:shape>
          <o:OLEObject Type="Embed" ProgID="Visio.Drawing.11" ShapeID="_x0000_i1029" DrawAspect="Content" ObjectID="_1543514770" r:id="rId18"/>
        </w:object>
      </w:r>
    </w:p>
    <w:p w:rsidR="00F049B6" w:rsidRPr="008143AB" w:rsidRDefault="00F049B6" w:rsidP="00F049B6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F049B6" w:rsidRPr="008143AB" w:rsidRDefault="00F049B6" w:rsidP="00F049B6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2.19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ระยะห่างต่ำสุดตามแนวดิ่งของสายไฟฟ้าเหนือพื้น สำหรับระบบแรงต่ำ</w:t>
      </w:r>
    </w:p>
    <w:p w:rsidR="00F049B6" w:rsidRPr="00F049B6" w:rsidRDefault="00F049B6" w:rsidP="00547910">
      <w:pPr>
        <w:tabs>
          <w:tab w:val="left" w:pos="567"/>
          <w:tab w:val="left" w:pos="993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547910" w:rsidRPr="008143AB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3)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F049B6">
        <w:rPr>
          <w:rFonts w:ascii="TH SarabunPSK" w:eastAsia="Times New Roman" w:hAnsi="TH SarabunPSK" w:cs="TH SarabunPSK" w:hint="cs"/>
          <w:spacing w:val="-8"/>
          <w:sz w:val="32"/>
          <w:szCs w:val="32"/>
          <w:cs/>
        </w:rPr>
        <w:t>การเดินสายในสถานที่ชื่น เปียก หรือมีไอที่ทำให้เกิดการผุกร่อน ต้องมีการป้องกันไม่ให้เกิดความเสียหายแก่สายไฟฟ้า</w:t>
      </w:r>
    </w:p>
    <w:p w:rsidR="00547910" w:rsidRPr="00F049B6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4)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สายแรงต่ำทั้งหมดต้องเป็นสายหุ้มฉนวน</w:t>
      </w:r>
      <w:r w:rsidR="00F049B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F049B6" w:rsidRPr="00F049B6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ยกเว้น</w:t>
      </w:r>
      <w:r w:rsidR="00F049B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สายที่จ่ายไฟฟ้าให้ปั้นจั่นชนิดเคลื่อนที่ได้บนราง</w:t>
      </w:r>
    </w:p>
    <w:p w:rsidR="00F049B6" w:rsidRPr="007E79FE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5)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260A33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>การเดินสายเปิดบนวัสดุฉนวนภายในอาคาร ระยะห่างต้องเป็นไปตามที่กำหนด</w:t>
      </w:r>
      <w:r w:rsidRPr="00260A33"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 xml:space="preserve"> </w:t>
      </w:r>
      <w:r w:rsidR="00F049B6" w:rsidRPr="00260A33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>ใน</w:t>
      </w:r>
      <w:r w:rsidR="00547910" w:rsidRPr="00260A33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 xml:space="preserve">ตารางที่ </w:t>
      </w:r>
      <w:r w:rsidR="00547910" w:rsidRPr="00260A33">
        <w:rPr>
          <w:rFonts w:ascii="TH SarabunPSK" w:eastAsia="Times New Roman" w:hAnsi="TH SarabunPSK" w:cs="TH SarabunPSK"/>
          <w:spacing w:val="-6"/>
          <w:sz w:val="32"/>
          <w:szCs w:val="32"/>
        </w:rPr>
        <w:t>2.</w:t>
      </w:r>
      <w:r w:rsidR="00F049B6" w:rsidRPr="00260A33">
        <w:rPr>
          <w:rFonts w:ascii="TH SarabunPSK" w:eastAsia="Times New Roman" w:hAnsi="TH SarabunPSK" w:cs="TH SarabunPSK"/>
          <w:spacing w:val="-6"/>
          <w:sz w:val="32"/>
          <w:szCs w:val="32"/>
        </w:rPr>
        <w:t>7</w:t>
      </w:r>
    </w:p>
    <w:p w:rsidR="00D015FC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6)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D015FC">
        <w:rPr>
          <w:rFonts w:ascii="TH SarabunPSK" w:eastAsia="Times New Roman" w:hAnsi="TH SarabunPSK" w:cs="TH SarabunPSK" w:hint="cs"/>
          <w:sz w:val="32"/>
          <w:szCs w:val="32"/>
          <w:cs/>
        </w:rPr>
        <w:t>วัสดุฉนวนสำหรับการเดินสายต้องเป็นชนิดที่เหมาะสมกับสภาพการใช้งาน</w:t>
      </w:r>
    </w:p>
    <w:p w:rsidR="00D015FC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D015FC">
        <w:rPr>
          <w:rFonts w:ascii="TH SarabunPSK" w:eastAsia="Times New Roman" w:hAnsi="TH SarabunPSK" w:cs="TH SarabunPSK" w:hint="cs"/>
          <w:sz w:val="32"/>
          <w:szCs w:val="32"/>
          <w:cs/>
        </w:rPr>
        <w:t>7)</w:t>
      </w:r>
      <w:r w:rsidR="00D015FC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การเดินสายเปิดบนวัสดุฉนวนภายนอกอาคาร ให้เป็นไปตาม</w:t>
      </w:r>
      <w:r w:rsidR="00D015FC">
        <w:rPr>
          <w:rFonts w:ascii="TH SarabunPSK" w:eastAsia="Times New Roman" w:hAnsi="TH SarabunPSK" w:cs="TH SarabunPSK" w:hint="cs"/>
          <w:sz w:val="32"/>
          <w:szCs w:val="32"/>
          <w:cs/>
        </w:rPr>
        <w:t>ข้อกำหนดดังต่อไปนี้</w:t>
      </w:r>
    </w:p>
    <w:p w:rsidR="00D015FC" w:rsidRDefault="00D015FC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(ก) การเดินสายบนตุ้มให้เป็นไปตามที่กำหนดในตารางที่ 2.7 โดยมีข้อเพิ่มเติมคือ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ถ้าเดินผ่านในที่โล่งขนาดสายต้องไม่เล็กกว่า 2.5 ตร.มม. และระยะห่างระหว่างจุดจับยึดสายไม่เกิน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5.0 เมตร </w:t>
      </w:r>
    </w:p>
    <w:p w:rsidR="00547910" w:rsidRDefault="00D015FC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(ข) 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>หากเดินสายบนลูกถ้วย ระยะห่า</w:t>
      </w:r>
      <w:r w:rsidR="00E20BED">
        <w:rPr>
          <w:rFonts w:ascii="TH SarabunPSK" w:eastAsia="Times New Roman" w:hAnsi="TH SarabunPSK" w:cs="TH SarabunPSK" w:hint="cs"/>
          <w:sz w:val="32"/>
          <w:szCs w:val="32"/>
          <w:cs/>
        </w:rPr>
        <w:t>ง</w:t>
      </w:r>
      <w:r w:rsidR="00547910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เป็นไปตามตารางที่ </w:t>
      </w:r>
      <w:r w:rsidR="00547910" w:rsidRPr="008143AB">
        <w:rPr>
          <w:rFonts w:ascii="TH SarabunPSK" w:eastAsia="Times New Roman" w:hAnsi="TH SarabunPSK" w:cs="TH SarabunPSK"/>
          <w:sz w:val="32"/>
          <w:szCs w:val="32"/>
        </w:rPr>
        <w:t>2.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8</w:t>
      </w:r>
    </w:p>
    <w:p w:rsidR="007E79FE" w:rsidRPr="007E79FE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>8)</w:t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สายไฟฟ้าซึ่งติดตั้งบนตุ้มหรือลูกถ้วยจะต้องยึดกับฉนวนที่รองรับให้มั่นคง ในกรณีที่ใช้ลวดผูกสาย </w:t>
      </w:r>
      <w:r w:rsidR="007E79FE">
        <w:rPr>
          <w:rFonts w:ascii="TH SarabunPSK" w:eastAsia="Times New Roman" w:hAnsi="TH SarabunPSK" w:cs="TH SarabunPSK"/>
          <w:sz w:val="32"/>
          <w:szCs w:val="32"/>
        </w:rPr>
        <w:t xml:space="preserve">(Tie Wire) </w:t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>ให้ใช้ชนิดที่มีฉนวนที่ทนแรงดันเทียบเท่าฉนวนของสายไฟฟ้านั้น ในกรณีอาจจะสัมผัสได้โดยพลั้งเผลอ</w:t>
      </w:r>
    </w:p>
    <w:p w:rsidR="007E79FE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>9)</w:t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ab/>
        <w:t>ขนาดกระแสของสายไฟฟ้า ให้ใช้ค่ากระแสตามตารางที่ 5-22</w:t>
      </w:r>
      <w:r w:rsidR="007E79FE">
        <w:rPr>
          <w:rFonts w:ascii="TH SarabunPSK" w:eastAsia="Times New Roman" w:hAnsi="TH SarabunPSK" w:cs="TH SarabunPSK"/>
          <w:sz w:val="32"/>
          <w:szCs w:val="32"/>
        </w:rPr>
        <w:t xml:space="preserve">, 2-28 </w:t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>และ 5-42</w:t>
      </w:r>
    </w:p>
    <w:p w:rsidR="00260A33" w:rsidRPr="007E79FE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7E79FE" w:rsidRDefault="007E79FE" w:rsidP="007E79FE">
      <w:pPr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ตารางที่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7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การเดินสายเปิดบนวัสดุ</w:t>
      </w:r>
      <w:r w:rsidR="00732604">
        <w:rPr>
          <w:rFonts w:ascii="TH SarabunPSK" w:eastAsia="Times New Roman" w:hAnsi="TH SarabunPSK" w:cs="TH SarabunPSK" w:hint="cs"/>
          <w:sz w:val="32"/>
          <w:szCs w:val="32"/>
          <w:cs/>
        </w:rPr>
        <w:t>ฉ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นวนภายในอาคาร</w:t>
      </w:r>
    </w:p>
    <w:p w:rsidR="00732604" w:rsidRPr="00732604" w:rsidRDefault="00732604" w:rsidP="007E79FE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  <w:cs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2126"/>
        <w:gridCol w:w="1559"/>
        <w:gridCol w:w="1559"/>
        <w:gridCol w:w="2177"/>
      </w:tblGrid>
      <w:tr w:rsidR="007E79FE" w:rsidRPr="00D015FC" w:rsidTr="00426071">
        <w:tc>
          <w:tcPr>
            <w:tcW w:w="1101" w:type="dxa"/>
            <w:vMerge w:val="restart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การติดตั้ง</w:t>
            </w:r>
          </w:p>
        </w:tc>
        <w:tc>
          <w:tcPr>
            <w:tcW w:w="2126" w:type="dxa"/>
            <w:vMerge w:val="restart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ระยะสูงสุดระหว่าง</w:t>
            </w:r>
          </w:p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จุดจับยึดสาย (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เมตร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3118" w:type="dxa"/>
            <w:gridSpan w:val="2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ระยะห่างต่ำสุด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ระหว่าง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(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เมตร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177" w:type="dxa"/>
            <w:vMerge w:val="restart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ขนาดสาย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ทองแดง</w:t>
            </w:r>
          </w:p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 xml:space="preserve">ใหญ่สุด 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(ตร.มม.)</w:t>
            </w:r>
          </w:p>
        </w:tc>
      </w:tr>
      <w:tr w:rsidR="007E79FE" w:rsidRPr="00D015FC" w:rsidTr="00426071">
        <w:tc>
          <w:tcPr>
            <w:tcW w:w="1101" w:type="dxa"/>
            <w:vMerge/>
            <w:shd w:val="clear" w:color="auto" w:fill="FFFFFF"/>
            <w:vAlign w:val="center"/>
          </w:tcPr>
          <w:p w:rsidR="007E79FE" w:rsidRPr="00D015FC" w:rsidRDefault="007E79FE" w:rsidP="00426071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Merge/>
            <w:shd w:val="clear" w:color="auto" w:fill="FFFFFF"/>
            <w:vAlign w:val="center"/>
          </w:tcPr>
          <w:p w:rsidR="007E79FE" w:rsidRPr="00D015FC" w:rsidRDefault="007E79FE" w:rsidP="00426071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สายไฟฟ้า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สายไฟฟ้ากับ</w:t>
            </w:r>
          </w:p>
          <w:p w:rsidR="007E79FE" w:rsidRPr="00D015FC" w:rsidRDefault="007E79FE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สิ่ง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ปลูกสร้าง</w:t>
            </w:r>
          </w:p>
        </w:tc>
        <w:tc>
          <w:tcPr>
            <w:tcW w:w="2177" w:type="dxa"/>
            <w:vMerge/>
            <w:shd w:val="clear" w:color="auto" w:fill="FFFFFF"/>
            <w:vAlign w:val="center"/>
          </w:tcPr>
          <w:p w:rsidR="007E79FE" w:rsidRPr="00D015FC" w:rsidRDefault="007E79FE" w:rsidP="00426071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7E79FE" w:rsidRPr="00D015FC" w:rsidTr="00426071">
        <w:tc>
          <w:tcPr>
            <w:tcW w:w="1101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บนตุ้ม</w:t>
            </w:r>
          </w:p>
        </w:tc>
        <w:tc>
          <w:tcPr>
            <w:tcW w:w="2126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1559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0.10</w:t>
            </w:r>
          </w:p>
        </w:tc>
        <w:tc>
          <w:tcPr>
            <w:tcW w:w="1559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0.025</w:t>
            </w:r>
          </w:p>
        </w:tc>
        <w:tc>
          <w:tcPr>
            <w:tcW w:w="2177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</w:t>
            </w:r>
          </w:p>
        </w:tc>
      </w:tr>
      <w:tr w:rsidR="007E79FE" w:rsidRPr="00D015FC" w:rsidTr="00426071">
        <w:tc>
          <w:tcPr>
            <w:tcW w:w="1101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บนลูกถ้วย</w:t>
            </w:r>
          </w:p>
        </w:tc>
        <w:tc>
          <w:tcPr>
            <w:tcW w:w="2126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559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0.15</w:t>
            </w:r>
          </w:p>
        </w:tc>
        <w:tc>
          <w:tcPr>
            <w:tcW w:w="1559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0.05</w:t>
            </w:r>
          </w:p>
        </w:tc>
        <w:tc>
          <w:tcPr>
            <w:tcW w:w="2177" w:type="dxa"/>
            <w:vAlign w:val="center"/>
          </w:tcPr>
          <w:p w:rsidR="007E79FE" w:rsidRPr="00D015FC" w:rsidRDefault="007E79FE" w:rsidP="00426071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ไม่กำหนด</w:t>
            </w:r>
          </w:p>
        </w:tc>
      </w:tr>
    </w:tbl>
    <w:p w:rsidR="00547910" w:rsidRPr="008143AB" w:rsidRDefault="00547910" w:rsidP="00547910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7E79FE" w:rsidRDefault="00547910" w:rsidP="00547910">
      <w:pPr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ตารางที่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 w:rsidR="007E79FE">
        <w:rPr>
          <w:rFonts w:ascii="TH SarabunPSK" w:eastAsia="Times New Roman" w:hAnsi="TH SarabunPSK" w:cs="TH SarabunPSK"/>
          <w:b/>
          <w:bCs/>
          <w:sz w:val="32"/>
          <w:szCs w:val="32"/>
        </w:rPr>
        <w:t>8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7E79FE">
        <w:rPr>
          <w:rFonts w:ascii="TH SarabunPSK" w:eastAsia="Times New Roman" w:hAnsi="TH SarabunPSK" w:cs="TH SarabunPSK" w:hint="cs"/>
          <w:sz w:val="32"/>
          <w:szCs w:val="32"/>
          <w:cs/>
        </w:rPr>
        <w:t>การเดินสายเปิดบนลูกถ้วยภายนอกอาคาร</w:t>
      </w:r>
    </w:p>
    <w:p w:rsidR="00732604" w:rsidRPr="00732604" w:rsidRDefault="00732604" w:rsidP="00547910">
      <w:pPr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30"/>
        <w:gridCol w:w="2130"/>
        <w:gridCol w:w="2131"/>
        <w:gridCol w:w="2131"/>
      </w:tblGrid>
      <w:tr w:rsidR="00547910" w:rsidRPr="00D015FC" w:rsidTr="00E5276F">
        <w:trPr>
          <w:jc w:val="center"/>
        </w:trPr>
        <w:tc>
          <w:tcPr>
            <w:tcW w:w="2130" w:type="dxa"/>
            <w:vMerge w:val="restart"/>
            <w:shd w:val="clear" w:color="auto" w:fill="FFFFFF"/>
            <w:vAlign w:val="center"/>
          </w:tcPr>
          <w:p w:rsidR="007E79FE" w:rsidRDefault="007E79FE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ระยะสูงสุดระหว่าง</w:t>
            </w:r>
          </w:p>
          <w:p w:rsidR="00547910" w:rsidRPr="00D015FC" w:rsidRDefault="007E79FE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จุดจับยึดสาย</w:t>
            </w:r>
            <w:r w:rsidR="00547910"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(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เมตร</w:t>
            </w:r>
            <w:r w:rsidR="00547910"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4261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ระยะห่างต่ำสุด</w:t>
            </w: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ระหว่าง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 xml:space="preserve"> (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เมตร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131" w:type="dxa"/>
            <w:vMerge w:val="restart"/>
            <w:shd w:val="clear" w:color="auto" w:fill="FFFFFF"/>
            <w:vAlign w:val="center"/>
          </w:tcPr>
          <w:p w:rsidR="007E79FE" w:rsidRPr="00D015FC" w:rsidRDefault="007E79FE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ขนาดสาย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ทองแดง</w:t>
            </w:r>
          </w:p>
          <w:p w:rsidR="00547910" w:rsidRPr="00D015FC" w:rsidRDefault="007E79FE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เล็ก</w:t>
            </w:r>
            <w:r w:rsidRPr="00D015FC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 xml:space="preserve">สุด 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(ตร.มม.)</w:t>
            </w:r>
          </w:p>
        </w:tc>
      </w:tr>
      <w:tr w:rsidR="00547910" w:rsidRPr="00D015FC" w:rsidTr="00E5276F">
        <w:trPr>
          <w:jc w:val="center"/>
        </w:trPr>
        <w:tc>
          <w:tcPr>
            <w:tcW w:w="2130" w:type="dxa"/>
            <w:vMerge/>
            <w:shd w:val="clear" w:color="auto" w:fill="FFFFFF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30" w:type="dxa"/>
            <w:shd w:val="clear" w:color="auto" w:fill="FFFFFF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สายไฟฟ้า</w:t>
            </w:r>
          </w:p>
        </w:tc>
        <w:tc>
          <w:tcPr>
            <w:tcW w:w="2131" w:type="dxa"/>
            <w:shd w:val="clear" w:color="auto" w:fill="FFFFFF"/>
            <w:vAlign w:val="center"/>
          </w:tcPr>
          <w:p w:rsidR="007E79FE" w:rsidRDefault="00547910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สายไฟฟ้ากับ</w:t>
            </w:r>
          </w:p>
          <w:p w:rsidR="00547910" w:rsidRPr="00D015FC" w:rsidRDefault="00547910" w:rsidP="007E79FE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สิ่ง</w:t>
            </w:r>
            <w:r w:rsidR="007E79FE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ปลูก</w:t>
            </w:r>
            <w:r w:rsidRPr="00D015F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สร้าง</w:t>
            </w:r>
          </w:p>
        </w:tc>
        <w:tc>
          <w:tcPr>
            <w:tcW w:w="2131" w:type="dxa"/>
            <w:vMerge/>
            <w:shd w:val="clear" w:color="auto" w:fill="FFFFFF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910" w:rsidRPr="00D015FC" w:rsidTr="00E5276F">
        <w:trPr>
          <w:jc w:val="center"/>
        </w:trPr>
        <w:tc>
          <w:tcPr>
            <w:tcW w:w="2130" w:type="dxa"/>
            <w:shd w:val="clear" w:color="auto" w:fill="FFFFFF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ไม่เกิน 10</w:t>
            </w:r>
          </w:p>
        </w:tc>
        <w:tc>
          <w:tcPr>
            <w:tcW w:w="2130" w:type="dxa"/>
            <w:shd w:val="clear" w:color="auto" w:fill="FFFFFF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0.05</w:t>
            </w:r>
          </w:p>
        </w:tc>
        <w:tc>
          <w:tcPr>
            <w:tcW w:w="2131" w:type="dxa"/>
            <w:shd w:val="clear" w:color="auto" w:fill="FFFFFF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0.05</w:t>
            </w:r>
          </w:p>
        </w:tc>
        <w:tc>
          <w:tcPr>
            <w:tcW w:w="2131" w:type="dxa"/>
            <w:shd w:val="clear" w:color="auto" w:fill="FFFFFF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2.5</w:t>
            </w:r>
          </w:p>
        </w:tc>
      </w:tr>
      <w:tr w:rsidR="00547910" w:rsidRPr="00D015FC" w:rsidTr="00E5276F">
        <w:trPr>
          <w:jc w:val="center"/>
        </w:trPr>
        <w:tc>
          <w:tcPr>
            <w:tcW w:w="2130" w:type="dxa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11-25</w:t>
            </w:r>
          </w:p>
        </w:tc>
        <w:tc>
          <w:tcPr>
            <w:tcW w:w="2130" w:type="dxa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0.20</w:t>
            </w:r>
          </w:p>
        </w:tc>
        <w:tc>
          <w:tcPr>
            <w:tcW w:w="2131" w:type="dxa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0.05</w:t>
            </w:r>
          </w:p>
        </w:tc>
        <w:tc>
          <w:tcPr>
            <w:tcW w:w="2131" w:type="dxa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</w:t>
            </w:r>
          </w:p>
        </w:tc>
      </w:tr>
      <w:tr w:rsidR="00547910" w:rsidRPr="00D015FC" w:rsidTr="00E5276F">
        <w:trPr>
          <w:jc w:val="center"/>
        </w:trPr>
        <w:tc>
          <w:tcPr>
            <w:tcW w:w="2130" w:type="dxa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26-40</w:t>
            </w:r>
          </w:p>
        </w:tc>
        <w:tc>
          <w:tcPr>
            <w:tcW w:w="2130" w:type="dxa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0.20</w:t>
            </w:r>
          </w:p>
        </w:tc>
        <w:tc>
          <w:tcPr>
            <w:tcW w:w="2131" w:type="dxa"/>
            <w:vAlign w:val="center"/>
          </w:tcPr>
          <w:p w:rsidR="00547910" w:rsidRPr="00D015FC" w:rsidRDefault="007E79FE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</w:rPr>
              <w:t>0.05</w:t>
            </w:r>
          </w:p>
        </w:tc>
        <w:tc>
          <w:tcPr>
            <w:tcW w:w="2131" w:type="dxa"/>
            <w:vAlign w:val="center"/>
          </w:tcPr>
          <w:p w:rsidR="00547910" w:rsidRPr="00D015FC" w:rsidRDefault="00547910" w:rsidP="00E5276F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015F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</w:t>
            </w:r>
          </w:p>
        </w:tc>
      </w:tr>
    </w:tbl>
    <w:p w:rsidR="00547910" w:rsidRPr="008143AB" w:rsidRDefault="00547910" w:rsidP="00547910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84B12" w:rsidRDefault="00547910" w:rsidP="00547910">
      <w:pPr>
        <w:tabs>
          <w:tab w:val="left" w:pos="1701"/>
          <w:tab w:val="left" w:pos="198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2.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สำหรับระบบแรงสูง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ระยะห่างต่ำสุดตามแนวระดับระหว่างสายเปลือยหรือสายหุ้มฉนวนบางส่วนกับอาคารหรือสิ่งก่อสร้างที่ไม่ใช่สะพานเมื่อสายไฟฟ้าไม่ได้ยึดติดกับสิ่งก่อสร้าง ต้องเป็นไปตาม</w:t>
      </w:r>
    </w:p>
    <w:p w:rsidR="00684B12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>1)</w:t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การติดตั้งต้องเข้าถึงได้เฉพ</w:t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>าะผู้มีหน้าที่เกี่ยวข้องเท่านั้น</w:t>
      </w:r>
    </w:p>
    <w:p w:rsidR="00684B12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>2)</w:t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ในกรณีที่ติดตั้งสายยึดโยง (</w:t>
      </w:r>
      <w:r w:rsidR="00684B12">
        <w:rPr>
          <w:rFonts w:ascii="TH SarabunPSK" w:eastAsia="Times New Roman" w:hAnsi="TH SarabunPSK" w:cs="TH SarabunPSK"/>
          <w:sz w:val="32"/>
          <w:szCs w:val="32"/>
        </w:rPr>
        <w:t>G</w:t>
      </w:r>
      <w:r w:rsidR="00426071">
        <w:rPr>
          <w:rFonts w:ascii="TH SarabunPSK" w:eastAsia="Times New Roman" w:hAnsi="TH SarabunPSK" w:cs="TH SarabunPSK"/>
          <w:sz w:val="32"/>
          <w:szCs w:val="32"/>
        </w:rPr>
        <w:t>uy</w:t>
      </w:r>
      <w:r w:rsidR="00684B12">
        <w:rPr>
          <w:rFonts w:ascii="TH SarabunPSK" w:eastAsia="Times New Roman" w:hAnsi="TH SarabunPSK" w:cs="TH SarabunPSK"/>
          <w:sz w:val="32"/>
          <w:szCs w:val="32"/>
        </w:rPr>
        <w:t xml:space="preserve"> Wire</w:t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) จะต้องติดตั้งลูกถ้วยสายยึดโยง (</w:t>
      </w:r>
      <w:r w:rsidR="00684B12">
        <w:rPr>
          <w:rFonts w:ascii="TH SarabunPSK" w:eastAsia="Times New Roman" w:hAnsi="TH SarabunPSK" w:cs="TH SarabunPSK"/>
          <w:sz w:val="32"/>
          <w:szCs w:val="32"/>
        </w:rPr>
        <w:t>G</w:t>
      </w:r>
      <w:r w:rsidR="00426071">
        <w:rPr>
          <w:rFonts w:ascii="TH SarabunPSK" w:eastAsia="Times New Roman" w:hAnsi="TH SarabunPSK" w:cs="TH SarabunPSK"/>
          <w:sz w:val="32"/>
          <w:szCs w:val="32"/>
        </w:rPr>
        <w:t xml:space="preserve">uy </w:t>
      </w:r>
      <w:r w:rsidR="00684B12">
        <w:rPr>
          <w:rFonts w:ascii="TH SarabunPSK" w:eastAsia="Times New Roman" w:hAnsi="TH SarabunPSK" w:cs="TH SarabunPSK"/>
          <w:sz w:val="32"/>
          <w:szCs w:val="32"/>
        </w:rPr>
        <w:t>Strain I</w:t>
      </w:r>
      <w:r w:rsidR="00426071">
        <w:rPr>
          <w:rFonts w:ascii="TH SarabunPSK" w:eastAsia="Times New Roman" w:hAnsi="TH SarabunPSK" w:cs="TH SarabunPSK"/>
          <w:sz w:val="32"/>
          <w:szCs w:val="32"/>
        </w:rPr>
        <w:t>nsulator</w:t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) ในสายยึดโยง ลูกถ้วยสายยึดโยงนี้ต้องสูงจากพื้นไม่น้อยกว่า 2.40 เมตร และต้องมีคุณสมบัติทั้งทางกลและทางไฟฟ้าเหมาะสมกับสภาพการใช้งาน (มอก. 280-2529) </w:t>
      </w:r>
      <w:r w:rsidR="00426071" w:rsidRPr="00426071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ยกเว้น</w:t>
      </w:r>
      <w:r w:rsidR="00426071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สำหรับ </w:t>
      </w:r>
      <w:r w:rsidR="00426071">
        <w:rPr>
          <w:rFonts w:ascii="TH SarabunPSK" w:eastAsia="Times New Roman" w:hAnsi="TH SarabunPSK" w:cs="TH SarabunPSK"/>
          <w:sz w:val="32"/>
          <w:szCs w:val="32"/>
        </w:rPr>
        <w:t xml:space="preserve">33 kV </w:t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สายยึดโยงให้ติดตั้งตามมาตรฐานการไฟฟ้าส่วนภูมิภาค</w:t>
      </w:r>
    </w:p>
    <w:p w:rsidR="00684B12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>3)</w:t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426071" w:rsidRPr="00684B12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การเดินสายต้องเป็นไปตามที่กำหนด</w:t>
      </w:r>
      <w:r w:rsidR="00684B12" w:rsidRPr="00684B12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สำหรับระบบแรงต่ำ</w:t>
      </w:r>
      <w:r w:rsidR="00426071" w:rsidRPr="00684B12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ในข้อ </w:t>
      </w:r>
      <w:r w:rsidR="00684B12" w:rsidRPr="00684B12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(3) และข้อ (6)</w:t>
      </w:r>
    </w:p>
    <w:p w:rsidR="00684B12" w:rsidRDefault="00260A33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>4)</w:t>
      </w:r>
      <w:r w:rsidR="00684B12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ลวดผูกสายต้องมีขนาดเหมาะสมกับสภาพการใช้งาน แต่ต้องไม่เล็กกว่า 10 ตร.มม.</w:t>
      </w:r>
      <w:r w:rsidR="00A76DB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ลวดผูกสายจะต้องเป็นชนิดที่ไม่ทำให้เกิดการผุกร่อนเนื่องจากโลหะต่างชนิดกัน</w:t>
      </w:r>
    </w:p>
    <w:p w:rsidR="00426071" w:rsidRDefault="00684B12" w:rsidP="00260A33">
      <w:pPr>
        <w:tabs>
          <w:tab w:val="left" w:pos="567"/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5)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426071">
        <w:rPr>
          <w:rFonts w:ascii="TH SarabunPSK" w:eastAsia="Times New Roman" w:hAnsi="TH SarabunPSK" w:cs="TH SarabunPSK" w:hint="cs"/>
          <w:sz w:val="32"/>
          <w:szCs w:val="32"/>
          <w:cs/>
        </w:rPr>
        <w:t>ระยะห่างของการติดตั้งต้องเป็นไปตามที่กำหนดในตารางที่ 1-4 และ 1-5 ด้วย แล้วแต่กรณี</w:t>
      </w:r>
      <w:r w:rsidR="00CD7876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CD7876" w:rsidRPr="00CD7876" w:rsidRDefault="00CD7876" w:rsidP="00547910">
      <w:pPr>
        <w:tabs>
          <w:tab w:val="left" w:pos="1701"/>
          <w:tab w:val="left" w:pos="1985"/>
        </w:tabs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66364D" w:rsidRPr="008143AB" w:rsidRDefault="00547910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A76DBD">
        <w:rPr>
          <w:rFonts w:ascii="TH SarabunPSK" w:eastAsia="Times New Roman" w:hAnsi="TH SarabunPSK" w:cs="TH SarabunPSK"/>
          <w:b/>
          <w:bCs/>
          <w:sz w:val="32"/>
          <w:szCs w:val="32"/>
        </w:rPr>
        <w:t>2.2.2.2</w:t>
      </w:r>
      <w:r w:rsidR="00A76DBD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66364D"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การเดินสายในท่อโลหะหนา ท่อโลหะหนาปานกลาง และท่อโลหะบาง</w:t>
      </w:r>
    </w:p>
    <w:p w:rsidR="0066364D" w:rsidRPr="008143AB" w:rsidRDefault="00A76DBD" w:rsidP="00A76DBD">
      <w:pPr>
        <w:tabs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ท่อโลหะหนา (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 xml:space="preserve">Rigid Metal Conduit)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ท่อโลหะหนาปานกลาง (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 xml:space="preserve">Intermediate Metal Conduit)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และท่อโลหะบาง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 xml:space="preserve">(Electrical Metallic Tubing)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เป็นท่อโลหะอาบสังกะสีเหมือนกันแต่มีข้อแตกต่างกันตรงที่ความหนาของผนังท่อเพื่อให้เหมาะสมกับการนำไปใช้งาน ท่อชนิดโลหะหนาเป็นท่อที่มีความหนามากที่สุด ทั้งท่อโลหะหนาและท่อโลหะหนาปานกลางเป็นท่อที่ทำเกลียวได้ทั้งคู่ และมีลักษณะการใช้งานที่สามารถทดแทนกันได้ ข้อกำหนดการใช้งานและการติดตั้งท่อทั้งสามชนิดมีดังนี้</w:t>
      </w:r>
    </w:p>
    <w:p w:rsidR="0066364D" w:rsidRPr="008143AB" w:rsidRDefault="0066364D" w:rsidP="00587838">
      <w:pPr>
        <w:numPr>
          <w:ilvl w:val="0"/>
          <w:numId w:val="9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การใช้งาน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ท่อโลหะนี้ใช้กับงานเดินสายทั่วไป ปกติใช้ได้ทั้งสถานที่</w:t>
      </w:r>
      <w:r>
        <w:rPr>
          <w:rFonts w:ascii="TH SarabunPSK" w:eastAsia="Times New Roman" w:hAnsi="TH SarabunPSK" w:cs="TH SarabunPSK"/>
          <w:sz w:val="32"/>
          <w:szCs w:val="32"/>
          <w:cs/>
        </w:rPr>
        <w:t>แห้ง ชื้นและเปียกการติดตั้งต้อง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ให้เหมาะสมกับสภาพที่ใช้งาน การนำท่อโลหะหนา หรือท่อโลหะหนาปานกลางเดินฝังดินต้องเพิ่มความระมัดระวังเป็นพิเศษเนื่องจากสังกะสีที่เคลือบอยู่อาจหลุดออกได้หลังจากการติดตั้งไม่นานโดยเฉพาะในบริเวณที่มีความชื้นแฉะมาก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เมื่อท่อเป็นสนิมก็จะผุกร่อนในที่สุด การติดตั้งที่ดีควรมีการป้องกันอีกชั้นหนึ่งเช่นทาสี เคลือบด้วยสารออร์แกนิก หรือหุ้มด้วยคอนกรีต เป็นต้น</w:t>
      </w:r>
    </w:p>
    <w:p w:rsidR="0066364D" w:rsidRPr="008143AB" w:rsidRDefault="0066364D" w:rsidP="00587838">
      <w:pPr>
        <w:numPr>
          <w:ilvl w:val="0"/>
          <w:numId w:val="9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ขนาด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ขนาดของท่อที่ผลิตใช้งานและเป็นไปตามข้อกำหนดของการไฟฟ้าฯ เป็นดังนี้</w:t>
      </w:r>
    </w:p>
    <w:p w:rsidR="0066364D" w:rsidRPr="008143AB" w:rsidRDefault="0066364D" w:rsidP="00587838">
      <w:pPr>
        <w:numPr>
          <w:ilvl w:val="0"/>
          <w:numId w:val="10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ขนาดเล็กสุด ท่อต้องมีขนาดเส้นผ่าศูนย์กลางไม่เล็กกว่า 15 มม. (1/2 นิ้ว)</w:t>
      </w:r>
    </w:p>
    <w:p w:rsidR="0066364D" w:rsidRPr="008143AB" w:rsidRDefault="0066364D" w:rsidP="00587838">
      <w:pPr>
        <w:numPr>
          <w:ilvl w:val="0"/>
          <w:numId w:val="10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ขนาดใหญ่สุด ท่อโลหะบาง และท่อโลหะหนาปานกลาง ต้องมีขนาดเส้นผ่าศูนย์กลางใหญ่สุดไม่เกิน 100 มม. (4 นิ้ว) ถ้าเป็นท่อโลหะหนาต้องมีขนาดเส้นผ่าศูนย์กลางใหญ่สุดไม่เกิน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150 มม. (6 นิ้ว)</w:t>
      </w:r>
    </w:p>
    <w:p w:rsidR="0066364D" w:rsidRPr="008143AB" w:rsidRDefault="0066364D" w:rsidP="00587838">
      <w:pPr>
        <w:numPr>
          <w:ilvl w:val="0"/>
          <w:numId w:val="9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จำนวนสายไฟฟ้า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จำนวนสายไฟฟ้าในท่อร้อยสายต้องไม่เกินที่กำหนดไว้ในตารางที่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2.19</w:t>
      </w:r>
    </w:p>
    <w:p w:rsidR="0066364D" w:rsidRPr="008143AB" w:rsidRDefault="0066364D" w:rsidP="00587838">
      <w:pPr>
        <w:numPr>
          <w:ilvl w:val="0"/>
          <w:numId w:val="9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ขนาดกระแส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ขนาดกระแสของสายไฟฟ้าใช้ค่าจากตารางที่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2.4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2.5</w:t>
      </w:r>
    </w:p>
    <w:p w:rsidR="0066364D" w:rsidRPr="008143AB" w:rsidRDefault="0066364D" w:rsidP="00587838">
      <w:pPr>
        <w:numPr>
          <w:ilvl w:val="0"/>
          <w:numId w:val="9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การติดตั้ง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ข้อกำหนดการติดตั้งเป็นดังนี้</w:t>
      </w:r>
    </w:p>
    <w:p w:rsidR="0066364D" w:rsidRPr="008143AB" w:rsidRDefault="0066364D" w:rsidP="00587838">
      <w:pPr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ในสถานที่เปียก ท่อโลหะและส่วนประกอบท่อใช้ยึดท่อโลหะ เช่น โบลต์ สกรู ฯลฯ ต้องเป็นชนิดที่ทนต่อการผุกร่อนได้</w:t>
      </w:r>
    </w:p>
    <w:p w:rsidR="0066364D" w:rsidRPr="008143AB" w:rsidRDefault="0066364D" w:rsidP="00587838">
      <w:pPr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เมื่อทำการตัดปลายท่อออกต้องลบคมเพื่อป้องกันไม่ให้บาดฉนวนของสาย ในการทำ</w:t>
      </w:r>
      <w:r w:rsidRPr="000E13F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เกลียวท่อต้องใช้เครื่องทำเกลียวชนิดปลายเรียว เกลียวชนิดนี้เมื่อหมุนทำข้อต่อเข้าไปจะแน่นขึ้นเรื่อย</w:t>
      </w:r>
      <w:r w:rsidR="000E13F5" w:rsidRPr="000E13F5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</w:t>
      </w:r>
      <w:r w:rsidRPr="000E13F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ๆ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ซึ่งจะเป็นผลให้มีความต่อเนื่องทางไฟฟ้าที่ดี การต่อท่อในอิฐก่อหรือคอนกรีตหากใช้ข้อต่อชนิดที่ไม่มีเกลียวต้องใช้ชนิดฝังในคอนกรีต (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Concrete tight)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เมื่อติดตั้งในสถานที่เปียกต้องใช้ชนิดกันฝน</w:t>
      </w:r>
    </w:p>
    <w:p w:rsidR="0066364D" w:rsidRPr="008143AB" w:rsidRDefault="0066364D" w:rsidP="0066364D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846863" w:rsidP="0066364D">
      <w:pPr>
        <w:tabs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8143AB">
        <w:rPr>
          <w:rFonts w:ascii="TH SarabunPSK" w:hAnsi="TH SarabunPSK" w:cs="TH SarabunPSK"/>
          <w:cs/>
        </w:rPr>
        <w:object w:dxaOrig="15712" w:dyaOrig="2466">
          <v:shape id="_x0000_i1030" type="#_x0000_t75" style="width:414.7pt;height:65.1pt" o:ole="">
            <v:imagedata r:id="rId19" o:title=""/>
          </v:shape>
          <o:OLEObject Type="Embed" ProgID="Visio.Drawing.11" ShapeID="_x0000_i1030" DrawAspect="Content" ObjectID="_1543514771" r:id="rId20"/>
        </w:object>
      </w:r>
    </w:p>
    <w:p w:rsidR="0066364D" w:rsidRPr="008143AB" w:rsidRDefault="0066364D" w:rsidP="0066364D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ภาพที่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2.20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ข้อต่อแบบต่าง</w:t>
      </w:r>
      <w:r w:rsidR="0034281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</w:t>
      </w:r>
    </w:p>
    <w:p w:rsidR="0066364D" w:rsidRPr="008143AB" w:rsidRDefault="0066364D" w:rsidP="0066364D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846863" w:rsidP="0066364D">
      <w:pPr>
        <w:tabs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12263" w:dyaOrig="4798">
          <v:shape id="_x0000_i1031" type="#_x0000_t75" style="width:415pt;height:162.25pt" o:ole="">
            <v:imagedata r:id="rId21" o:title=""/>
          </v:shape>
          <o:OLEObject Type="Embed" ProgID="Visio.Drawing.11" ShapeID="_x0000_i1031" DrawAspect="Content" ObjectID="_1543514772" r:id="rId22"/>
        </w:object>
      </w:r>
    </w:p>
    <w:p w:rsidR="0066364D" w:rsidRPr="008143AB" w:rsidRDefault="0066364D" w:rsidP="0066364D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ภาพที่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2.21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การติดตั้งท่อร้อยสายเข้ากับกล่องต่อสาย</w:t>
      </w:r>
    </w:p>
    <w:p w:rsidR="0066364D" w:rsidRPr="008143AB" w:rsidRDefault="0066364D" w:rsidP="0066364D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A76DBD" w:rsidRDefault="0066364D" w:rsidP="00587838">
      <w:pPr>
        <w:pStyle w:val="ListParagraph"/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76DBD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การต่อสาย</w:t>
      </w:r>
      <w:r w:rsidRPr="00A76DB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A76DBD">
        <w:rPr>
          <w:rFonts w:ascii="TH SarabunPSK" w:eastAsia="Times New Roman" w:hAnsi="TH SarabunPSK" w:cs="TH SarabunPSK"/>
          <w:sz w:val="32"/>
          <w:szCs w:val="32"/>
          <w:cs/>
        </w:rPr>
        <w:t xml:space="preserve">ให้ต่อได้เฉพาะที่กล่องต่อสาย หรือกล่องต่อจุดไฟฟ้าที่สามารถเปิดออกได้สะดวก ปริมาณของสายและฉนวนรวมทั้งหัวต่อสาย เมื่อรวมกันแล้วไม่เกิน 75 </w:t>
      </w:r>
      <w:r w:rsidRPr="00A76DBD"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 w:rsidRPr="00A76DBD">
        <w:rPr>
          <w:rFonts w:ascii="TH SarabunPSK" w:eastAsia="Times New Roman" w:hAnsi="TH SarabunPSK" w:cs="TH SarabunPSK"/>
          <w:sz w:val="32"/>
          <w:szCs w:val="32"/>
          <w:cs/>
        </w:rPr>
        <w:t>ของปริมาตรภายในกล่องต่อสายหรือกล่องต่อจุดไฟฟ้า</w:t>
      </w:r>
    </w:p>
    <w:p w:rsidR="0066364D" w:rsidRPr="00A76DBD" w:rsidRDefault="0066364D" w:rsidP="00587838">
      <w:pPr>
        <w:pStyle w:val="ListParagraph"/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76DBD">
        <w:rPr>
          <w:rFonts w:ascii="TH SarabunPSK" w:eastAsia="Times New Roman" w:hAnsi="TH SarabunPSK" w:cs="TH SarabunPSK"/>
          <w:sz w:val="32"/>
          <w:szCs w:val="32"/>
          <w:cs/>
        </w:rPr>
        <w:t>การติดตั้งท่อร้อยสายเข้ากับกล่องต่อสายหรือเครื่องประกอบการเดินท่อต้องมีบุชชิ่ง เพื่อป้องกันมิให้ฉนวนหุ้มสายชำรุด นอกเสียจากว่ากล่องต่อสายและเครื่องประกอบการเดินท่อได้ออกแบบเพื่อป้องกันการชำรุดของฉนวนไว้แล้ว</w:t>
      </w:r>
    </w:p>
    <w:p w:rsidR="0066364D" w:rsidRPr="00A76DBD" w:rsidRDefault="0066364D" w:rsidP="00587838">
      <w:pPr>
        <w:pStyle w:val="ListParagraph"/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76DBD">
        <w:rPr>
          <w:rFonts w:ascii="TH SarabunPSK" w:eastAsia="Times New Roman" w:hAnsi="TH SarabunPSK" w:cs="TH SarabunPSK"/>
          <w:sz w:val="32"/>
          <w:szCs w:val="32"/>
          <w:cs/>
        </w:rPr>
        <w:t>ท่อโลหะบางห้ามทำเกลียว เพราะการทำเกลียวจะทำให้ท่อขาดได้</w:t>
      </w:r>
    </w:p>
    <w:p w:rsidR="0066364D" w:rsidRPr="00A76DBD" w:rsidRDefault="0066364D" w:rsidP="00587838">
      <w:pPr>
        <w:pStyle w:val="ListParagraph"/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76DBD">
        <w:rPr>
          <w:rFonts w:ascii="TH SarabunPSK" w:eastAsia="Times New Roman" w:hAnsi="TH SarabunPSK" w:cs="TH SarabunPSK"/>
          <w:sz w:val="32"/>
          <w:szCs w:val="32"/>
          <w:cs/>
        </w:rPr>
        <w:t>มุมดัดโค้งระหว่างจุดดึงสายรวมกันแล้วต้องไม่เกิน 360 องศา เพราะอาจดึงสายไม่เข้า หรือถ้าดึงสายเข้าไปได้ก็จะดึงออกมาไม่ได้ เป็นผลให้การบำรุงรักษาทำได้ยากหรือไม่ได้</w:t>
      </w:r>
    </w:p>
    <w:p w:rsidR="0066364D" w:rsidRPr="00A76DBD" w:rsidRDefault="0066364D" w:rsidP="00587838">
      <w:pPr>
        <w:pStyle w:val="ListParagraph"/>
        <w:numPr>
          <w:ilvl w:val="0"/>
          <w:numId w:val="22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76DBD">
        <w:rPr>
          <w:rFonts w:ascii="TH SarabunPSK" w:eastAsia="Times New Roman" w:hAnsi="TH SarabunPSK" w:cs="TH SarabunPSK"/>
          <w:sz w:val="32"/>
          <w:szCs w:val="32"/>
          <w:cs/>
        </w:rPr>
        <w:t>ห้ามใช้ท่อโลหะบางฝังดินโดยตรง หรือใช้ระบบไฟฟ้าแรงสูง หรือที่ซึ่งอาจเกิดความเสียหายหลังการติดตั้งได้</w:t>
      </w: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Default="0066364D" w:rsidP="0066364D">
      <w:pPr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ตารางที่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2.</w:t>
      </w:r>
      <w:r w:rsidR="00F46A76">
        <w:rPr>
          <w:rFonts w:ascii="TH SarabunPSK" w:eastAsia="Times New Roman" w:hAnsi="TH SarabunPSK" w:cs="TH SarabunPSK"/>
          <w:b/>
          <w:bCs/>
          <w:sz w:val="32"/>
          <w:szCs w:val="32"/>
        </w:rPr>
        <w:t>9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พื้นที่หน้าตัดรวมของสายไฟทุกเส้นคิดเป็นร้อยละเทียบกับพื้นที่หน้าตัดของท่อ</w:t>
      </w:r>
    </w:p>
    <w:p w:rsidR="00F46A76" w:rsidRPr="00F46A76" w:rsidRDefault="00F46A76" w:rsidP="0066364D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6"/>
        <w:gridCol w:w="567"/>
        <w:gridCol w:w="567"/>
        <w:gridCol w:w="567"/>
        <w:gridCol w:w="614"/>
        <w:gridCol w:w="1421"/>
      </w:tblGrid>
      <w:tr w:rsidR="0066364D" w:rsidRPr="0066364D" w:rsidTr="0066364D">
        <w:tc>
          <w:tcPr>
            <w:tcW w:w="4786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จำนวนสายในท่อร้อยสาย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614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421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มากกว่า 4</w:t>
            </w:r>
          </w:p>
        </w:tc>
      </w:tr>
      <w:tr w:rsidR="0066364D" w:rsidRPr="0066364D" w:rsidTr="0066364D">
        <w:tc>
          <w:tcPr>
            <w:tcW w:w="4786" w:type="dxa"/>
            <w:vAlign w:val="center"/>
          </w:tcPr>
          <w:p w:rsidR="0066364D" w:rsidRPr="0066364D" w:rsidRDefault="0066364D" w:rsidP="0066364D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สายไฟทุกชนิดยกเว้นสายชนิดมีปลอกตะกั่วหุ้ม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53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31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40</w:t>
            </w:r>
          </w:p>
        </w:tc>
        <w:tc>
          <w:tcPr>
            <w:tcW w:w="614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40</w:t>
            </w:r>
          </w:p>
        </w:tc>
        <w:tc>
          <w:tcPr>
            <w:tcW w:w="1421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40</w:t>
            </w:r>
          </w:p>
        </w:tc>
      </w:tr>
      <w:tr w:rsidR="0066364D" w:rsidRPr="0066364D" w:rsidTr="0066364D">
        <w:tc>
          <w:tcPr>
            <w:tcW w:w="4786" w:type="dxa"/>
            <w:vAlign w:val="center"/>
          </w:tcPr>
          <w:p w:rsidR="0066364D" w:rsidRPr="0066364D" w:rsidRDefault="0066364D" w:rsidP="0066364D">
            <w:pPr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สายไฟชนิดมีปลอกตะกั่วหุ้ม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55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567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40</w:t>
            </w:r>
          </w:p>
        </w:tc>
        <w:tc>
          <w:tcPr>
            <w:tcW w:w="614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38</w:t>
            </w:r>
          </w:p>
        </w:tc>
        <w:tc>
          <w:tcPr>
            <w:tcW w:w="1421" w:type="dxa"/>
            <w:vAlign w:val="center"/>
          </w:tcPr>
          <w:p w:rsidR="0066364D" w:rsidRPr="0066364D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66364D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</w:tr>
    </w:tbl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ตารางที่ 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2.1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0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ขนาดพื้นที่หน้าตัดของท่อร้อยสาย</w:t>
      </w:r>
    </w:p>
    <w:p w:rsidR="0066364D" w:rsidRPr="00732604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1560"/>
        <w:gridCol w:w="1559"/>
        <w:gridCol w:w="1559"/>
        <w:gridCol w:w="2035"/>
      </w:tblGrid>
      <w:tr w:rsidR="0066364D" w:rsidRPr="00732604" w:rsidTr="0066364D">
        <w:trPr>
          <w:trHeight w:val="277"/>
        </w:trPr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ขนาดท่อ</w:t>
            </w:r>
          </w:p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mm </w:t>
            </w:r>
            <w:r w:rsidRPr="00732604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(นิ้ว)</w:t>
            </w:r>
          </w:p>
        </w:tc>
        <w:tc>
          <w:tcPr>
            <w:tcW w:w="1560" w:type="dxa"/>
            <w:vAlign w:val="center"/>
          </w:tcPr>
          <w:p w:rsidR="0066364D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พ.ท. หน้าตัดท่อ</w:t>
            </w:r>
          </w:p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100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%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(mm</w:t>
            </w: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vertAlign w:val="superscript"/>
              </w:rPr>
              <w:t>2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1559" w:type="dxa"/>
            <w:vAlign w:val="center"/>
          </w:tcPr>
          <w:p w:rsidR="0066364D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ตัวนำ 53 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%</w:t>
            </w:r>
          </w:p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(mm</w:t>
            </w: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vertAlign w:val="superscript"/>
              </w:rPr>
              <w:t>2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 ตัวนำ 31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%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(mm</w:t>
            </w: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vertAlign w:val="superscript"/>
              </w:rPr>
              <w:t>2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2035" w:type="dxa"/>
          </w:tcPr>
          <w:p w:rsidR="0066364D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 ตัวนำขึ้นไป 40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%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(mm</w:t>
            </w: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vertAlign w:val="superscript"/>
              </w:rPr>
              <w:t>2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</w:tr>
      <w:tr w:rsidR="0066364D" w:rsidRPr="00732604" w:rsidTr="0066364D">
        <w:trPr>
          <w:trHeight w:val="277"/>
        </w:trPr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15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(1/2)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177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55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71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20</w:t>
            </w: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(3/4)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314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166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97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126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25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(1)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491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260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152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196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32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(1 1/4)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804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426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249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322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(1 1/2)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1257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666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390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503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50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(2)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1963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1041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609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785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65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(2 1/2)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3318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1759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1029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1327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80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(3)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5027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2664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1558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2011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90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(3 1/2)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6362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3372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1972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2545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100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(4)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7854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4163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2435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3142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125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(5)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12272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6504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3804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4909</w:t>
            </w:r>
          </w:p>
        </w:tc>
      </w:tr>
      <w:tr w:rsidR="0066364D" w:rsidRPr="00732604" w:rsidTr="0066364D">
        <w:tc>
          <w:tcPr>
            <w:tcW w:w="1809" w:type="dxa"/>
            <w:vAlign w:val="center"/>
          </w:tcPr>
          <w:p w:rsidR="0066364D" w:rsidRPr="00732604" w:rsidRDefault="0066364D" w:rsidP="0066364D">
            <w:pPr>
              <w:spacing w:line="19" w:lineRule="atLeast"/>
              <w:ind w:firstLine="284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150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(6)</w:t>
            </w:r>
          </w:p>
        </w:tc>
        <w:tc>
          <w:tcPr>
            <w:tcW w:w="1560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17671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9366</w:t>
            </w:r>
          </w:p>
        </w:tc>
        <w:tc>
          <w:tcPr>
            <w:tcW w:w="1559" w:type="dxa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5478</w:t>
            </w:r>
          </w:p>
        </w:tc>
        <w:tc>
          <w:tcPr>
            <w:tcW w:w="2035" w:type="dxa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7069</w:t>
            </w:r>
          </w:p>
        </w:tc>
      </w:tr>
    </w:tbl>
    <w:p w:rsidR="0066364D" w:rsidRPr="00CE4D3B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b/>
          <w:bCs/>
          <w:sz w:val="12"/>
          <w:szCs w:val="12"/>
        </w:rPr>
      </w:pPr>
    </w:p>
    <w:p w:rsidR="0066364D" w:rsidRPr="00EB3404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spacing w:val="-6"/>
          <w:sz w:val="32"/>
          <w:szCs w:val="32"/>
        </w:rPr>
      </w:pPr>
      <w:r w:rsidRPr="00EB3404"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หมายเหตุ</w:t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ab/>
      </w:r>
      <w:r w:rsidRPr="00EB3404"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พื้นที่หน้าตัดทอสาย คิดจาสูตร</w:t>
      </w:r>
      <w:r w:rsidRPr="00EB3404"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ab/>
      </w:r>
      <w:r w:rsidRPr="00EB3404">
        <w:rPr>
          <w:position w:val="-30"/>
          <w:cs/>
        </w:rPr>
        <w:object w:dxaOrig="880" w:dyaOrig="740">
          <v:shape id="_x0000_i1032" type="#_x0000_t75" style="width:44pt;height:37.1pt" o:ole="">
            <v:imagedata r:id="rId23" o:title=""/>
          </v:shape>
          <o:OLEObject Type="Embed" ProgID="Equation.DSMT4" ShapeID="_x0000_i1032" DrawAspect="Content" ObjectID="_1543514773" r:id="rId24"/>
        </w:object>
      </w:r>
      <w:r w:rsidRPr="00EB3404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 xml:space="preserve"> </w:t>
      </w:r>
    </w:p>
    <w:p w:rsidR="0066364D" w:rsidRPr="00EB3404" w:rsidRDefault="0066364D" w:rsidP="0066364D">
      <w:pPr>
        <w:tabs>
          <w:tab w:val="left" w:pos="567"/>
        </w:tabs>
        <w:spacing w:line="19" w:lineRule="atLeast"/>
        <w:jc w:val="thaiDistribute"/>
        <w:rPr>
          <w:rFonts w:ascii="TH SarabunPSK" w:eastAsia="Times New Roman" w:hAnsi="TH SarabunPSK" w:cs="TH SarabunPSK"/>
          <w:spacing w:val="-6"/>
          <w:sz w:val="32"/>
          <w:szCs w:val="32"/>
        </w:rPr>
      </w:pP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ab/>
        <w:t xml:space="preserve">โดยที่ </w:t>
      </w:r>
      <w:r>
        <w:rPr>
          <w:rFonts w:ascii="TH SarabunPSK" w:eastAsia="Times New Roman" w:hAnsi="TH SarabunPSK" w:cs="TH SarabunPSK"/>
          <w:spacing w:val="-6"/>
          <w:sz w:val="32"/>
          <w:szCs w:val="32"/>
        </w:rPr>
        <w:t xml:space="preserve">A </w:t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คือ พื้นที่หน้าตัด (</w:t>
      </w:r>
      <w:r>
        <w:rPr>
          <w:rFonts w:ascii="TH SarabunPSK" w:eastAsia="Times New Roman" w:hAnsi="TH SarabunPSK" w:cs="TH SarabunPSK"/>
          <w:spacing w:val="-6"/>
          <w:sz w:val="32"/>
          <w:szCs w:val="32"/>
        </w:rPr>
        <w:t>mm</w:t>
      </w:r>
      <w:r w:rsidRPr="00EB3404">
        <w:rPr>
          <w:rFonts w:ascii="TH SarabunPSK" w:eastAsia="Times New Roman" w:hAnsi="TH SarabunPSK" w:cs="TH SarabunPSK"/>
          <w:spacing w:val="-6"/>
          <w:sz w:val="32"/>
          <w:szCs w:val="32"/>
          <w:vertAlign w:val="superscript"/>
        </w:rPr>
        <w:t>2</w:t>
      </w:r>
      <w:r>
        <w:rPr>
          <w:rFonts w:ascii="TH SarabunPSK" w:eastAsia="Times New Roman" w:hAnsi="TH SarabunPSK" w:cs="TH SarabunPSK"/>
          <w:spacing w:val="-6"/>
          <w:sz w:val="32"/>
          <w:szCs w:val="32"/>
        </w:rPr>
        <w:t xml:space="preserve">), d </w:t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เส้นผ่านศูนย์กลาง (</w:t>
      </w:r>
      <w:r>
        <w:rPr>
          <w:rFonts w:ascii="TH SarabunPSK" w:eastAsia="Times New Roman" w:hAnsi="TH SarabunPSK" w:cs="TH SarabunPSK"/>
          <w:spacing w:val="-6"/>
          <w:sz w:val="32"/>
          <w:szCs w:val="32"/>
        </w:rPr>
        <w:t>mm)</w:t>
      </w:r>
    </w:p>
    <w:p w:rsidR="0066364D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b/>
          <w:bCs/>
          <w:spacing w:val="-6"/>
          <w:sz w:val="32"/>
          <w:szCs w:val="32"/>
        </w:rPr>
      </w:pPr>
      <w:r w:rsidRPr="00547910">
        <w:rPr>
          <w:rFonts w:ascii="TH SarabunPSK" w:eastAsia="Times New Roman" w:hAnsi="TH SarabunPSK" w:cs="TH SarabunPSK"/>
          <w:b/>
          <w:bCs/>
          <w:spacing w:val="-6"/>
          <w:sz w:val="32"/>
          <w:szCs w:val="32"/>
          <w:cs/>
        </w:rPr>
        <w:lastRenderedPageBreak/>
        <w:t xml:space="preserve">ตารางที่ </w:t>
      </w:r>
      <w:r w:rsidRPr="00547910">
        <w:rPr>
          <w:rFonts w:ascii="TH SarabunPSK" w:eastAsia="Times New Roman" w:hAnsi="TH SarabunPSK" w:cs="TH SarabunPSK"/>
          <w:b/>
          <w:bCs/>
          <w:spacing w:val="-6"/>
          <w:sz w:val="32"/>
          <w:szCs w:val="32"/>
        </w:rPr>
        <w:t>2</w:t>
      </w:r>
      <w:r>
        <w:rPr>
          <w:rFonts w:ascii="TH SarabunPSK" w:eastAsia="Times New Roman" w:hAnsi="TH SarabunPSK" w:cs="TH SarabunPSK" w:hint="cs"/>
          <w:b/>
          <w:bCs/>
          <w:spacing w:val="-6"/>
          <w:sz w:val="32"/>
          <w:szCs w:val="32"/>
          <w:cs/>
        </w:rPr>
        <w:t>.11</w:t>
      </w:r>
      <w:r w:rsidRPr="00547910">
        <w:rPr>
          <w:rFonts w:ascii="TH SarabunPSK" w:eastAsia="Times New Roman" w:hAnsi="TH SarabunPSK" w:cs="TH SarabunPSK"/>
          <w:b/>
          <w:bCs/>
          <w:spacing w:val="-6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ขนาดเส้นผ่านศูนย์กลางและพื้นที่หน้าตัดของสายไฟฟ้า</w:t>
      </w:r>
    </w:p>
    <w:p w:rsidR="0066364D" w:rsidRPr="005F7534" w:rsidRDefault="0066364D" w:rsidP="0066364D">
      <w:pPr>
        <w:spacing w:line="19" w:lineRule="atLeast"/>
        <w:jc w:val="thaiDistribute"/>
        <w:rPr>
          <w:rFonts w:ascii="TH SarabunPSK" w:eastAsia="Times New Roman" w:hAnsi="TH SarabunPSK" w:cs="TH SarabunPSK"/>
          <w:b/>
          <w:bCs/>
          <w:spacing w:val="-6"/>
          <w:sz w:val="12"/>
          <w:szCs w:val="1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23"/>
        <w:gridCol w:w="747"/>
        <w:gridCol w:w="651"/>
        <w:gridCol w:w="747"/>
        <w:gridCol w:w="779"/>
        <w:gridCol w:w="757"/>
        <w:gridCol w:w="719"/>
        <w:gridCol w:w="804"/>
        <w:gridCol w:w="701"/>
        <w:gridCol w:w="747"/>
        <w:gridCol w:w="847"/>
      </w:tblGrid>
      <w:tr w:rsidR="0066364D" w:rsidRPr="00732604" w:rsidTr="0066364D">
        <w:tc>
          <w:tcPr>
            <w:tcW w:w="601" w:type="pct"/>
            <w:vAlign w:val="center"/>
          </w:tcPr>
          <w:p w:rsidR="0066364D" w:rsidRPr="009C2B5C" w:rsidRDefault="0066364D" w:rsidP="0066364D">
            <w:pPr>
              <w:spacing w:line="19" w:lineRule="atLeast"/>
              <w:ind w:left="-45"/>
              <w:jc w:val="center"/>
              <w:rPr>
                <w:rFonts w:ascii="TH SarabunPSK" w:eastAsia="Times New Roman" w:hAnsi="TH SarabunPSK" w:cs="TH SarabunPSK"/>
                <w:b/>
                <w:bCs/>
                <w:spacing w:val="-4"/>
                <w:sz w:val="32"/>
                <w:szCs w:val="32"/>
                <w:cs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4"/>
                <w:sz w:val="32"/>
                <w:szCs w:val="32"/>
                <w:cs/>
              </w:rPr>
              <w:t>ขนาดสาย</w:t>
            </w:r>
          </w:p>
        </w:tc>
        <w:tc>
          <w:tcPr>
            <w:tcW w:w="820" w:type="pct"/>
            <w:gridSpan w:val="2"/>
            <w:vAlign w:val="center"/>
          </w:tcPr>
          <w:p w:rsidR="0066364D" w:rsidRPr="00732604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 xml:space="preserve">สาย 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IEC 01</w:t>
            </w:r>
          </w:p>
        </w:tc>
        <w:tc>
          <w:tcPr>
            <w:tcW w:w="895" w:type="pct"/>
            <w:gridSpan w:val="2"/>
            <w:vAlign w:val="center"/>
          </w:tcPr>
          <w:p w:rsidR="0066364D" w:rsidRPr="00732604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สาย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NYY 1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/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C</w:t>
            </w:r>
          </w:p>
        </w:tc>
        <w:tc>
          <w:tcPr>
            <w:tcW w:w="866" w:type="pct"/>
            <w:gridSpan w:val="2"/>
            <w:vAlign w:val="center"/>
          </w:tcPr>
          <w:p w:rsidR="0066364D" w:rsidRPr="00732604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สาย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NYY 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3/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C</w:t>
            </w:r>
          </w:p>
        </w:tc>
        <w:tc>
          <w:tcPr>
            <w:tcW w:w="883" w:type="pct"/>
            <w:gridSpan w:val="2"/>
            <w:vAlign w:val="center"/>
          </w:tcPr>
          <w:p w:rsidR="0066364D" w:rsidRPr="00732604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สาย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NYY 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4/</w:t>
            </w:r>
            <w:r w:rsidRPr="0073260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C</w:t>
            </w:r>
          </w:p>
        </w:tc>
        <w:tc>
          <w:tcPr>
            <w:tcW w:w="935" w:type="pct"/>
            <w:gridSpan w:val="2"/>
            <w:vAlign w:val="center"/>
          </w:tcPr>
          <w:p w:rsidR="0066364D" w:rsidRPr="00732604" w:rsidRDefault="0066364D" w:rsidP="0066364D">
            <w:pPr>
              <w:spacing w:line="19" w:lineRule="atLeast"/>
              <w:ind w:hanging="124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 xml:space="preserve">สาย </w:t>
            </w: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XLPE 1/C</w:t>
            </w:r>
          </w:p>
        </w:tc>
      </w:tr>
      <w:tr w:rsidR="0066364D" w:rsidRPr="00732604" w:rsidTr="0066364D">
        <w:tc>
          <w:tcPr>
            <w:tcW w:w="601" w:type="pct"/>
          </w:tcPr>
          <w:p w:rsidR="0066364D" w:rsidRPr="009C2B5C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ขนาดสาย</w:t>
            </w:r>
          </w:p>
          <w:p w:rsidR="0066364D" w:rsidRPr="009C2B5C" w:rsidRDefault="0066364D" w:rsidP="0066364D">
            <w:pPr>
              <w:spacing w:line="19" w:lineRule="atLeast"/>
              <w:ind w:right="-44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38" w:type="pct"/>
          </w:tcPr>
          <w:p w:rsidR="0066364D" w:rsidRDefault="0066364D" w:rsidP="0066364D">
            <w:pPr>
              <w:spacing w:line="19" w:lineRule="atLeast"/>
              <w:ind w:right="-108" w:hanging="172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เส้นผ่าน</w:t>
            </w:r>
          </w:p>
          <w:p w:rsidR="0066364D" w:rsidRDefault="0066364D" w:rsidP="0066364D">
            <w:pPr>
              <w:spacing w:line="19" w:lineRule="atLeast"/>
              <w:ind w:right="-108" w:hanging="172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ศูนย์กลาง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cs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381" w:type="pct"/>
          </w:tcPr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พื้นที่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หน้าตัด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38" w:type="pct"/>
          </w:tcPr>
          <w:p w:rsidR="0066364D" w:rsidRDefault="0066364D" w:rsidP="0066364D">
            <w:pPr>
              <w:spacing w:line="19" w:lineRule="atLeast"/>
              <w:ind w:right="-108" w:hanging="153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เส้นผ่าน</w:t>
            </w:r>
          </w:p>
          <w:p w:rsidR="0066364D" w:rsidRPr="009C2B5C" w:rsidRDefault="0066364D" w:rsidP="0066364D">
            <w:pPr>
              <w:spacing w:line="19" w:lineRule="atLeast"/>
              <w:ind w:right="-108" w:hanging="153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ศูนย์กลาง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cs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57" w:type="pct"/>
          </w:tcPr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พื้นที่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หน้าตัด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44" w:type="pct"/>
          </w:tcPr>
          <w:p w:rsidR="0066364D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เส้นผ่าน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ศูนย์กลาง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cs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22" w:type="pct"/>
          </w:tcPr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พื้นที่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หน้าตัด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72" w:type="pct"/>
          </w:tcPr>
          <w:p w:rsidR="0066364D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เส้นผ่าน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ศูนย์กลาง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cs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11" w:type="pct"/>
          </w:tcPr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พื้นที่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หน้าตัด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38" w:type="pct"/>
          </w:tcPr>
          <w:p w:rsidR="0066364D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เส้นผ่าน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ศูนย์กลาง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cs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  <w:tc>
          <w:tcPr>
            <w:tcW w:w="496" w:type="pct"/>
          </w:tcPr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พื้นที่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28"/>
                <w:cs/>
              </w:rPr>
              <w:t>หน้าตัด</w:t>
            </w:r>
          </w:p>
          <w:p w:rsidR="0066364D" w:rsidRPr="009C2B5C" w:rsidRDefault="0066364D" w:rsidP="0066364D">
            <w:pPr>
              <w:spacing w:line="19" w:lineRule="atLeast"/>
              <w:ind w:right="-108" w:hanging="108"/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(mm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  <w:vertAlign w:val="superscript"/>
              </w:rPr>
              <w:t>2</w:t>
            </w:r>
            <w:r w:rsidRPr="009C2B5C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)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8.8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60.8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3.3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9.2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66.5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33.1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4.0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12.6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9.8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75.4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7.0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38.4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4.6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16.6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10.5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86.6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44.1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5.2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21.2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95.0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8.0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50.2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6.7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35.2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113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56.7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7.8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47.7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13.0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133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70.8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9.7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78.8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14.5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165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104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10.9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93.3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206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123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12.8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129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227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1018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39.5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1225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14.0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154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14.6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167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284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40.5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1288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44.5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1555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189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17.1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230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21.5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363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46.0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1662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51.5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2083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241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18.8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278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23.0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416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50.0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2003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56.0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2463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299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20.9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343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531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56.0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2463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62.0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3019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363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23.3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426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28.0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616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61.5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2971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68.0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3632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23.8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434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26.6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556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31.5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799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69.0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3739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76.5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4596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552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29.6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688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35.0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962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76.0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4537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85.0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5675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29.0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661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33.2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866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38.5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1164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32.5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830</w:t>
            </w:r>
          </w:p>
        </w:tc>
      </w:tr>
      <w:tr w:rsidR="0066364D" w:rsidRPr="00732604" w:rsidTr="0066364D">
        <w:tc>
          <w:tcPr>
            <w:tcW w:w="60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732604">
              <w:rPr>
                <w:rFonts w:ascii="TH SarabunPSK" w:eastAsia="Times New Roman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81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43.0</w:t>
            </w:r>
          </w:p>
        </w:tc>
        <w:tc>
          <w:tcPr>
            <w:tcW w:w="457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1452</w:t>
            </w:r>
          </w:p>
        </w:tc>
        <w:tc>
          <w:tcPr>
            <w:tcW w:w="444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22" w:type="pct"/>
            <w:vAlign w:val="center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72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11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438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36.5</w:t>
            </w:r>
          </w:p>
        </w:tc>
        <w:tc>
          <w:tcPr>
            <w:tcW w:w="496" w:type="pct"/>
          </w:tcPr>
          <w:p w:rsidR="0066364D" w:rsidRPr="00732604" w:rsidRDefault="0066364D" w:rsidP="0066364D">
            <w:pPr>
              <w:spacing w:line="19" w:lineRule="atLeast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1046</w:t>
            </w:r>
          </w:p>
        </w:tc>
      </w:tr>
    </w:tbl>
    <w:p w:rsidR="0066364D" w:rsidRPr="005F7534" w:rsidRDefault="0066364D" w:rsidP="0066364D">
      <w:pPr>
        <w:spacing w:line="233" w:lineRule="auto"/>
        <w:jc w:val="thaiDistribute"/>
        <w:rPr>
          <w:rFonts w:ascii="TH SarabunPSK" w:eastAsia="Times New Roman" w:hAnsi="TH SarabunPSK" w:cs="TH SarabunPSK"/>
          <w:b/>
          <w:bCs/>
          <w:sz w:val="12"/>
          <w:szCs w:val="12"/>
        </w:rPr>
      </w:pPr>
    </w:p>
    <w:p w:rsidR="0066364D" w:rsidRPr="008143AB" w:rsidRDefault="0066364D" w:rsidP="0066364D">
      <w:pPr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 xml:space="preserve">ตัวอย่างที่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2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.</w:t>
      </w:r>
      <w:r w:rsidR="00781A9F"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  <w:t>3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>วงจรไฟฟ้าประกอบด้วยสายไฟฟ้าตาม มอก.11-25</w:t>
      </w:r>
      <w:r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53</w:t>
      </w:r>
      <w:r w:rsidRPr="008143AB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 xml:space="preserve"> ขนาด 35 ตร.มม.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จำนวน 3 เส้น สายขนาด 25 ตร.มม. และ 10 ตร.มม. อย่างละ 1 เส้น ร้อยอยู่ในท่อโลหะหนาปานกลาง จงกำหนดขนาดท่อ</w:t>
      </w:r>
    </w:p>
    <w:p w:rsidR="0066364D" w:rsidRPr="008143AB" w:rsidRDefault="0066364D" w:rsidP="0066364D">
      <w:pPr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วิธีทำ</w:t>
      </w: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ขนาดพื้นที่หน้าตัดของสายไฟฟ้ารวมฉนวน จากตารางที่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11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เป็นดังนี้</w:t>
      </w: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สายขนาด 35 ตร.มม.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พื้นที่หน้าตัด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93.3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ตร.มม.</w:t>
      </w: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สายขนาด 25 ตร.มม.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พื้นที่หน้าตัด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78.8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ตร.มม.</w:t>
      </w: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สายขนาด 10 ตร.มม.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พื้นที่หน้าตัด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35.2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ตร.มม.</w:t>
      </w: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รวมพื้นที่หน้าตัดสายทั้งหมด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(3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x </w:t>
      </w:r>
      <w:r>
        <w:rPr>
          <w:rFonts w:ascii="TH SarabunPSK" w:eastAsia="Times New Roman" w:hAnsi="TH SarabunPSK" w:cs="TH SarabunPSK"/>
          <w:sz w:val="32"/>
          <w:szCs w:val="32"/>
        </w:rPr>
        <w:t>93.3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) + </w:t>
      </w:r>
      <w:r>
        <w:rPr>
          <w:rFonts w:ascii="TH SarabunPSK" w:eastAsia="Times New Roman" w:hAnsi="TH SarabunPSK" w:cs="TH SarabunPSK"/>
          <w:sz w:val="32"/>
          <w:szCs w:val="32"/>
        </w:rPr>
        <w:t>78.8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+ </w:t>
      </w:r>
      <w:r>
        <w:rPr>
          <w:rFonts w:ascii="TH SarabunPSK" w:eastAsia="Times New Roman" w:hAnsi="TH SarabunPSK" w:cs="TH SarabunPSK"/>
          <w:sz w:val="32"/>
          <w:szCs w:val="32"/>
        </w:rPr>
        <w:t>35.2</w:t>
      </w:r>
    </w:p>
    <w:p w:rsidR="0066364D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39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3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9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  <w:proofErr w:type="gramEnd"/>
    </w:p>
    <w:p w:rsidR="0066364D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จากตารางที่ </w:t>
      </w:r>
      <w:r>
        <w:rPr>
          <w:rFonts w:ascii="TH SarabunPSK" w:eastAsia="Times New Roman" w:hAnsi="TH SarabunPSK" w:cs="TH SarabunPSK"/>
          <w:sz w:val="32"/>
          <w:szCs w:val="32"/>
        </w:rPr>
        <w:t>2.</w:t>
      </w:r>
      <w:r w:rsidR="007E6A59">
        <w:rPr>
          <w:rFonts w:ascii="TH SarabunPSK" w:eastAsia="Times New Roman" w:hAnsi="TH SarabunPSK" w:cs="TH SarabunPSK"/>
          <w:sz w:val="32"/>
          <w:szCs w:val="32"/>
        </w:rPr>
        <w:t>9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สายไฟฟ้าที่เดินในท่อโลหะต้องมีพื้นที่หน้าตัดรวมกันไม่เกิน 40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ของพื้นที่ภาพตัดขวางภายในท่อ</w:t>
      </w:r>
    </w:p>
    <w:p w:rsidR="0066364D" w:rsidRPr="008143AB" w:rsidRDefault="0066364D" w:rsidP="0066364D">
      <w:pPr>
        <w:tabs>
          <w:tab w:val="left" w:pos="567"/>
        </w:tabs>
        <w:spacing w:line="233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ท่อร้อยสายต้องมีขนาดพื้นที่หน้าตัดไม่น้อยกว่า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position w:val="-24"/>
          <w:sz w:val="32"/>
          <w:szCs w:val="32"/>
          <w:cs/>
        </w:rPr>
        <w:object w:dxaOrig="620" w:dyaOrig="600">
          <v:shape id="_x0000_i1033" type="#_x0000_t75" style="width:30.8pt;height:30.2pt" o:ole="">
            <v:imagedata r:id="rId25" o:title=""/>
          </v:shape>
          <o:OLEObject Type="Embed" ProgID="Equation.DSMT4" ShapeID="_x0000_i1033" DrawAspect="Content" ObjectID="_1543514774" r:id="rId26"/>
        </w:object>
      </w:r>
    </w:p>
    <w:p w:rsidR="0066364D" w:rsidRPr="008143AB" w:rsidRDefault="0066364D" w:rsidP="0066364D">
      <w:pPr>
        <w:tabs>
          <w:tab w:val="left" w:pos="567"/>
        </w:tabs>
        <w:spacing w:line="233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>984.75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  <w:proofErr w:type="gramEnd"/>
    </w:p>
    <w:p w:rsidR="0066364D" w:rsidRPr="0066364D" w:rsidRDefault="0066364D" w:rsidP="0066364D">
      <w:pPr>
        <w:tabs>
          <w:tab w:val="left" w:pos="567"/>
        </w:tabs>
        <w:spacing w:line="233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จากตารางที่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</w:t>
      </w:r>
      <w:r w:rsidR="007E6A59">
        <w:rPr>
          <w:rFonts w:ascii="TH SarabunPSK" w:eastAsia="Times New Roman" w:hAnsi="TH SarabunPSK" w:cs="TH SarabunPSK"/>
          <w:sz w:val="32"/>
          <w:szCs w:val="32"/>
        </w:rPr>
        <w:t>10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ได้ท่อโลหะหนาปานกลางขนาด </w:t>
      </w:r>
      <w:r>
        <w:rPr>
          <w:rFonts w:ascii="TH SarabunPSK" w:eastAsia="Times New Roman" w:hAnsi="TH SarabunPSK" w:cs="TH SarabunPSK"/>
          <w:sz w:val="32"/>
          <w:szCs w:val="32"/>
        </w:rPr>
        <w:t>65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มม. (1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,467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  <w:r w:rsidRPr="008143AB">
        <w:rPr>
          <w:rFonts w:ascii="TH SarabunPSK" w:eastAsia="Times New Roman" w:hAnsi="TH SarabunPSK" w:cs="TH SarabunPSK"/>
          <w:sz w:val="32"/>
          <w:szCs w:val="32"/>
        </w:rPr>
        <w:t>)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</w:p>
    <w:p w:rsidR="0066364D" w:rsidRDefault="0066364D" w:rsidP="0066364D">
      <w:pPr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Pr="008143AB" w:rsidRDefault="0066364D" w:rsidP="00A76DBD">
      <w:pPr>
        <w:tabs>
          <w:tab w:val="left" w:pos="993"/>
          <w:tab w:val="left" w:pos="1843"/>
        </w:tabs>
        <w:spacing w:line="233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2.2.2.3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การเดินสายในท่อโลหะอ่อน</w:t>
      </w:r>
    </w:p>
    <w:p w:rsidR="0066364D" w:rsidRPr="008143AB" w:rsidRDefault="0066364D" w:rsidP="0066364D">
      <w:pPr>
        <w:spacing w:line="233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spacing w:line="233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9273" w:dyaOrig="1538">
          <v:shape id="_x0000_i1034" type="#_x0000_t75" style="width:320.4pt;height:53.15pt" o:ole="">
            <v:imagedata r:id="rId27" o:title=""/>
          </v:shape>
          <o:OLEObject Type="Embed" ProgID="Visio.Drawing.11" ShapeID="_x0000_i1034" DrawAspect="Content" ObjectID="_1543514775" r:id="rId28"/>
        </w:object>
      </w:r>
    </w:p>
    <w:p w:rsidR="0066364D" w:rsidRPr="008143AB" w:rsidRDefault="0066364D" w:rsidP="0066364D">
      <w:pPr>
        <w:spacing w:line="233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spacing w:line="233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2.22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ท่อโลหะอ่อน</w:t>
      </w:r>
    </w:p>
    <w:p w:rsidR="0066364D" w:rsidRPr="008143AB" w:rsidRDefault="0066364D" w:rsidP="0066364D">
      <w:pPr>
        <w:spacing w:line="233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</w:tabs>
        <w:spacing w:line="233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ท่อโลหะอ่อน (</w:t>
      </w:r>
      <w:r w:rsidRPr="008143AB">
        <w:rPr>
          <w:rFonts w:ascii="TH SarabunPSK" w:eastAsia="Times New Roman" w:hAnsi="TH SarabunPSK" w:cs="TH SarabunPSK"/>
          <w:sz w:val="32"/>
          <w:szCs w:val="32"/>
        </w:rPr>
        <w:t>Flexible Metallic Conduit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) ปกตินิยมเดินเข้าเครื่องจักรหรือโคมไฟฟ้าเนื่องจากสามารถโค้งงอได้สะดวกตามความต้องการใช้งาน และยังใช้งานได้ดีกับเครื่องจักรที่มีการสั่นสะเทือน จึงนิยมใช้งานในช่วงความยาวสั้น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ตรงจุดที่ต่อท่อเข้าเครื่องจักร แต่เนื่องจากเป็นท่อที่ไม่กันน้ำในการใช้งาน จึงต้องคำนึงถึงเรื่องนี้ด้วยเป็นสำคัญ มีข้อกำหนดที่สำคัญดังนี้</w:t>
      </w:r>
    </w:p>
    <w:p w:rsidR="0066364D" w:rsidRPr="008143AB" w:rsidRDefault="0066364D" w:rsidP="00587838">
      <w:pPr>
        <w:numPr>
          <w:ilvl w:val="0"/>
          <w:numId w:val="11"/>
        </w:numPr>
        <w:tabs>
          <w:tab w:val="left" w:pos="851"/>
        </w:tabs>
        <w:spacing w:line="233" w:lineRule="auto"/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การใช้งาน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ท่อชนิดนี้ให้ใช้ในสถานที่แห้งและเข้าถึงได้ และเพื่อป้องกันสายจากความเสียหายทางกายภาพ หรือเพื่อการเดินซ่อนสาย</w:t>
      </w:r>
    </w:p>
    <w:p w:rsidR="0066364D" w:rsidRPr="008143AB" w:rsidRDefault="0066364D" w:rsidP="00587838">
      <w:pPr>
        <w:numPr>
          <w:ilvl w:val="0"/>
          <w:numId w:val="11"/>
        </w:numPr>
        <w:tabs>
          <w:tab w:val="left" w:pos="851"/>
        </w:tabs>
        <w:spacing w:line="233" w:lineRule="auto"/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ห้ามใช้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ท่อโลหะอ่อนห้ามใช้ในกรณีดังต่อไปนี้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ในปล่องลิฟต์หรือปล่องขนของ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ในห้องแบตเตอรี่ เพราะอาจผุกร่อนได้เนื่องจากไอกรด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ในบริเวณอันตราย นอกจากจะระบุไว้เป็นอย่างอื่น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ฝังดินหรือฝังในคอนกรีต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ในสถานที่เปียก นอกจากจะใช้สายไฟชนิดที่เหมาะสมกับสภาพการติดตั้ง และการติดตั้งท่อโลหะอ่อนต้องป้องกันไม่ให้น้ำเข้าไปในช่องเดินสายที่ท่อโลหะอ่อนนี้ต่ออยู่</w:t>
      </w:r>
    </w:p>
    <w:p w:rsidR="0066364D" w:rsidRPr="008143AB" w:rsidRDefault="0066364D" w:rsidP="00587838">
      <w:pPr>
        <w:numPr>
          <w:ilvl w:val="0"/>
          <w:numId w:val="21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ท่อโลหะอ่อนที่มีขนาดเล็กกว่า 15 มม. (1/2 นิ้ว) ยกเว้นท่อโลหะที่ประกอบมากับขั้วหลอดไฟและมีความยาวไม่เกิน 1.80 ม.</w:t>
      </w:r>
    </w:p>
    <w:p w:rsidR="0066364D" w:rsidRPr="008143AB" w:rsidRDefault="0066364D" w:rsidP="00587838">
      <w:pPr>
        <w:numPr>
          <w:ilvl w:val="0"/>
          <w:numId w:val="11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จำนวนสายไฟฟ้า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จำนวนสายในท่อโลหะอ่อนต้องไม่เกินตามที่กำหนดในตารางที่ </w:t>
      </w:r>
      <w:r w:rsidR="007E6A59">
        <w:rPr>
          <w:rFonts w:ascii="TH SarabunPSK" w:eastAsia="Times New Roman" w:hAnsi="TH SarabunPSK" w:cs="TH SarabunPSK"/>
          <w:sz w:val="32"/>
          <w:szCs w:val="32"/>
        </w:rPr>
        <w:t>2.</w:t>
      </w:r>
      <w:r w:rsidRPr="008143AB">
        <w:rPr>
          <w:rFonts w:ascii="TH SarabunPSK" w:eastAsia="Times New Roman" w:hAnsi="TH SarabunPSK" w:cs="TH SarabunPSK"/>
          <w:sz w:val="32"/>
          <w:szCs w:val="32"/>
        </w:rPr>
        <w:t>9</w:t>
      </w:r>
    </w:p>
    <w:p w:rsidR="0066364D" w:rsidRDefault="0066364D" w:rsidP="00587838">
      <w:pPr>
        <w:numPr>
          <w:ilvl w:val="0"/>
          <w:numId w:val="11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การติดตั้ง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มุมดัดโค้งระหว่างจุดเดินสายรวมกันต้องไม่เกิน 360 องศา และระยะห่างระหว่างอุปกรณ์จับยึดต้องไม่เกิน 1.50 เมตร และห่างจากกล่องต่อสายหรืออุปกรณ์ต่าง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ไม่เกิน 0.30 เมตร</w:t>
      </w:r>
    </w:p>
    <w:p w:rsidR="0066364D" w:rsidRDefault="0066364D" w:rsidP="0066364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Default="0066364D" w:rsidP="0066364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Default="0066364D" w:rsidP="0066364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Default="0066364D" w:rsidP="0066364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66364D" w:rsidRPr="008143AB" w:rsidRDefault="0066364D" w:rsidP="00A76DBD">
      <w:pPr>
        <w:tabs>
          <w:tab w:val="left" w:pos="993"/>
          <w:tab w:val="left" w:pos="1843"/>
        </w:tabs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ab/>
      </w:r>
      <w:r w:rsidR="00A76DBD">
        <w:rPr>
          <w:rFonts w:ascii="TH SarabunPSK" w:eastAsia="Times New Roman" w:hAnsi="TH SarabunPSK" w:cs="TH SarabunPSK"/>
          <w:b/>
          <w:bCs/>
          <w:sz w:val="32"/>
          <w:szCs w:val="32"/>
        </w:rPr>
        <w:t>2.2.2.4</w:t>
      </w:r>
      <w:r w:rsidR="00A76DBD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4C221A"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ท่อโลหะอ่อนกันของเหลว</w:t>
      </w:r>
    </w:p>
    <w:p w:rsidR="0066364D" w:rsidRPr="008143AB" w:rsidRDefault="0066364D" w:rsidP="004C221A">
      <w:pPr>
        <w:spacing w:line="228" w:lineRule="auto"/>
        <w:ind w:left="1440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4C221A">
      <w:pPr>
        <w:spacing w:line="228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9273" w:dyaOrig="1538">
          <v:shape id="_x0000_i1035" type="#_x0000_t75" style="width:320.4pt;height:52.5pt" o:ole="">
            <v:imagedata r:id="rId29" o:title=""/>
          </v:shape>
          <o:OLEObject Type="Embed" ProgID="Visio.Drawing.11" ShapeID="_x0000_i1035" DrawAspect="Content" ObjectID="_1543514776" r:id="rId30"/>
        </w:object>
      </w:r>
    </w:p>
    <w:p w:rsidR="0066364D" w:rsidRPr="008143AB" w:rsidRDefault="0066364D" w:rsidP="004C221A">
      <w:pPr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4C221A">
      <w:pPr>
        <w:spacing w:line="228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2.23</w:t>
      </w:r>
      <w:r w:rsidR="0061270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ท่อโลหะอ่อนกันของเหลว</w:t>
      </w:r>
    </w:p>
    <w:p w:rsidR="0066364D" w:rsidRPr="008143AB" w:rsidRDefault="0066364D" w:rsidP="004C221A">
      <w:pPr>
        <w:spacing w:line="228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4C221A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ท่อโลหะอ่อนกันของเหลว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(Liquid tight Flexible Metal Conduit)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ต่างจากท่อโลหะอ่อนทั่วไปตรงที่ท่อหุ้มด้วยสารพีวีซี หรือพีอี อีกชั้นหนึ่งเพื่อกันน้ำหรือของเหลว แต่เนื่องจากสารที่หุ้มนี้จะมีอุณหภูมิใช้งานอยู่ค่าหนึ่ง ในการใช้งานจึงต้องระวังไม่ให้อุณหภูมิโดยรอบ หรืออุณหภูมิใช้งานของสายไฟฟ้าสูงเกินอุณหภูมิใช้งานของท่อ เช่นท่อมีอุณหภูมิ 70 º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C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จะนำไปใช้ร้อยสายไฟฟ้าชนิดซีวีที่มีอุณหภูมิใช้งาน 90 º</w:t>
      </w:r>
      <w:r w:rsidRPr="008143AB">
        <w:rPr>
          <w:rFonts w:ascii="TH SarabunPSK" w:eastAsia="Times New Roman" w:hAnsi="TH SarabunPSK" w:cs="TH SarabunPSK"/>
          <w:sz w:val="32"/>
          <w:szCs w:val="32"/>
        </w:rPr>
        <w:t>C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ไม่ได้ แต่ถ้าจะใช้ก็ต้องลดค่าขนาดกระแสลงมาให้อุณหภูมิที่สายไม่เกิน 70 º</w:t>
      </w:r>
      <w:r w:rsidRPr="008143AB">
        <w:rPr>
          <w:rFonts w:ascii="TH SarabunPSK" w:eastAsia="Times New Roman" w:hAnsi="TH SarabunPSK" w:cs="TH SarabunPSK"/>
          <w:sz w:val="32"/>
          <w:szCs w:val="32"/>
        </w:rPr>
        <w:t>C</w:t>
      </w:r>
    </w:p>
    <w:p w:rsidR="0066364D" w:rsidRPr="008143AB" w:rsidRDefault="0066364D" w:rsidP="00587838">
      <w:pPr>
        <w:numPr>
          <w:ilvl w:val="0"/>
          <w:numId w:val="12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การใช้งาน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ท่อชนิดนี้ใช้ในที่ซึ่งสภาพการติดตั้ง การใช้งานและการบำรุงรักษาต้องการความอ่อนตัวของท่อหรือเพื่อป้องกันของแข็ง  ของเหลว หรือไอ หรือในสภาพที่อันตราย</w:t>
      </w:r>
    </w:p>
    <w:p w:rsidR="0066364D" w:rsidRPr="008143AB" w:rsidRDefault="0066364D" w:rsidP="00587838">
      <w:pPr>
        <w:numPr>
          <w:ilvl w:val="0"/>
          <w:numId w:val="12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ห้ามใช้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ท่อโลหะอ่อนตัวกันของเหลวห้ามใช้ในที่ซึ่งอาจได้รับความเสียหายทางกายภาพ และที่ซึ่งอุณหภูมิของสายและอุณหภูมิโดยรอบสูงจนทำให้ท่อเสียหาย ในข้อนี้สายไฟที่ใช้ต้องมีอุณหภูมิใช้งานไม่เกินอุณหภูมิของท่อที่ทนได้</w:t>
      </w:r>
    </w:p>
    <w:p w:rsidR="0066364D" w:rsidRPr="008143AB" w:rsidRDefault="0066364D" w:rsidP="00587838">
      <w:pPr>
        <w:numPr>
          <w:ilvl w:val="0"/>
          <w:numId w:val="12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ขนาด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ท่อที่ยอมให้ใช้ได้ต้องมีขนาดไม่เล็กกว่า 15 มม. หรือใหญ่กว่า 100 มม.</w:t>
      </w:r>
    </w:p>
    <w:p w:rsidR="0066364D" w:rsidRPr="008143AB" w:rsidRDefault="0066364D" w:rsidP="00587838">
      <w:pPr>
        <w:numPr>
          <w:ilvl w:val="0"/>
          <w:numId w:val="12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จำนวนสายไฟฟ้า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จำนวนสายไฟฟ้าในท่อต้องไม่เกินตามที่กำหนดในตารางที่ </w:t>
      </w:r>
      <w:r w:rsidR="007E6A59">
        <w:rPr>
          <w:rFonts w:ascii="TH SarabunPSK" w:eastAsia="Times New Roman" w:hAnsi="TH SarabunPSK" w:cs="TH SarabunPSK"/>
          <w:sz w:val="32"/>
          <w:szCs w:val="32"/>
        </w:rPr>
        <w:t>2.</w:t>
      </w:r>
      <w:r w:rsidRPr="008143AB">
        <w:rPr>
          <w:rFonts w:ascii="TH SarabunPSK" w:eastAsia="Times New Roman" w:hAnsi="TH SarabunPSK" w:cs="TH SarabunPSK"/>
          <w:sz w:val="32"/>
          <w:szCs w:val="32"/>
        </w:rPr>
        <w:t>9</w:t>
      </w:r>
    </w:p>
    <w:p w:rsidR="0066364D" w:rsidRDefault="0066364D" w:rsidP="00587838">
      <w:pPr>
        <w:numPr>
          <w:ilvl w:val="0"/>
          <w:numId w:val="12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การติดตั้ง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มุมดัดโค้งระหว่างจุดดึงสายรวมกันแล้วต้องไม่เกิน 360 องศา และต้องติดตั้งระบบท่อให้เสร็จก่อน จึงทำการเดินสายไฟ</w:t>
      </w:r>
    </w:p>
    <w:p w:rsidR="004C221A" w:rsidRPr="004C221A" w:rsidRDefault="004C221A" w:rsidP="004C221A">
      <w:pPr>
        <w:tabs>
          <w:tab w:val="left" w:pos="851"/>
        </w:tabs>
        <w:spacing w:line="228" w:lineRule="auto"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A76DBD">
      <w:pPr>
        <w:tabs>
          <w:tab w:val="left" w:pos="993"/>
          <w:tab w:val="left" w:pos="1843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4C221A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2.2.2.5 </w:t>
      </w:r>
      <w:r w:rsidR="00A76DBD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="004C221A"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ท่ออโลหะแข็ง</w:t>
      </w:r>
    </w:p>
    <w:p w:rsidR="0066364D" w:rsidRPr="008143AB" w:rsidRDefault="0066364D" w:rsidP="00A76DBD">
      <w:pPr>
        <w:tabs>
          <w:tab w:val="left" w:pos="1701"/>
          <w:tab w:val="left" w:pos="1843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76DBD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ท่ออโลหะแข็ง (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Rigid Nonmetallic Conduit)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ที่มีใช้งานอยู่ทั่วไป ได้แก่ ท่อพีวีซีและท่อพีอี ท่อพีวีซีมีคุณสมบัติในการต้านเปลวเพลิง แต่มีข้อเสียตรงที่เมื่อไหม้ไฟจะมีก๊าซที่เป็นพิษต่อบุคคลออกมาด้วย และไม่คงทนต่อแสงอัลตราไวโอเลตทำให้กรอบเมื่อถูกแสงแดดนาน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สำหรับท่อพีอีเป็นท่อที่ไฟลุกลามได้แต่คงทนต่อแสงอัลตราไวโอเลต จึงเหมาะที่จะใช้ภายนอกอาคาร การใช้งานภายในอาคารจึงต้องฝังอยู่ในคอนกรีตหรือฝังดิน</w:t>
      </w:r>
    </w:p>
    <w:p w:rsidR="004C221A" w:rsidRPr="008143AB" w:rsidRDefault="0066364D" w:rsidP="004C221A">
      <w:pPr>
        <w:tabs>
          <w:tab w:val="left" w:pos="567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ท่ออโลหะและเครื่องประกอบการเดินท่อที่เหมาะสม ทนต่อความชื้น สภาวะอากาศและสารเคมี ทนแรงกระแทกและแรงอัด ไม่บิดเบี้ยวเพราะความร้อนภายใต้สภาวะที่อาจเกิดขึ้นเมื่อใช้งาน ในสถานที่ใช้งาน ซึ่งท่ออาจมีโอกาสถูกแสงแดดโดยตรงต้องใช้ท่อชนิดทนแสงแดดได้ ท่อที่ใช้เหนือดินต้องมีคุณสมบัติต้านเปลวเพลิง ท่อที่ใช้ใต้ดินวัสดุที่ใช้ต้องทนความชื้น ทนสารที่ทำให้ผุกร่อน และมีความแข็งแรงเพียงพอที่จะทนแรงกระแทกได้โดยไม่เสียหาย ถ้าใช้ฝังดินโดยตรงไม่มีคอนกรีตหุ้ม วัสดุที่ใช้ต้องสามารถทนน้ำหนักกดที่อาจเกิดขึ้นภายหลังการติดตั้งได้</w:t>
      </w:r>
    </w:p>
    <w:p w:rsidR="0066364D" w:rsidRPr="008143AB" w:rsidRDefault="0066364D" w:rsidP="00587838">
      <w:pPr>
        <w:numPr>
          <w:ilvl w:val="0"/>
          <w:numId w:val="13"/>
        </w:numPr>
        <w:tabs>
          <w:tab w:val="left" w:pos="851"/>
        </w:tabs>
        <w:spacing w:line="228" w:lineRule="auto"/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การใช้งาน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ท่ออโลหะแข็งมีข้อกำหนดการใช้งานดังนี้</w:t>
      </w:r>
    </w:p>
    <w:p w:rsidR="0066364D" w:rsidRPr="008143AB" w:rsidRDefault="0066364D" w:rsidP="00587838">
      <w:pPr>
        <w:numPr>
          <w:ilvl w:val="0"/>
          <w:numId w:val="14"/>
        </w:numPr>
        <w:tabs>
          <w:tab w:val="left" w:pos="1134"/>
        </w:tabs>
        <w:spacing w:line="228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เดินซ่อนในผนัง พื้นและเพดาน</w:t>
      </w:r>
    </w:p>
    <w:p w:rsidR="0066364D" w:rsidRDefault="0066364D" w:rsidP="00587838">
      <w:pPr>
        <w:numPr>
          <w:ilvl w:val="0"/>
          <w:numId w:val="14"/>
        </w:numPr>
        <w:tabs>
          <w:tab w:val="left" w:pos="1134"/>
        </w:tabs>
        <w:spacing w:line="228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ในบริเวณที่ทำให้เกิดการผุกร่อนและมีสารเคมี ถ้าท่อและเครื่องประกอบการเดินท่อได้ออกแบบไว้สำหรับการใช้งานในสภาพดังกล่าว</w:t>
      </w:r>
    </w:p>
    <w:p w:rsidR="004C221A" w:rsidRPr="008143AB" w:rsidRDefault="004C221A" w:rsidP="004C221A">
      <w:pPr>
        <w:tabs>
          <w:tab w:val="left" w:pos="1134"/>
        </w:tabs>
        <w:spacing w:line="228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587838">
      <w:pPr>
        <w:numPr>
          <w:ilvl w:val="0"/>
          <w:numId w:val="14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ในที่เปียกหรือชื้นซึ่งได้จัดให้มีการป้องกันน้ำเข้าไปในท่อ</w:t>
      </w:r>
    </w:p>
    <w:p w:rsidR="0066364D" w:rsidRPr="008143AB" w:rsidRDefault="0066364D" w:rsidP="00587838">
      <w:pPr>
        <w:numPr>
          <w:ilvl w:val="0"/>
          <w:numId w:val="14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ในที่โล่ง (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Exposed)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ซึ่งไม่อาจเกิดความเสียหายทางกายภาพ</w:t>
      </w:r>
    </w:p>
    <w:p w:rsidR="0066364D" w:rsidRPr="008143AB" w:rsidRDefault="0066364D" w:rsidP="00587838">
      <w:pPr>
        <w:numPr>
          <w:ilvl w:val="0"/>
          <w:numId w:val="14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การติดตั้งใต้ดินควรดูข้อกำหนดในเรื่องการติดตั้งใต้ดินประกอบด้วย</w:t>
      </w:r>
    </w:p>
    <w:p w:rsidR="0066364D" w:rsidRPr="008143AB" w:rsidRDefault="0066364D" w:rsidP="00587838">
      <w:pPr>
        <w:numPr>
          <w:ilvl w:val="0"/>
          <w:numId w:val="13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ห้ามใช้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ท่ออโลหะห้ามใช้ในกรณีต่อไปนี้</w:t>
      </w:r>
    </w:p>
    <w:p w:rsidR="0066364D" w:rsidRPr="008143AB" w:rsidRDefault="0066364D" w:rsidP="00587838">
      <w:pPr>
        <w:numPr>
          <w:ilvl w:val="0"/>
          <w:numId w:val="15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ในบริเวณอันตราย นอกจากจะระบุไว้เป็นอย่างอื่น</w:t>
      </w:r>
    </w:p>
    <w:p w:rsidR="0066364D" w:rsidRPr="008143AB" w:rsidRDefault="0066364D" w:rsidP="00587838">
      <w:pPr>
        <w:numPr>
          <w:ilvl w:val="0"/>
          <w:numId w:val="15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ใช้เป็นเครื่องแขวนและจับยึดดวงโคม</w:t>
      </w:r>
    </w:p>
    <w:p w:rsidR="0066364D" w:rsidRPr="008143AB" w:rsidRDefault="0066364D" w:rsidP="00587838">
      <w:pPr>
        <w:numPr>
          <w:ilvl w:val="0"/>
          <w:numId w:val="15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อ</w:t>
      </w:r>
      <w:r>
        <w:rPr>
          <w:rFonts w:ascii="TH SarabunPSK" w:eastAsia="Times New Roman" w:hAnsi="TH SarabunPSK" w:cs="TH SarabunPSK"/>
          <w:sz w:val="32"/>
          <w:szCs w:val="32"/>
          <w:cs/>
        </w:rPr>
        <w:t>ุณหภูมิโดยรอบหรืออุณหภูมิใช้งานของสายเกินกว่าอุณหภูมิข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อ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งท่อที่ระบุไว้</w:t>
      </w:r>
    </w:p>
    <w:p w:rsidR="0066364D" w:rsidRPr="008143AB" w:rsidRDefault="0066364D" w:rsidP="00587838">
      <w:pPr>
        <w:numPr>
          <w:ilvl w:val="0"/>
          <w:numId w:val="15"/>
        </w:numPr>
        <w:tabs>
          <w:tab w:val="left" w:pos="1134"/>
        </w:tabs>
        <w:ind w:left="0" w:firstLine="851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ท่ออโลหะแข็งที่มีขนาดเล็กกว่า 15 มม.</w:t>
      </w:r>
    </w:p>
    <w:p w:rsidR="0066364D" w:rsidRPr="008143AB" w:rsidRDefault="0066364D" w:rsidP="00587838">
      <w:pPr>
        <w:numPr>
          <w:ilvl w:val="0"/>
          <w:numId w:val="13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จำนวนสายไฟฟ้า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จำนวนสายไฟฟ้าในท่อต้องไม่เกินตามที่กำหนดในตารางที่ </w:t>
      </w:r>
      <w:r w:rsidR="007E6A59">
        <w:rPr>
          <w:rFonts w:ascii="TH SarabunPSK" w:eastAsia="Times New Roman" w:hAnsi="TH SarabunPSK" w:cs="TH SarabunPSK"/>
          <w:sz w:val="32"/>
          <w:szCs w:val="32"/>
        </w:rPr>
        <w:t>2.</w:t>
      </w:r>
      <w:r w:rsidRPr="008143AB">
        <w:rPr>
          <w:rFonts w:ascii="TH SarabunPSK" w:eastAsia="Times New Roman" w:hAnsi="TH SarabunPSK" w:cs="TH SarabunPSK"/>
          <w:sz w:val="32"/>
          <w:szCs w:val="32"/>
        </w:rPr>
        <w:t>9</w:t>
      </w:r>
    </w:p>
    <w:p w:rsidR="0066364D" w:rsidRDefault="0066364D" w:rsidP="00587838">
      <w:pPr>
        <w:numPr>
          <w:ilvl w:val="0"/>
          <w:numId w:val="13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การติดตั้ง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มุมดัดโค้งระหว่างจุดดึงสายรวมกันแล้ว ต้องไม่เกิน 360 องศา เมื่อเดินท่อเข้ากล่องหรือส่วนประกอบอื่น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ต้องจัดให้มีบุชชิ่ง หรือป้องกันไม่ให้ฉนวนของสายชำรุด</w:t>
      </w:r>
    </w:p>
    <w:p w:rsidR="004C221A" w:rsidRPr="004C221A" w:rsidRDefault="004C221A" w:rsidP="004C221A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66364D" w:rsidRPr="008143AB" w:rsidRDefault="0066364D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2.2.2.6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4C221A"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ช่องเดินสายอโลหะบนพื้นผิว</w:t>
      </w:r>
    </w:p>
    <w:p w:rsidR="0066364D" w:rsidRPr="008143AB" w:rsidRDefault="0066364D" w:rsidP="0066364D">
      <w:pPr>
        <w:ind w:left="2160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cs/>
        </w:rPr>
        <w:object w:dxaOrig="12966" w:dyaOrig="3101">
          <v:shape id="_x0000_i1036" type="#_x0000_t75" style="width:407.15pt;height:97.8pt" o:ole="">
            <v:imagedata r:id="rId31" o:title=""/>
          </v:shape>
          <o:OLEObject Type="Embed" ProgID="Visio.Drawing.11" ShapeID="_x0000_i1036" DrawAspect="Content" ObjectID="_1543514777" r:id="rId32"/>
        </w:object>
      </w:r>
    </w:p>
    <w:p w:rsidR="0066364D" w:rsidRPr="008143AB" w:rsidRDefault="0066364D" w:rsidP="0066364D">
      <w:pPr>
        <w:ind w:left="2160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2.24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ช่องเดินสายอโลหะบนพื้นผิว</w:t>
      </w: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</w:tabs>
        <w:spacing w:line="233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ช่องเดินสายอโลหะบนพื้นผิว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(Surface Nonmetallic Raceway)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ทำด้วยวัสดุทนความชื้น ทนบรรยากาศที่มีสารเคมี ไม่ติดไฟ ทนแรงกระแทก ไม่บิดเบี้ยวจากความร้อนในสภาวะการใช้งานและสามารถใช้งานในอุณหภูมิต่ำได้ มีหลายสีหลายแบบตามความต้องการ ช่วยให้การเดินสายสะดวก รวดเร็ว และสวยงาม</w:t>
      </w:r>
    </w:p>
    <w:p w:rsidR="0066364D" w:rsidRPr="008143AB" w:rsidRDefault="0066364D" w:rsidP="00587838">
      <w:pPr>
        <w:numPr>
          <w:ilvl w:val="0"/>
          <w:numId w:val="16"/>
        </w:numPr>
        <w:tabs>
          <w:tab w:val="left" w:pos="851"/>
        </w:tabs>
        <w:spacing w:line="233" w:lineRule="auto"/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การใช้งาน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อนุญาตให้ใช้ช่องเดินสายอโลหะบนพื้นผิวในสถานที่แห้งเท่านั้น</w:t>
      </w:r>
    </w:p>
    <w:p w:rsidR="0066364D" w:rsidRPr="008143AB" w:rsidRDefault="0066364D" w:rsidP="00587838">
      <w:pPr>
        <w:numPr>
          <w:ilvl w:val="0"/>
          <w:numId w:val="16"/>
        </w:numPr>
        <w:tabs>
          <w:tab w:val="left" w:pos="851"/>
        </w:tabs>
        <w:spacing w:line="233" w:lineRule="auto"/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ห้ามใช้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ช่องเดินสายอโลหะบนพื้นผิวห้ามใช้ในกรณีดังต่อไปนี้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ในที่ซ่อน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ในที่ซึ่งอาจเกิดความเสียหายทางกายภาพได้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ในระบบแรงสูง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ในปล่องขนของหรือปล่องลิฟต์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ในบริเวณอันตราย นอกจากจะระบุไว้เป็นอย่างอื่น</w:t>
      </w:r>
    </w:p>
    <w:p w:rsidR="0066364D" w:rsidRPr="008143AB" w:rsidRDefault="0066364D" w:rsidP="00587838">
      <w:pPr>
        <w:numPr>
          <w:ilvl w:val="0"/>
          <w:numId w:val="17"/>
        </w:numPr>
        <w:tabs>
          <w:tab w:val="left" w:pos="1134"/>
        </w:tabs>
        <w:spacing w:line="233" w:lineRule="auto"/>
        <w:ind w:left="0" w:firstLine="851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ในที่ซึ่งอุณหภูมิโดยรอบหรืออุณหภูมิใช้งานของสายเกินกว่าอุณหภูมิของช่องเดินสายอโลหะบนพื้นผิวที่ระบุไว้</w:t>
      </w:r>
    </w:p>
    <w:p w:rsidR="0066364D" w:rsidRPr="008143AB" w:rsidRDefault="0066364D" w:rsidP="00587838">
      <w:pPr>
        <w:numPr>
          <w:ilvl w:val="0"/>
          <w:numId w:val="16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จำนวนสายไฟฟ้า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จำนวนสายไฟฟ้าไม่เกินที่กำหนดโดยผู้ผลิต กรณีที่ไม่มีข้อมูล พื้นที่หน้าตัดรวมฉนวนและเปลือกของสายในช่องเดินสายไม่ควรเกิน 20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ของพื้นที่หน้าตัดภายในช่องเดินสาย</w:t>
      </w:r>
    </w:p>
    <w:p w:rsidR="0066364D" w:rsidRPr="008143AB" w:rsidRDefault="0066364D" w:rsidP="00587838">
      <w:pPr>
        <w:numPr>
          <w:ilvl w:val="0"/>
          <w:numId w:val="16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ขนาดกระแส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ขนาดกระแสของสายในช่องเดินสายอโลหะบนพื้นผิวให้ใช้ขนาดกระแสตามตารางที่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2.4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(ค) กรณีท่ออโลหะ และไม่ต้องใช้ตัวคูณลดกระแสเนื่องจากมีสายหลายเส้น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ถ้าพื้นที่หน้าตัดของช่องเดินสายมากกว่า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2,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580 ตร.มม. จำนวนตัวนำที่มีกระแสไหลในช่องเดินสายไม่เกิน 30 เส้น และพื้นที่หน้าตัดของตัวนำรวมฉนวนและเปลือกในช่องเดินสายไม่เกิน 20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%   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ของพื้นที่หน้าตัดภายในช่องเดินสาย</w:t>
      </w:r>
    </w:p>
    <w:p w:rsidR="0066364D" w:rsidRPr="008143AB" w:rsidRDefault="0066364D" w:rsidP="00587838">
      <w:pPr>
        <w:numPr>
          <w:ilvl w:val="0"/>
          <w:numId w:val="16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การติดตั้ง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ห้ามต่อช่องเดินสายอโลหะบนพื้นผิว ตรงจุดที่ผ่านผนังหรือพื้น และปลายของช่องเดินสายต้องปิด</w:t>
      </w:r>
    </w:p>
    <w:p w:rsidR="004C221A" w:rsidRPr="004C221A" w:rsidRDefault="0066364D" w:rsidP="00587838">
      <w:pPr>
        <w:numPr>
          <w:ilvl w:val="0"/>
          <w:numId w:val="16"/>
        </w:numPr>
        <w:tabs>
          <w:tab w:val="left" w:pos="851"/>
        </w:tabs>
        <w:ind w:left="0" w:firstLine="567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การต่อสาย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การต่อสายให้ทำได้เฉพาะในส่วนที่สามารถเปิดออกและเข้าถึงได้ตลอดเวลาเท่านั้น และพื้นที่หน้าตัดของสายและฉนวนรวมทั้งหัวต่อสายเมื่อรวมกันแล้วต้องไม่เกิน 75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ของพื้นที่หน้าตัดช่องเดินสาย ณ จุดต่อสาย</w:t>
      </w:r>
    </w:p>
    <w:p w:rsidR="004C221A" w:rsidRPr="004C221A" w:rsidRDefault="004C221A" w:rsidP="004C221A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Default="007E6A59" w:rsidP="004C221A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ตารางที่ 2.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12</w:t>
      </w:r>
      <w:r w:rsidR="0066364D" w:rsidRPr="008143A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66364D" w:rsidRPr="00563E7C">
        <w:rPr>
          <w:rFonts w:ascii="TH SarabunPSK" w:hAnsi="TH SarabunPSK" w:cs="TH SarabunPSK"/>
          <w:spacing w:val="-4"/>
          <w:sz w:val="32"/>
          <w:szCs w:val="32"/>
          <w:cs/>
        </w:rPr>
        <w:t>จำนวนสายสูงสุดของสายไฟฟ้า</w:t>
      </w:r>
      <w:r w:rsidR="004C221A" w:rsidRPr="00563E7C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ขนาดเดียวกัน มอก.11-2553 รหัสชนิด 60227 </w:t>
      </w:r>
      <w:r w:rsidR="004C221A" w:rsidRPr="00563E7C">
        <w:rPr>
          <w:rFonts w:ascii="TH SarabunPSK" w:hAnsi="TH SarabunPSK" w:cs="TH SarabunPSK"/>
          <w:spacing w:val="-4"/>
          <w:sz w:val="32"/>
          <w:szCs w:val="32"/>
        </w:rPr>
        <w:t>IEC 01</w:t>
      </w:r>
      <w:r w:rsidR="004C221A" w:rsidRPr="00563E7C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</w:t>
      </w:r>
      <w:r w:rsidR="004C221A">
        <w:rPr>
          <w:rFonts w:ascii="TH SarabunPSK" w:eastAsia="Times New Roman" w:hAnsi="TH SarabunPSK" w:cs="TH SarabunPSK" w:hint="cs"/>
          <w:sz w:val="32"/>
          <w:szCs w:val="32"/>
          <w:cs/>
        </w:rPr>
        <w:t>ที่ให้ใช้ในท่อโลหะตาม มอก.770-2553</w:t>
      </w:r>
    </w:p>
    <w:p w:rsidR="00A76DBD" w:rsidRPr="00A76DBD" w:rsidRDefault="00A76DBD" w:rsidP="004C221A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tbl>
      <w:tblPr>
        <w:tblW w:w="508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00"/>
        <w:gridCol w:w="563"/>
        <w:gridCol w:w="566"/>
        <w:gridCol w:w="566"/>
        <w:gridCol w:w="566"/>
        <w:gridCol w:w="563"/>
        <w:gridCol w:w="563"/>
        <w:gridCol w:w="563"/>
        <w:gridCol w:w="563"/>
        <w:gridCol w:w="563"/>
        <w:gridCol w:w="563"/>
        <w:gridCol w:w="563"/>
        <w:gridCol w:w="553"/>
      </w:tblGrid>
      <w:tr w:rsidR="0066364D" w:rsidRPr="004C221A" w:rsidTr="004C221A">
        <w:tc>
          <w:tcPr>
            <w:tcW w:w="1052" w:type="pct"/>
            <w:vAlign w:val="center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ขนาดสาย</w:t>
            </w:r>
            <w:r w:rsidR="004C221A" w:rsidRPr="004C221A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ไฟ</w:t>
            </w:r>
          </w:p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(ตร.มม.)</w:t>
            </w:r>
          </w:p>
        </w:tc>
        <w:tc>
          <w:tcPr>
            <w:tcW w:w="3948" w:type="pct"/>
            <w:gridSpan w:val="12"/>
            <w:vAlign w:val="center"/>
          </w:tcPr>
          <w:p w:rsidR="0066364D" w:rsidRPr="004C221A" w:rsidRDefault="0066364D" w:rsidP="004C221A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จำนวนสายสูงสุดของ</w:t>
            </w:r>
            <w:r w:rsidRPr="004C221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สาย</w:t>
            </w:r>
            <w:r w:rsidR="004C221A" w:rsidRPr="004C221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60227 </w:t>
            </w:r>
            <w:r w:rsidR="004C221A" w:rsidRPr="004C221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IEC 01 </w:t>
            </w:r>
            <w:r w:rsidRPr="004C221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ในท่อร้อยสาย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329" w:type="pct"/>
          </w:tcPr>
          <w:p w:rsidR="00563E7C" w:rsidRPr="004C221A" w:rsidRDefault="00563E7C" w:rsidP="00563E7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22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42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38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18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42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30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16</w:t>
            </w:r>
          </w:p>
        </w:tc>
      </w:tr>
      <w:tr w:rsidR="0066364D" w:rsidRPr="004C221A" w:rsidTr="004C221A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29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323" w:type="pct"/>
          </w:tcPr>
          <w:p w:rsidR="0066364D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</w:t>
            </w:r>
          </w:p>
        </w:tc>
      </w:tr>
      <w:tr w:rsidR="00563E7C" w:rsidRPr="004C221A" w:rsidTr="004C221A">
        <w:tc>
          <w:tcPr>
            <w:tcW w:w="1052" w:type="pct"/>
          </w:tcPr>
          <w:p w:rsidR="00563E7C" w:rsidRPr="004C221A" w:rsidRDefault="00563E7C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323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</w:tr>
      <w:tr w:rsidR="00563E7C" w:rsidRPr="004C221A" w:rsidTr="004C221A">
        <w:tc>
          <w:tcPr>
            <w:tcW w:w="1052" w:type="pct"/>
          </w:tcPr>
          <w:p w:rsidR="00563E7C" w:rsidRPr="004C221A" w:rsidRDefault="00563E7C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31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329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323" w:type="pct"/>
          </w:tcPr>
          <w:p w:rsidR="00563E7C" w:rsidRPr="004C221A" w:rsidRDefault="00563E7C" w:rsidP="00846863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</w:tr>
      <w:tr w:rsidR="00563E7C" w:rsidRPr="004C221A" w:rsidTr="00563E7C">
        <w:trPr>
          <w:trHeight w:val="60"/>
        </w:trPr>
        <w:tc>
          <w:tcPr>
            <w:tcW w:w="1052" w:type="pct"/>
            <w:vAlign w:val="center"/>
          </w:tcPr>
          <w:p w:rsidR="00563E7C" w:rsidRPr="004C221A" w:rsidRDefault="00563E7C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เส้นผ่านศูนย์กลาง</w:t>
            </w:r>
          </w:p>
          <w:p w:rsidR="00563E7C" w:rsidRPr="004C221A" w:rsidRDefault="00563E7C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ของท่อร้อยสาย </w:t>
            </w: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(</w:t>
            </w: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มม.</w:t>
            </w: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331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</w:t>
            </w:r>
          </w:p>
        </w:tc>
        <w:tc>
          <w:tcPr>
            <w:tcW w:w="331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25</w:t>
            </w:r>
          </w:p>
        </w:tc>
        <w:tc>
          <w:tcPr>
            <w:tcW w:w="331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32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40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50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65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80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90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100</w:t>
            </w:r>
          </w:p>
        </w:tc>
        <w:tc>
          <w:tcPr>
            <w:tcW w:w="329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125</w:t>
            </w:r>
          </w:p>
        </w:tc>
        <w:tc>
          <w:tcPr>
            <w:tcW w:w="323" w:type="pct"/>
            <w:vAlign w:val="center"/>
          </w:tcPr>
          <w:p w:rsidR="00563E7C" w:rsidRPr="004C221A" w:rsidRDefault="00563E7C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150</w:t>
            </w:r>
          </w:p>
        </w:tc>
      </w:tr>
    </w:tbl>
    <w:p w:rsidR="004C221A" w:rsidRPr="00CE4D3B" w:rsidRDefault="004C221A" w:rsidP="0066364D">
      <w:pPr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66364D" w:rsidRDefault="007E6A59" w:rsidP="0066364D">
      <w:pPr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ตารางที่ 2.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13</w:t>
      </w:r>
      <w:r w:rsidR="0066364D" w:rsidRPr="008143A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C221A" w:rsidRPr="008143AB">
        <w:rPr>
          <w:rFonts w:ascii="TH SarabunPSK" w:hAnsi="TH SarabunPSK" w:cs="TH SarabunPSK"/>
          <w:sz w:val="32"/>
          <w:szCs w:val="32"/>
          <w:cs/>
        </w:rPr>
        <w:t>จำนวนสายสูงสุดของสายไฟฟ้า</w:t>
      </w:r>
      <w:r w:rsidR="004C221A">
        <w:rPr>
          <w:rFonts w:ascii="TH SarabunPSK" w:hAnsi="TH SarabunPSK" w:cs="TH SarabunPSK" w:hint="cs"/>
          <w:sz w:val="32"/>
          <w:szCs w:val="32"/>
          <w:cs/>
        </w:rPr>
        <w:t>ขนาดเดียวกัน มอก.11-2553 รหัส</w:t>
      </w:r>
      <w:r w:rsidR="00563E7C">
        <w:rPr>
          <w:rFonts w:ascii="TH SarabunPSK" w:hAnsi="TH SarabunPSK" w:cs="TH SarabunPSK"/>
          <w:sz w:val="32"/>
          <w:szCs w:val="32"/>
        </w:rPr>
        <w:t xml:space="preserve"> NYY </w:t>
      </w:r>
      <w:r w:rsidR="00563E7C">
        <w:rPr>
          <w:rFonts w:ascii="TH SarabunPSK" w:hAnsi="TH SarabunPSK" w:cs="TH SarabunPSK" w:hint="cs"/>
          <w:sz w:val="32"/>
          <w:szCs w:val="32"/>
          <w:cs/>
        </w:rPr>
        <w:t xml:space="preserve">แกนเดียว    </w:t>
      </w:r>
      <w:r w:rsidR="004C221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ที่ให้ใช้ในท่อโลหะตาม มอก.770-2553</w:t>
      </w:r>
    </w:p>
    <w:p w:rsidR="00A76DBD" w:rsidRPr="00A76DBD" w:rsidRDefault="00A76DBD" w:rsidP="0066364D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tbl>
      <w:tblPr>
        <w:tblW w:w="508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00"/>
        <w:gridCol w:w="563"/>
        <w:gridCol w:w="566"/>
        <w:gridCol w:w="566"/>
        <w:gridCol w:w="566"/>
        <w:gridCol w:w="563"/>
        <w:gridCol w:w="563"/>
        <w:gridCol w:w="563"/>
        <w:gridCol w:w="563"/>
        <w:gridCol w:w="563"/>
        <w:gridCol w:w="563"/>
        <w:gridCol w:w="563"/>
        <w:gridCol w:w="553"/>
      </w:tblGrid>
      <w:tr w:rsidR="0066364D" w:rsidRPr="004C221A" w:rsidTr="00563E7C">
        <w:tc>
          <w:tcPr>
            <w:tcW w:w="1052" w:type="pct"/>
            <w:vAlign w:val="center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ขนาดสาย</w:t>
            </w:r>
            <w:r w:rsidR="004C221A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ไฟ</w:t>
            </w:r>
          </w:p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(</w:t>
            </w: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ตร.มม.</w:t>
            </w: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3948" w:type="pct"/>
            <w:gridSpan w:val="12"/>
            <w:vAlign w:val="center"/>
          </w:tcPr>
          <w:p w:rsidR="0066364D" w:rsidRPr="004C221A" w:rsidRDefault="00563E7C" w:rsidP="00563E7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จำนวนสายสูงสุดของ</w:t>
            </w:r>
            <w:r w:rsidRPr="004C221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สาย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ไฟฟ้าขนาดเดียวกัน</w:t>
            </w:r>
            <w:r w:rsidRPr="004C221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ในท่อร้อยสาย</w:t>
            </w:r>
          </w:p>
        </w:tc>
      </w:tr>
      <w:tr w:rsidR="0066364D" w:rsidRPr="004C221A" w:rsidTr="0066364D">
        <w:trPr>
          <w:trHeight w:val="199"/>
        </w:trPr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36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31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9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7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</w:tr>
      <w:tr w:rsidR="0066364D" w:rsidRPr="004C221A" w:rsidTr="0066364D">
        <w:tc>
          <w:tcPr>
            <w:tcW w:w="1052" w:type="pct"/>
          </w:tcPr>
          <w:p w:rsidR="0066364D" w:rsidRPr="004C221A" w:rsidRDefault="0066364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</w:tr>
      <w:tr w:rsidR="0066364D" w:rsidRPr="004C221A" w:rsidTr="0066364D">
        <w:trPr>
          <w:trHeight w:val="60"/>
        </w:trPr>
        <w:tc>
          <w:tcPr>
            <w:tcW w:w="1052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เส้นผ่านศูนย์กลาง</w:t>
            </w:r>
          </w:p>
          <w:p w:rsidR="0066364D" w:rsidRPr="004C221A" w:rsidRDefault="0066364D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ของท่อร้อยสาย </w:t>
            </w:r>
            <w:r w:rsidRPr="004C221A">
              <w:rPr>
                <w:rFonts w:ascii="TH SarabunPSK" w:eastAsia="Times New Roman" w:hAnsi="TH SarabunPSK" w:cs="TH SarabunPSK"/>
                <w:sz w:val="32"/>
                <w:szCs w:val="32"/>
              </w:rPr>
              <w:t>(</w:t>
            </w:r>
            <w:r w:rsidRPr="004C221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มม.</w:t>
            </w:r>
            <w:r w:rsidR="004C221A">
              <w:rPr>
                <w:rFonts w:ascii="TH SarabunPSK" w:eastAsia="Times New Roman" w:hAnsi="TH SarabunPSK" w:cs="TH SarabunPSK"/>
                <w:sz w:val="32"/>
                <w:szCs w:val="32"/>
              </w:rPr>
              <w:t>)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331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32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65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100</w:t>
            </w:r>
          </w:p>
        </w:tc>
        <w:tc>
          <w:tcPr>
            <w:tcW w:w="329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125</w:t>
            </w:r>
          </w:p>
        </w:tc>
        <w:tc>
          <w:tcPr>
            <w:tcW w:w="327" w:type="pct"/>
          </w:tcPr>
          <w:p w:rsidR="0066364D" w:rsidRPr="004C221A" w:rsidRDefault="0066364D" w:rsidP="0066364D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66364D" w:rsidRPr="004C221A" w:rsidRDefault="004C221A" w:rsidP="004C221A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</w:tr>
    </w:tbl>
    <w:p w:rsidR="0066364D" w:rsidRPr="008143AB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1418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A76DBD">
      <w:pPr>
        <w:tabs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2.2.2.7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การเดินสายในรางเดินสาย </w:t>
      </w:r>
    </w:p>
    <w:p w:rsidR="0066364D" w:rsidRPr="008143AB" w:rsidRDefault="0066364D" w:rsidP="00A76DBD">
      <w:pPr>
        <w:tabs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รางเดินสาย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Pr="008143AB">
        <w:rPr>
          <w:rFonts w:ascii="TH SarabunPSK" w:eastAsia="Times New Roman" w:hAnsi="TH SarabunPSK" w:cs="TH SarabunPSK"/>
          <w:sz w:val="32"/>
          <w:szCs w:val="32"/>
        </w:rPr>
        <w:t>Wireways</w:t>
      </w:r>
      <w:proofErr w:type="spellEnd"/>
      <w:r w:rsidRPr="008143AB">
        <w:rPr>
          <w:rFonts w:ascii="TH SarabunPSK" w:eastAsia="Times New Roman" w:hAnsi="TH SarabunPSK" w:cs="TH SarabunPSK"/>
          <w:sz w:val="32"/>
          <w:szCs w:val="32"/>
        </w:rPr>
        <w:t>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เป็นรางที่ใช้เดินสายไฟฟ้า ทำจากเหล็กแผ่นพับเป็นสี่เหลี่ยม มีฝาเปิดปิด เป็นแบบบานพับ หรือแบบถอดออกได้ ดังภาพที่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2.25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แผ่นเหล็กที่ใช้ทำรางเดินสายจะต้องผ่านขบวนการต่าง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ๆ เพื่อกันสนิมก่อน ที่นิยมใช้มี 3 วิธีด้วยกัน คือใช้วิธีพ่นสีฝุ่น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(Epoxy/Polyester)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เคลือบด้วยฟอสเฟตหรือสังกะสี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(Galvanized Steel)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และวิธีอลูซิงค์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(Aluzinc)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วิธีอลูซิงค์เป็นวิธีที่ป้องกันการเกิดสนิมได้ดีกว่าวิธีอื่น โดยแผ่นเหล็กจะถูกเคลือบด้วยสารโหละประกอบด้วย อะลูมิเนียม สังกะสี และซิลิคอน โดยผสมเนื้อเดียวในลักษณะอัลลอยด์</w:t>
      </w: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cs/>
        </w:rPr>
        <w:object w:dxaOrig="15327" w:dyaOrig="5956">
          <v:shape id="_x0000_i1037" type="#_x0000_t75" style="width:414.7pt;height:160.65pt" o:ole="">
            <v:imagedata r:id="rId33" o:title=""/>
          </v:shape>
          <o:OLEObject Type="Embed" ProgID="Visio.Drawing.11" ShapeID="_x0000_i1037" DrawAspect="Content" ObjectID="_1543514778" r:id="rId34"/>
        </w:object>
      </w: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2.25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รางเดินสาย</w:t>
      </w:r>
    </w:p>
    <w:p w:rsidR="0066364D" w:rsidRPr="008143AB" w:rsidRDefault="0066364D" w:rsidP="0066364D">
      <w:pPr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Default="0066364D" w:rsidP="0066364D">
      <w:pPr>
        <w:tabs>
          <w:tab w:val="left" w:pos="567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การต่อรางเดินสายเข้าด้วยกัน หรือจะเดินเป็นทางโค้ง สามารถใช้อุปกรณ์สำเร็จรูปต่อเข้ากับรางเดินสายได้เลยเพื่อความสะดวก เช่น ข้องอ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(Elbow)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จุดเชื่อมต่อตัวที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(Tee)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และตัวลดขนาด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(Reducer)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เป็นต้น</w:t>
      </w:r>
    </w:p>
    <w:p w:rsidR="00563E7C" w:rsidRDefault="008C2A7E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C2A7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การใช้งาน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66364D" w:rsidRPr="008C2A7E">
        <w:rPr>
          <w:rFonts w:ascii="TH SarabunPSK" w:eastAsia="Times New Roman" w:hAnsi="TH SarabunPSK" w:cs="TH SarabunPSK"/>
          <w:sz w:val="32"/>
          <w:szCs w:val="32"/>
          <w:cs/>
        </w:rPr>
        <w:t xml:space="preserve">รางเดินสายใช้ในที่เปิดโล่ง ถ้าเป็นภายนอกอาคารจะต้องเป็นชนิดกันฝนได้ </w:t>
      </w:r>
      <w:r w:rsidR="0066364D" w:rsidRPr="008C2A7E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="0066364D" w:rsidRPr="008C2A7E">
        <w:rPr>
          <w:rFonts w:ascii="TH SarabunPSK" w:eastAsia="Times New Roman" w:hAnsi="TH SarabunPSK" w:cs="TH SarabunPSK"/>
          <w:sz w:val="32"/>
          <w:szCs w:val="32"/>
        </w:rPr>
        <w:t>Rainitght</w:t>
      </w:r>
      <w:proofErr w:type="spellEnd"/>
      <w:r w:rsidR="0066364D" w:rsidRPr="008C2A7E">
        <w:rPr>
          <w:rFonts w:ascii="TH SarabunPSK" w:eastAsia="Times New Roman" w:hAnsi="TH SarabunPSK" w:cs="TH SarabunPSK"/>
          <w:sz w:val="32"/>
          <w:szCs w:val="32"/>
        </w:rPr>
        <w:t xml:space="preserve">) </w:t>
      </w:r>
      <w:r w:rsidR="001D5216">
        <w:rPr>
          <w:rFonts w:ascii="TH SarabunPSK" w:eastAsia="Times New Roman" w:hAnsi="TH SarabunPSK" w:cs="TH SarabunPSK" w:hint="cs"/>
          <w:sz w:val="32"/>
          <w:szCs w:val="32"/>
          <w:cs/>
        </w:rPr>
        <w:t>จะต้องสามารถเข้าถึงได้เพื่อการตรวจสอบและบำรุงรักษาตลอดความยาวของรางภายหลังการติดตั้ง ห้ามติดตั้งบนฝ้าเพดาน แต่ยอมให้ติดตั้งอยู่ในหรือหลังแผงสวิตช์หรือแผงจ่ายได้</w:t>
      </w:r>
    </w:p>
    <w:p w:rsidR="001D5216" w:rsidRDefault="001D5216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ห้ามใช้ รางเดินสายห้ามใช้ในบริเวณที่อาจเกิดความเสียหายทางกายภาพ ในบริเวณที่มีไอที่ทำให้ผุกร่อน หรือในบริเวณอันตราย นอกจากจะระบุไว้เป็นอย่างดี</w:t>
      </w:r>
    </w:p>
    <w:p w:rsidR="001D5216" w:rsidRPr="001D5216" w:rsidRDefault="001D5216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D5216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จำนวนสายไฟฟ้า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พื้นที่หน้าตัดรวมฉนวนและเปือกของสายไฟฟ้า ต้องไม่เกิน 20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ของพื้นที่หน้าตัดรางเดินสาย</w:t>
      </w:r>
    </w:p>
    <w:p w:rsidR="001D5216" w:rsidRDefault="001D5216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ขนาดกระแส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ถ้าตัวนำกระแสไม่เกิน 30 เส้น พิกัดกระแสคิดตัวนำกระแส 3 เส้นในท่อไม่ต้องใช้ตัวคูณปรับค่า</w:t>
      </w:r>
    </w:p>
    <w:p w:rsidR="008C2A7E" w:rsidRPr="001D5216" w:rsidRDefault="0066364D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1D5216">
        <w:rPr>
          <w:rFonts w:ascii="TH SarabunPSK" w:eastAsia="Times New Roman" w:hAnsi="TH SarabunPSK" w:cs="TH SarabunPSK"/>
          <w:b/>
          <w:bCs/>
          <w:spacing w:val="-4"/>
          <w:sz w:val="32"/>
          <w:szCs w:val="32"/>
          <w:cs/>
        </w:rPr>
        <w:t>การติดตั้ง</w:t>
      </w:r>
    </w:p>
    <w:p w:rsidR="008C2A7E" w:rsidRDefault="008C2A7E" w:rsidP="008C2A7E">
      <w:pPr>
        <w:tabs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pacing w:val="-4"/>
          <w:sz w:val="32"/>
          <w:szCs w:val="32"/>
        </w:rPr>
      </w:pP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  <w:t xml:space="preserve">1)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จะต้องมีการจับยึดที่มั่นคงแข็งแรง ทุกระยะห่างกันไม่เกิน 1.5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เมตร</w:t>
      </w:r>
      <w:r>
        <w:rPr>
          <w:rFonts w:ascii="TH SarabunPSK" w:eastAsia="Times New Roman" w:hAnsi="TH SarabunPSK" w:cs="TH SarabunPSK"/>
          <w:spacing w:val="-4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กรณีที่จำเป็นระยะห่างอาจมากกว่าได้ แต่ต้องไม่เกิน 3.0 เมตร ในทุกกรณี</w:t>
      </w:r>
    </w:p>
    <w:p w:rsidR="001D5216" w:rsidRDefault="008C2A7E" w:rsidP="001D5216">
      <w:pPr>
        <w:tabs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pacing w:val="-4"/>
          <w:sz w:val="32"/>
          <w:szCs w:val="32"/>
        </w:rPr>
      </w:pPr>
      <w:r>
        <w:rPr>
          <w:rFonts w:ascii="TH SarabunPSK" w:eastAsia="Times New Roman" w:hAnsi="TH SarabunPSK" w:cs="TH SarabunPSK"/>
          <w:spacing w:val="-4"/>
          <w:sz w:val="32"/>
          <w:szCs w:val="32"/>
        </w:rPr>
        <w:tab/>
        <w:t xml:space="preserve">2)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ไม่อนุญาตให</w:t>
      </w:r>
      <w:r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้ต่อรางเดินสายตรงจุดที่ผ่านผนัง</w:t>
      </w:r>
      <w:r w:rsidR="0066364D"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หรือพื้น</w:t>
      </w:r>
      <w:r>
        <w:rPr>
          <w:rFonts w:ascii="TH SarabunPSK" w:eastAsia="Times New Roman" w:hAnsi="TH SarabunPSK" w:cs="TH SarabunPSK"/>
          <w:spacing w:val="-4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และจุดปลายทางของรางเดินสายต้องปิด</w:t>
      </w:r>
      <w:r w:rsidR="001D5216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</w:r>
    </w:p>
    <w:p w:rsidR="001D5216" w:rsidRDefault="001D5216" w:rsidP="001D5216">
      <w:pPr>
        <w:tabs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pacing w:val="-4"/>
          <w:sz w:val="32"/>
          <w:szCs w:val="32"/>
        </w:rPr>
      </w:pP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lastRenderedPageBreak/>
        <w:tab/>
        <w:t>3)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  <w:t xml:space="preserve">รางเดินสายในแนวดิ่งต้องจับยึดทุกระยะไม่เกิน 4.50 เมตร ห่างจากปลายรางไม่เกิน </w:t>
      </w:r>
      <w:r w:rsidR="007E6A59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      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1.50 เมตร และระหว่างจุดจับยึดต้องมีจุดต่อไม่เกิน 1 จุด สายไฟฟ้าต้องมีการจับยึดตามตารางที่ 2.</w:t>
      </w:r>
      <w:r w:rsidR="001409D5">
        <w:rPr>
          <w:rFonts w:ascii="TH SarabunPSK" w:eastAsia="Times New Roman" w:hAnsi="TH SarabunPSK" w:cs="TH SarabunPSK"/>
          <w:spacing w:val="-4"/>
          <w:sz w:val="32"/>
          <w:szCs w:val="32"/>
        </w:rPr>
        <w:t>5</w:t>
      </w:r>
    </w:p>
    <w:p w:rsidR="001D5216" w:rsidRDefault="001D5216" w:rsidP="008C2A7E">
      <w:pPr>
        <w:tabs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pacing w:val="-4"/>
          <w:sz w:val="32"/>
          <w:szCs w:val="32"/>
        </w:rPr>
      </w:pP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ab/>
        <w:t>4)</w:t>
      </w:r>
      <w:r>
        <w:rPr>
          <w:rFonts w:ascii="TH SarabunPSK" w:eastAsia="Times New Roman" w:hAnsi="TH SarabunPSK" w:cs="TH SarabunPSK"/>
          <w:spacing w:val="-4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ไม่อนุญาตให้ใช้รางเดินสายเป็นตัวนำสำหรับต่อลงดิน</w:t>
      </w:r>
    </w:p>
    <w:p w:rsidR="001D5216" w:rsidRDefault="001D5216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pacing w:val="-4"/>
          <w:sz w:val="32"/>
          <w:szCs w:val="32"/>
          <w:cs/>
        </w:rPr>
        <w:t>การเดินสาย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เมื่อเดินสายแกนเดี่ยว สายไฟฟ้าและเส้นศูนย์รวมทั้งสายดินของแต่ละวงจรต้องเดินรวมกันเป็นกลุ่มและมัดด้วยกัน เพื่อป้องกันกระแสไม่สมดุลเนื่องจากการเหนี่ยวนำ และป้องกันการเคลื่อนตัวอย่างรุนแรงเมื่อเกิดกระแสลัดวงจร รวมทั้งเพื่อความสะดวกในการบำรุงรักษา</w:t>
      </w:r>
    </w:p>
    <w:p w:rsidR="001D5216" w:rsidRPr="00E64AA3" w:rsidRDefault="001D5216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pacing w:val="-4"/>
          <w:sz w:val="32"/>
          <w:szCs w:val="32"/>
          <w:cs/>
        </w:rPr>
        <w:t xml:space="preserve">การต่อสาย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การต่อสายให้ได้เฉพาะในส่วนที่สามารถเปิดออก และเข้าถึงได้สะดวกเท่านั้น </w:t>
      </w:r>
      <w:r w:rsidR="00E64AA3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และพื้นที่หน้าตัดของสายและฉนวนรวมทั้งหัวต่อสายเมื่อรวมกันแล้วต้องไม่เกิน 75 </w:t>
      </w:r>
      <w:r w:rsidR="00E64AA3">
        <w:rPr>
          <w:rFonts w:ascii="TH SarabunPSK" w:eastAsia="Times New Roman" w:hAnsi="TH SarabunPSK" w:cs="TH SarabunPSK"/>
          <w:spacing w:val="-4"/>
          <w:sz w:val="32"/>
          <w:szCs w:val="32"/>
        </w:rPr>
        <w:t xml:space="preserve">%  </w:t>
      </w:r>
      <w:r w:rsidR="00E64AA3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               ของพื้นที่หน้าตัดภายในของรางเดินสาย ณ จุดต่อสาย</w:t>
      </w:r>
    </w:p>
    <w:p w:rsidR="00563E7C" w:rsidRDefault="00E64AA3" w:rsidP="00587838">
      <w:pPr>
        <w:pStyle w:val="ListParagraph"/>
        <w:numPr>
          <w:ilvl w:val="0"/>
          <w:numId w:val="20"/>
        </w:numPr>
        <w:tabs>
          <w:tab w:val="left" w:pos="851"/>
        </w:tabs>
        <w:ind w:left="0" w:firstLine="570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pacing w:val="-4"/>
          <w:sz w:val="32"/>
          <w:szCs w:val="32"/>
          <w:cs/>
        </w:rPr>
        <w:t xml:space="preserve">ขนาด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การเดินสายต้องมีขนาดใหญ่ไม่เกิน 150 </w:t>
      </w:r>
      <w:r>
        <w:rPr>
          <w:rFonts w:ascii="TH SarabunPSK" w:eastAsia="Times New Roman" w:hAnsi="TH SarabunPSK" w:cs="TH SarabunPSK"/>
          <w:spacing w:val="-4"/>
          <w:sz w:val="32"/>
          <w:szCs w:val="32"/>
        </w:rPr>
        <w:t xml:space="preserve">x 300 </w:t>
      </w:r>
      <w:r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มม.</w:t>
      </w:r>
    </w:p>
    <w:p w:rsidR="00A76DBD" w:rsidRPr="00A76DBD" w:rsidRDefault="00A76DBD" w:rsidP="00A76DBD">
      <w:pPr>
        <w:tabs>
          <w:tab w:val="left" w:pos="851"/>
        </w:tabs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66364D" w:rsidP="00A76DBD">
      <w:pPr>
        <w:tabs>
          <w:tab w:val="left" w:pos="567"/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pacing w:val="-4"/>
          <w:sz w:val="32"/>
          <w:szCs w:val="32"/>
        </w:rPr>
      </w:pPr>
      <w:r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b/>
          <w:bCs/>
          <w:spacing w:val="-4"/>
          <w:sz w:val="32"/>
          <w:szCs w:val="32"/>
        </w:rPr>
        <w:t>2.2.2.</w:t>
      </w:r>
      <w:r>
        <w:rPr>
          <w:rFonts w:ascii="TH SarabunPSK" w:eastAsia="Times New Roman" w:hAnsi="TH SarabunPSK" w:cs="TH SarabunPSK"/>
          <w:b/>
          <w:bCs/>
          <w:spacing w:val="-4"/>
          <w:sz w:val="32"/>
          <w:szCs w:val="32"/>
        </w:rPr>
        <w:t>8</w:t>
      </w:r>
      <w:r>
        <w:rPr>
          <w:rFonts w:ascii="TH SarabunPSK" w:eastAsia="Times New Roman" w:hAnsi="TH SarabunPSK" w:cs="TH SarabunPSK"/>
          <w:b/>
          <w:bCs/>
          <w:spacing w:val="-4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b/>
          <w:bCs/>
          <w:spacing w:val="-4"/>
          <w:sz w:val="32"/>
          <w:szCs w:val="32"/>
          <w:cs/>
        </w:rPr>
        <w:t xml:space="preserve">การเดินสายในรางเดินสายประกอบ </w:t>
      </w:r>
    </w:p>
    <w:p w:rsidR="0066364D" w:rsidRPr="008143AB" w:rsidRDefault="0066364D" w:rsidP="00A76DBD">
      <w:pPr>
        <w:tabs>
          <w:tab w:val="left" w:pos="567"/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pacing w:val="-4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รางเดินสายประกอบ </w:t>
      </w:r>
      <w:r w:rsidRPr="008143AB">
        <w:rPr>
          <w:rFonts w:ascii="TH SarabunPSK" w:eastAsia="Times New Roman" w:hAnsi="TH SarabunPSK" w:cs="TH SarabunPSK"/>
          <w:spacing w:val="-4"/>
          <w:sz w:val="32"/>
          <w:szCs w:val="32"/>
        </w:rPr>
        <w:t>(Auxiliary Gutters)</w:t>
      </w:r>
      <w:r w:rsidRPr="008143AB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จะมีลักษณะเช่นเดียวกับรางเดินสาย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Pr="008143AB">
        <w:rPr>
          <w:rFonts w:ascii="TH SarabunPSK" w:eastAsia="Times New Roman" w:hAnsi="TH SarabunPSK" w:cs="TH SarabunPSK"/>
          <w:sz w:val="32"/>
          <w:szCs w:val="32"/>
        </w:rPr>
        <w:t>Wireways</w:t>
      </w:r>
      <w:proofErr w:type="spell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แต่มีจุดประสงค์การใช้งานที่ต่างกันคือ รางเดินสายประกอบจะเป็นที่ต่อสายรวมก่อนที่จะแยกเข้าแผงมิเตอร์ แผงจ่ายไฟย่อย หรือแผงสวิตช์ช่วยให้การต่อสาย และการบำรุงรักษาจุดต่อไฟทำได้สะดวก มีความเป็นระเบียบมากขึ้น แสดงดังภาพที่ 2</w:t>
      </w:r>
      <w:r w:rsidRPr="008143AB">
        <w:rPr>
          <w:rFonts w:ascii="TH SarabunPSK" w:eastAsia="Times New Roman" w:hAnsi="TH SarabunPSK" w:cs="TH SarabunPSK"/>
          <w:sz w:val="32"/>
          <w:szCs w:val="32"/>
        </w:rPr>
        <w:t>.26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66364D" w:rsidRPr="008143AB" w:rsidRDefault="0066364D" w:rsidP="0066364D">
      <w:pPr>
        <w:tabs>
          <w:tab w:val="left" w:pos="567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260A33" w:rsidP="0066364D">
      <w:pPr>
        <w:tabs>
          <w:tab w:val="left" w:pos="567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object w:dxaOrig="8077" w:dyaOrig="8071">
          <v:shape id="_x0000_i1038" type="#_x0000_t75" style="width:294.9pt;height:294.9pt" o:ole="">
            <v:imagedata r:id="rId35" o:title=""/>
          </v:shape>
          <o:OLEObject Type="Embed" ProgID="Visio.Drawing.11" ShapeID="_x0000_i1038" DrawAspect="Content" ObjectID="_1543514779" r:id="rId36"/>
        </w:object>
      </w:r>
    </w:p>
    <w:p w:rsidR="0066364D" w:rsidRPr="008143AB" w:rsidRDefault="0066364D" w:rsidP="0066364D">
      <w:pPr>
        <w:tabs>
          <w:tab w:val="left" w:pos="567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ภาพที่ 2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.26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รางเดินสายประกอบ</w:t>
      </w:r>
    </w:p>
    <w:p w:rsidR="0066364D" w:rsidRPr="008143AB" w:rsidRDefault="0066364D" w:rsidP="0066364D">
      <w:pPr>
        <w:tabs>
          <w:tab w:val="left" w:pos="567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1C02D2" w:rsidRPr="008143AB" w:rsidRDefault="0066364D" w:rsidP="0066364D">
      <w:pPr>
        <w:tabs>
          <w:tab w:val="left" w:pos="567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รางเดินสายประกอบมีลักษณะการติดตั้ง และการใช้งานเช่นเดียวกับรางเดินสาย แต่รางเดินสายป</w:t>
      </w:r>
      <w:r w:rsidR="00E64AA3">
        <w:rPr>
          <w:rFonts w:ascii="TH SarabunPSK" w:eastAsia="Times New Roman" w:hAnsi="TH SarabunPSK" w:cs="TH SarabunPSK"/>
          <w:sz w:val="32"/>
          <w:szCs w:val="32"/>
          <w:cs/>
        </w:rPr>
        <w:t xml:space="preserve">ระกอบจะต้องมีความยาวไม่เกิน 9 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>เมตร</w:t>
      </w:r>
    </w:p>
    <w:p w:rsidR="0066364D" w:rsidRPr="001C02D2" w:rsidRDefault="0066364D" w:rsidP="001C02D2">
      <w:pPr>
        <w:tabs>
          <w:tab w:val="left" w:pos="567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pacing w:val="-10"/>
          <w:sz w:val="32"/>
          <w:szCs w:val="32"/>
        </w:rPr>
      </w:pPr>
      <w:r w:rsidRPr="001C02D2">
        <w:rPr>
          <w:rFonts w:ascii="TH SarabunPSK" w:eastAsia="Times New Roman" w:hAnsi="TH SarabunPSK" w:cs="TH SarabunPSK"/>
          <w:b/>
          <w:bCs/>
          <w:spacing w:val="-10"/>
          <w:sz w:val="32"/>
          <w:szCs w:val="32"/>
          <w:u w:val="single"/>
          <w:cs/>
        </w:rPr>
        <w:lastRenderedPageBreak/>
        <w:t xml:space="preserve">ตัวอย่างที่ </w:t>
      </w:r>
      <w:r w:rsidR="00781A9F">
        <w:rPr>
          <w:rFonts w:ascii="TH SarabunPSK" w:eastAsia="Times New Roman" w:hAnsi="TH SarabunPSK" w:cs="TH SarabunPSK"/>
          <w:b/>
          <w:bCs/>
          <w:spacing w:val="-10"/>
          <w:sz w:val="32"/>
          <w:szCs w:val="32"/>
          <w:u w:val="single"/>
        </w:rPr>
        <w:t>2.4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  <w:cs/>
        </w:rPr>
        <w:t xml:space="preserve"> รางเดินสายขนาด 100 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</w:rPr>
        <w:t>x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  <w:cs/>
        </w:rPr>
        <w:t xml:space="preserve"> 100 มม.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</w:rPr>
        <w:t xml:space="preserve"> 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  <w:cs/>
        </w:rPr>
        <w:t>สามารถบรรจุสายไฟฟ้า</w:t>
      </w:r>
      <w:r w:rsidR="00E64AA3" w:rsidRPr="001C02D2">
        <w:rPr>
          <w:rFonts w:ascii="TH SarabunPSK" w:eastAsia="Times New Roman" w:hAnsi="TH SarabunPSK" w:cs="TH SarabunPSK" w:hint="cs"/>
          <w:spacing w:val="-10"/>
          <w:sz w:val="32"/>
          <w:szCs w:val="32"/>
          <w:cs/>
        </w:rPr>
        <w:t xml:space="preserve"> </w:t>
      </w:r>
      <w:r w:rsidR="00E64AA3" w:rsidRPr="001C02D2">
        <w:rPr>
          <w:rFonts w:ascii="TH SarabunPSK" w:eastAsia="Times New Roman" w:hAnsi="TH SarabunPSK" w:cs="TH SarabunPSK"/>
          <w:spacing w:val="-10"/>
          <w:sz w:val="32"/>
          <w:szCs w:val="32"/>
        </w:rPr>
        <w:t>IEC 01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  <w:cs/>
        </w:rPr>
        <w:t xml:space="preserve"> ขนาด 25 ตร.มม.</w:t>
      </w:r>
      <w:r w:rsidR="001C02D2">
        <w:rPr>
          <w:rFonts w:ascii="TH SarabunPSK" w:eastAsia="Times New Roman" w:hAnsi="TH SarabunPSK" w:cs="TH SarabunPSK" w:hint="cs"/>
          <w:spacing w:val="-10"/>
          <w:sz w:val="32"/>
          <w:szCs w:val="32"/>
          <w:cs/>
        </w:rPr>
        <w:t xml:space="preserve"> </w:t>
      </w:r>
      <w:r w:rsidRPr="001C02D2">
        <w:rPr>
          <w:rFonts w:ascii="TH SarabunPSK" w:eastAsia="Times New Roman" w:hAnsi="TH SarabunPSK" w:cs="TH SarabunPSK"/>
          <w:spacing w:val="-10"/>
          <w:sz w:val="32"/>
          <w:szCs w:val="32"/>
          <w:cs/>
        </w:rPr>
        <w:t>ได้กี่สาย</w:t>
      </w:r>
    </w:p>
    <w:p w:rsidR="0066364D" w:rsidRPr="008143AB" w:rsidRDefault="0066364D" w:rsidP="001C02D2">
      <w:pPr>
        <w:tabs>
          <w:tab w:val="left" w:pos="567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วิธีทำ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สายไฟฟ้า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E64AA3">
        <w:rPr>
          <w:rFonts w:ascii="TH SarabunPSK" w:eastAsia="Times New Roman" w:hAnsi="TH SarabunPSK" w:cs="TH SarabunPSK"/>
          <w:sz w:val="32"/>
          <w:szCs w:val="32"/>
        </w:rPr>
        <w:t>IEC 01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ขนาด 25 ตร.มม.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จากตาราง</w:t>
      </w:r>
      <w:r w:rsidR="00E64AA3">
        <w:rPr>
          <w:rFonts w:ascii="TH SarabunPSK" w:eastAsia="Times New Roman" w:hAnsi="TH SarabunPSK" w:cs="TH SarabunPSK"/>
          <w:sz w:val="32"/>
          <w:szCs w:val="32"/>
          <w:cs/>
        </w:rPr>
        <w:t>ที่ 2.2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>1</w:t>
      </w:r>
      <w:r w:rsidR="00E64AA3">
        <w:rPr>
          <w:rFonts w:ascii="TH SarabunPSK" w:eastAsia="Times New Roman" w:hAnsi="TH SarabunPSK" w:cs="TH SarabunPSK"/>
          <w:sz w:val="32"/>
          <w:szCs w:val="32"/>
          <w:cs/>
        </w:rPr>
        <w:t xml:space="preserve"> มีพื้นที่ภาคตัดขวาง</w:t>
      </w:r>
      <w:r w:rsidR="00E64AA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E64AA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73.8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ตร.มม.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รางเดินสายขนาด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    100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x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100 มม.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พื้นที่ภาคตัดขวาง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=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100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x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100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=  10,000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20%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ของพื้นที่ภาคตัดขวาง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=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0.2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x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100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จำนวนสายไฟ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E64AA3" w:rsidRPr="008143AB">
        <w:rPr>
          <w:rFonts w:ascii="TH SarabunPSK" w:eastAsia="Times New Roman" w:hAnsi="TH SarabunPSK" w:cs="TH SarabunPSK"/>
          <w:position w:val="-24"/>
          <w:sz w:val="32"/>
          <w:szCs w:val="32"/>
          <w:cs/>
        </w:rPr>
        <w:object w:dxaOrig="1140" w:dyaOrig="580">
          <v:shape id="_x0000_i1039" type="#_x0000_t75" style="width:76.4pt;height:38.65pt" o:ole="">
            <v:imagedata r:id="rId37" o:title=""/>
          </v:shape>
          <o:OLEObject Type="Embed" ProgID="Equation.DSMT4" ShapeID="_x0000_i1039" DrawAspect="Content" ObjectID="_1543514780" r:id="rId38"/>
        </w:object>
      </w: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2</w:t>
      </w:r>
      <w:r w:rsidR="00E64AA3">
        <w:rPr>
          <w:rFonts w:ascii="TH SarabunPSK" w:eastAsia="Times New Roman" w:hAnsi="TH SarabunPSK" w:cs="TH SarabunPSK"/>
          <w:sz w:val="32"/>
          <w:szCs w:val="32"/>
        </w:rPr>
        <w:t>7</w:t>
      </w:r>
      <w:r w:rsidRPr="008143AB">
        <w:rPr>
          <w:rFonts w:ascii="TH SarabunPSK" w:eastAsia="Times New Roman" w:hAnsi="TH SarabunPSK" w:cs="TH SarabunPSK"/>
          <w:sz w:val="32"/>
          <w:szCs w:val="32"/>
        </w:rPr>
        <w:t>.1</w:t>
      </w:r>
      <w:proofErr w:type="gramEnd"/>
    </w:p>
    <w:p w:rsidR="0066364D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สามารถบรรจุได้ 2</w:t>
      </w:r>
      <w:r w:rsidR="00E64AA3">
        <w:rPr>
          <w:rFonts w:ascii="TH SarabunPSK" w:eastAsia="Times New Roman" w:hAnsi="TH SarabunPSK" w:cs="TH SarabunPSK"/>
          <w:sz w:val="32"/>
          <w:szCs w:val="32"/>
        </w:rPr>
        <w:t>7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สาย</w:t>
      </w:r>
    </w:p>
    <w:p w:rsidR="00E64AA3" w:rsidRPr="00E64AA3" w:rsidRDefault="00E64AA3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เช่นเดียวกับในกรณีท่อร้อยสาย สามารถคำนวณหาจำนวนสายไฟฟ้าสูงสุดในรางเดินสาย</w:t>
      </w:r>
      <w:r w:rsidR="00B44D5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ขนาดต่าง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ได้ โดยใช้สายไฟฟ้า</w:t>
      </w:r>
      <w:r w:rsidR="00E64AA3">
        <w:rPr>
          <w:rFonts w:ascii="TH SarabunPSK" w:eastAsia="Times New Roman" w:hAnsi="TH SarabunPSK" w:cs="TH SarabunPSK"/>
          <w:sz w:val="32"/>
          <w:szCs w:val="32"/>
        </w:rPr>
        <w:t xml:space="preserve"> IEC 01 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สาย </w:t>
      </w:r>
      <w:r w:rsidR="00E64AA3">
        <w:rPr>
          <w:rFonts w:ascii="TH SarabunPSK" w:eastAsia="Times New Roman" w:hAnsi="TH SarabunPSK" w:cs="TH SarabunPSK"/>
          <w:sz w:val="32"/>
          <w:szCs w:val="32"/>
        </w:rPr>
        <w:t xml:space="preserve">NYY 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และสาย </w:t>
      </w:r>
      <w:r w:rsidR="00E64AA3">
        <w:rPr>
          <w:rFonts w:ascii="TH SarabunPSK" w:eastAsia="Times New Roman" w:hAnsi="TH SarabunPSK" w:cs="TH SarabunPSK"/>
          <w:sz w:val="32"/>
          <w:szCs w:val="32"/>
        </w:rPr>
        <w:t>XLPE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เพื่อความสะดวกใน</w:t>
      </w:r>
      <w:r w:rsidR="007E6A59">
        <w:rPr>
          <w:rFonts w:ascii="TH SarabunPSK" w:eastAsia="Times New Roman" w:hAnsi="TH SarabunPSK" w:cs="TH SarabunPSK"/>
          <w:sz w:val="32"/>
          <w:szCs w:val="32"/>
          <w:cs/>
        </w:rPr>
        <w:t>การใช้งาน ดังแสดงในตารางที่ 2.</w:t>
      </w:r>
      <w:r w:rsidR="007E6A59">
        <w:rPr>
          <w:rFonts w:ascii="TH SarabunPSK" w:eastAsia="Times New Roman" w:hAnsi="TH SarabunPSK" w:cs="TH SarabunPSK" w:hint="cs"/>
          <w:sz w:val="32"/>
          <w:szCs w:val="32"/>
          <w:cs/>
        </w:rPr>
        <w:t>14</w:t>
      </w:r>
      <w:r w:rsidR="00E64AA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E64AA3">
        <w:rPr>
          <w:rFonts w:ascii="TH SarabunPSK" w:eastAsia="Times New Roman" w:hAnsi="TH SarabunPSK" w:cs="TH SarabunPSK" w:hint="cs"/>
          <w:sz w:val="32"/>
          <w:szCs w:val="32"/>
          <w:cs/>
        </w:rPr>
        <w:t>ถึง ตารางที่</w:t>
      </w:r>
      <w:r w:rsidR="001C02D2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7E6A59">
        <w:rPr>
          <w:rFonts w:ascii="TH SarabunPSK" w:eastAsia="Times New Roman" w:hAnsi="TH SarabunPSK" w:cs="TH SarabunPSK"/>
          <w:sz w:val="32"/>
          <w:szCs w:val="32"/>
        </w:rPr>
        <w:t>2.16</w:t>
      </w:r>
    </w:p>
    <w:p w:rsidR="0066364D" w:rsidRPr="008A438F" w:rsidRDefault="0066364D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6364D" w:rsidRPr="008143AB" w:rsidRDefault="007E6A59" w:rsidP="001C02D2">
      <w:pPr>
        <w:tabs>
          <w:tab w:val="left" w:pos="567"/>
          <w:tab w:val="left" w:pos="1134"/>
          <w:tab w:val="left" w:pos="2835"/>
        </w:tabs>
        <w:spacing w:line="221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ตารางที่ 2.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14</w:t>
      </w:r>
      <w:r w:rsidR="00A241E1">
        <w:rPr>
          <w:rFonts w:ascii="TH SarabunPSK" w:eastAsia="Times New Roman" w:hAnsi="TH SarabunPSK" w:cs="TH SarabunPSK"/>
          <w:sz w:val="32"/>
          <w:szCs w:val="32"/>
          <w:cs/>
        </w:rPr>
        <w:t xml:space="preserve"> จำนวนสูงสุดของสายไฟฟ้า</w:t>
      </w:r>
      <w:r w:rsidR="00A241E1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A241E1">
        <w:rPr>
          <w:rFonts w:ascii="TH SarabunPSK" w:eastAsia="Times New Roman" w:hAnsi="TH SarabunPSK" w:cs="TH SarabunPSK"/>
          <w:sz w:val="32"/>
          <w:szCs w:val="32"/>
        </w:rPr>
        <w:t>IEC 01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ในรางเดินสาย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Wireways</w:t>
      </w:r>
      <w:proofErr w:type="spellEnd"/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9"/>
        <w:gridCol w:w="694"/>
        <w:gridCol w:w="791"/>
        <w:gridCol w:w="791"/>
        <w:gridCol w:w="890"/>
        <w:gridCol w:w="890"/>
        <w:gridCol w:w="987"/>
        <w:gridCol w:w="890"/>
        <w:gridCol w:w="890"/>
        <w:gridCol w:w="890"/>
      </w:tblGrid>
      <w:tr w:rsidR="00A241E1" w:rsidRPr="00AD52DC" w:rsidTr="00C67DBB">
        <w:tc>
          <w:tcPr>
            <w:tcW w:w="809" w:type="dxa"/>
            <w:vMerge w:val="restart"/>
          </w:tcPr>
          <w:p w:rsidR="00A241E1" w:rsidRPr="00A241E1" w:rsidRDefault="00A241E1" w:rsidP="00A241E1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ขนาด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 xml:space="preserve"> (mm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vertAlign w:val="superscript"/>
              </w:rPr>
              <w:t>2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)</w:t>
            </w:r>
          </w:p>
        </w:tc>
        <w:tc>
          <w:tcPr>
            <w:tcW w:w="7713" w:type="dxa"/>
            <w:gridSpan w:val="9"/>
          </w:tcPr>
          <w:p w:rsidR="00A241E1" w:rsidRPr="00A241E1" w:rsidRDefault="00A241E1" w:rsidP="00AD52DC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จำนวนสูงสุดของสาย</w:t>
            </w:r>
            <w:r w:rsidRPr="00A241E1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32"/>
                <w:szCs w:val="32"/>
                <w:cs/>
              </w:rPr>
              <w:t xml:space="preserve"> 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IEC 01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 xml:space="preserve"> ในรางเดินสาย</w:t>
            </w:r>
          </w:p>
        </w:tc>
      </w:tr>
      <w:tr w:rsidR="00A241E1" w:rsidRPr="00AD52DC" w:rsidTr="00C67DBB">
        <w:tc>
          <w:tcPr>
            <w:tcW w:w="809" w:type="dxa"/>
            <w:vMerge/>
          </w:tcPr>
          <w:p w:rsidR="00A241E1" w:rsidRPr="00A241E1" w:rsidRDefault="00A241E1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pacing w:val="-10"/>
                <w:sz w:val="32"/>
                <w:szCs w:val="32"/>
              </w:rPr>
            </w:pPr>
          </w:p>
        </w:tc>
        <w:tc>
          <w:tcPr>
            <w:tcW w:w="694" w:type="dxa"/>
          </w:tcPr>
          <w:p w:rsidR="00A241E1" w:rsidRPr="00A241E1" w:rsidRDefault="00A241E1" w:rsidP="00AD52DC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50x75</w:t>
            </w:r>
          </w:p>
        </w:tc>
        <w:tc>
          <w:tcPr>
            <w:tcW w:w="791" w:type="dxa"/>
          </w:tcPr>
          <w:p w:rsidR="00A241E1" w:rsidRPr="00A241E1" w:rsidRDefault="00A241E1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50x100</w:t>
            </w:r>
          </w:p>
        </w:tc>
        <w:tc>
          <w:tcPr>
            <w:tcW w:w="791" w:type="dxa"/>
          </w:tcPr>
          <w:p w:rsidR="00A241E1" w:rsidRPr="00A241E1" w:rsidRDefault="00A241E1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75x100</w:t>
            </w:r>
          </w:p>
        </w:tc>
        <w:tc>
          <w:tcPr>
            <w:tcW w:w="890" w:type="dxa"/>
          </w:tcPr>
          <w:p w:rsidR="00A241E1" w:rsidRPr="00A241E1" w:rsidRDefault="00A241E1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100x100</w:t>
            </w:r>
          </w:p>
        </w:tc>
        <w:tc>
          <w:tcPr>
            <w:tcW w:w="890" w:type="dxa"/>
          </w:tcPr>
          <w:p w:rsidR="00A241E1" w:rsidRPr="00A241E1" w:rsidRDefault="00A241E1" w:rsidP="00A241E1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100x150</w:t>
            </w:r>
          </w:p>
        </w:tc>
        <w:tc>
          <w:tcPr>
            <w:tcW w:w="987" w:type="dxa"/>
          </w:tcPr>
          <w:p w:rsidR="00A241E1" w:rsidRPr="00A241E1" w:rsidRDefault="00A241E1" w:rsidP="00A241E1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100x2000</w:t>
            </w:r>
          </w:p>
        </w:tc>
        <w:tc>
          <w:tcPr>
            <w:tcW w:w="890" w:type="dxa"/>
          </w:tcPr>
          <w:p w:rsidR="00A241E1" w:rsidRPr="00A241E1" w:rsidRDefault="00A241E1" w:rsidP="00A241E1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100x250</w:t>
            </w:r>
          </w:p>
        </w:tc>
        <w:tc>
          <w:tcPr>
            <w:tcW w:w="890" w:type="dxa"/>
          </w:tcPr>
          <w:p w:rsidR="00A241E1" w:rsidRPr="00A241E1" w:rsidRDefault="00A241E1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100x300</w:t>
            </w:r>
          </w:p>
        </w:tc>
        <w:tc>
          <w:tcPr>
            <w:tcW w:w="890" w:type="dxa"/>
          </w:tcPr>
          <w:p w:rsidR="00A241E1" w:rsidRPr="00A241E1" w:rsidRDefault="00A241E1" w:rsidP="00E64AA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</w:t>
            </w:r>
            <w:r w:rsidR="00E64AA3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x300</w:t>
            </w:r>
          </w:p>
        </w:tc>
      </w:tr>
      <w:tr w:rsidR="00A241E1" w:rsidRPr="00AD52DC" w:rsidTr="00C67DBB">
        <w:tc>
          <w:tcPr>
            <w:tcW w:w="809" w:type="dxa"/>
          </w:tcPr>
          <w:p w:rsidR="00A241E1" w:rsidRPr="00AD52DC" w:rsidRDefault="00A241E1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94" w:type="dxa"/>
          </w:tcPr>
          <w:p w:rsidR="00A241E1" w:rsidRPr="00AD52DC" w:rsidRDefault="00C67DBB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A241E1" w:rsidRPr="00AD52DC" w:rsidRDefault="00C67DBB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A241E1" w:rsidRPr="00AD52DC" w:rsidTr="00C67DBB">
        <w:tc>
          <w:tcPr>
            <w:tcW w:w="809" w:type="dxa"/>
          </w:tcPr>
          <w:p w:rsidR="00A241E1" w:rsidRPr="00AD52DC" w:rsidRDefault="00A241E1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694" w:type="dxa"/>
          </w:tcPr>
          <w:p w:rsidR="00A241E1" w:rsidRPr="00AD52DC" w:rsidRDefault="00C67DBB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A241E1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59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45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35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47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28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31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13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20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41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8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10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16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27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32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7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11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23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31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38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15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23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29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35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13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26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39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694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32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17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26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21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16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13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69691D" w:rsidRPr="00AD52DC" w:rsidTr="00C67DBB">
        <w:tc>
          <w:tcPr>
            <w:tcW w:w="809" w:type="dxa"/>
          </w:tcPr>
          <w:p w:rsidR="0069691D" w:rsidRPr="00AD52DC" w:rsidRDefault="0069691D" w:rsidP="0066364D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694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69691D" w:rsidRPr="00AD52DC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69691D" w:rsidRPr="00AD52DC" w:rsidRDefault="0069691D" w:rsidP="0066364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</w:tbl>
    <w:p w:rsidR="0066364D" w:rsidRDefault="007E6A59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ตารางที่ 2.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15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จำนวนสูงสุดของสายไฟฟ</w:t>
      </w:r>
      <w:r w:rsidR="0069691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้า </w:t>
      </w:r>
      <w:r w:rsidR="0069691D">
        <w:rPr>
          <w:rFonts w:ascii="TH SarabunPSK" w:eastAsia="Times New Roman" w:hAnsi="TH SarabunPSK" w:cs="TH SarabunPSK"/>
          <w:sz w:val="32"/>
          <w:szCs w:val="32"/>
        </w:rPr>
        <w:t>NYY</w:t>
      </w:r>
      <w:r w:rsidR="00120DDA">
        <w:rPr>
          <w:rFonts w:ascii="TH SarabunPSK" w:eastAsia="Times New Roman" w:hAnsi="TH SarabunPSK" w:cs="TH SarabunPSK" w:hint="cs"/>
          <w:vanish/>
          <w:sz w:val="32"/>
          <w:szCs w:val="32"/>
          <w:cs/>
        </w:rPr>
        <w:pgNum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ในรางเดินสาย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Wireways</w:t>
      </w:r>
      <w:proofErr w:type="spellEnd"/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)</w:t>
      </w:r>
    </w:p>
    <w:p w:rsidR="00A76DBD" w:rsidRPr="00A76DBD" w:rsidRDefault="00A76DB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9"/>
        <w:gridCol w:w="694"/>
        <w:gridCol w:w="791"/>
        <w:gridCol w:w="791"/>
        <w:gridCol w:w="890"/>
        <w:gridCol w:w="890"/>
        <w:gridCol w:w="987"/>
        <w:gridCol w:w="890"/>
        <w:gridCol w:w="890"/>
        <w:gridCol w:w="890"/>
      </w:tblGrid>
      <w:tr w:rsidR="00A241E1" w:rsidRPr="00AD52DC" w:rsidTr="00120DDA">
        <w:tc>
          <w:tcPr>
            <w:tcW w:w="809" w:type="dxa"/>
            <w:vMerge w:val="restart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ขนาด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 xml:space="preserve"> (mm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vertAlign w:val="superscript"/>
              </w:rPr>
              <w:t>2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)</w:t>
            </w:r>
          </w:p>
        </w:tc>
        <w:tc>
          <w:tcPr>
            <w:tcW w:w="7713" w:type="dxa"/>
            <w:gridSpan w:val="9"/>
          </w:tcPr>
          <w:p w:rsidR="00A241E1" w:rsidRPr="00A241E1" w:rsidRDefault="00A241E1" w:rsidP="0069691D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จำนวนสูงสุดของสาย</w:t>
            </w:r>
            <w:r w:rsidRPr="00A241E1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32"/>
                <w:szCs w:val="32"/>
                <w:cs/>
              </w:rPr>
              <w:t xml:space="preserve"> </w:t>
            </w:r>
            <w:r w:rsidR="0069691D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NYY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 xml:space="preserve"> ในรางเดินสาย</w:t>
            </w:r>
          </w:p>
        </w:tc>
      </w:tr>
      <w:tr w:rsidR="00A241E1" w:rsidRPr="00AD52DC" w:rsidTr="00120DDA">
        <w:trPr>
          <w:trHeight w:val="390"/>
        </w:trPr>
        <w:tc>
          <w:tcPr>
            <w:tcW w:w="809" w:type="dxa"/>
            <w:vMerge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pacing w:val="-10"/>
                <w:sz w:val="32"/>
                <w:szCs w:val="32"/>
              </w:rPr>
            </w:pPr>
          </w:p>
        </w:tc>
        <w:tc>
          <w:tcPr>
            <w:tcW w:w="694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50x75</w:t>
            </w:r>
          </w:p>
        </w:tc>
        <w:tc>
          <w:tcPr>
            <w:tcW w:w="791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50x100</w:t>
            </w:r>
          </w:p>
        </w:tc>
        <w:tc>
          <w:tcPr>
            <w:tcW w:w="791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75x100</w:t>
            </w:r>
          </w:p>
        </w:tc>
        <w:tc>
          <w:tcPr>
            <w:tcW w:w="890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100x100</w:t>
            </w:r>
          </w:p>
        </w:tc>
        <w:tc>
          <w:tcPr>
            <w:tcW w:w="890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100x150</w:t>
            </w:r>
          </w:p>
        </w:tc>
        <w:tc>
          <w:tcPr>
            <w:tcW w:w="987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100x2000</w:t>
            </w:r>
          </w:p>
        </w:tc>
        <w:tc>
          <w:tcPr>
            <w:tcW w:w="890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100x250</w:t>
            </w:r>
          </w:p>
        </w:tc>
        <w:tc>
          <w:tcPr>
            <w:tcW w:w="890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100x300</w:t>
            </w:r>
          </w:p>
        </w:tc>
        <w:tc>
          <w:tcPr>
            <w:tcW w:w="890" w:type="dxa"/>
          </w:tcPr>
          <w:p w:rsidR="00A241E1" w:rsidRPr="00A241E1" w:rsidRDefault="00A241E1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105x300</w:t>
            </w:r>
          </w:p>
        </w:tc>
      </w:tr>
      <w:tr w:rsidR="00A241E1" w:rsidRPr="00AD52DC" w:rsidTr="00120DDA">
        <w:tc>
          <w:tcPr>
            <w:tcW w:w="809" w:type="dxa"/>
          </w:tcPr>
          <w:p w:rsidR="00A241E1" w:rsidRPr="00AD52DC" w:rsidRDefault="00A241E1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94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32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A241E1" w:rsidRPr="00AD52DC" w:rsidTr="00120DDA">
        <w:tc>
          <w:tcPr>
            <w:tcW w:w="809" w:type="dxa"/>
          </w:tcPr>
          <w:p w:rsidR="00A241E1" w:rsidRPr="00AD52DC" w:rsidRDefault="00A241E1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694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A241E1" w:rsidRPr="00AD52DC" w:rsidTr="00120DDA">
        <w:tc>
          <w:tcPr>
            <w:tcW w:w="809" w:type="dxa"/>
          </w:tcPr>
          <w:p w:rsidR="00A241E1" w:rsidRPr="00AD52DC" w:rsidRDefault="00A241E1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694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A241E1" w:rsidRPr="00AD52DC" w:rsidTr="00120DDA">
        <w:tc>
          <w:tcPr>
            <w:tcW w:w="809" w:type="dxa"/>
          </w:tcPr>
          <w:p w:rsidR="00A241E1" w:rsidRPr="00AD52DC" w:rsidRDefault="00A241E1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694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791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A241E1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31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37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44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39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31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14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</w:tbl>
    <w:p w:rsidR="0066364D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Pr="008143AB" w:rsidRDefault="0069691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9691D" w:rsidRDefault="007E6A59" w:rsidP="0069691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ตารางที่ 2.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16</w:t>
      </w:r>
      <w:r w:rsidR="0069691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จำนวนสูงสุดของสายไฟฟ้า</w:t>
      </w:r>
      <w:r w:rsidR="0069691D">
        <w:rPr>
          <w:rFonts w:ascii="TH SarabunPSK" w:eastAsia="Times New Roman" w:hAnsi="TH SarabunPSK" w:cs="TH SarabunPSK"/>
          <w:sz w:val="32"/>
          <w:szCs w:val="32"/>
        </w:rPr>
        <w:t xml:space="preserve"> XLPE</w:t>
      </w:r>
      <w:r w:rsidR="0069691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ในรางเดินสาย </w:t>
      </w:r>
      <w:r w:rsidR="0069691D" w:rsidRPr="008143AB"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 w:rsidR="0069691D" w:rsidRPr="008143AB">
        <w:rPr>
          <w:rFonts w:ascii="TH SarabunPSK" w:eastAsia="Times New Roman" w:hAnsi="TH SarabunPSK" w:cs="TH SarabunPSK"/>
          <w:sz w:val="32"/>
          <w:szCs w:val="32"/>
        </w:rPr>
        <w:t>Wireways</w:t>
      </w:r>
      <w:proofErr w:type="spellEnd"/>
      <w:r w:rsidR="0069691D" w:rsidRPr="008143AB">
        <w:rPr>
          <w:rFonts w:ascii="TH SarabunPSK" w:eastAsia="Times New Roman" w:hAnsi="TH SarabunPSK" w:cs="TH SarabunPSK"/>
          <w:sz w:val="32"/>
          <w:szCs w:val="32"/>
        </w:rPr>
        <w:t>)</w:t>
      </w:r>
    </w:p>
    <w:p w:rsidR="00A76DBD" w:rsidRPr="00A76DBD" w:rsidRDefault="00A76DBD" w:rsidP="0069691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9"/>
        <w:gridCol w:w="694"/>
        <w:gridCol w:w="791"/>
        <w:gridCol w:w="791"/>
        <w:gridCol w:w="890"/>
        <w:gridCol w:w="890"/>
        <w:gridCol w:w="987"/>
        <w:gridCol w:w="890"/>
        <w:gridCol w:w="890"/>
        <w:gridCol w:w="890"/>
      </w:tblGrid>
      <w:tr w:rsidR="0069691D" w:rsidRPr="00AD52DC" w:rsidTr="00120DDA">
        <w:tc>
          <w:tcPr>
            <w:tcW w:w="809" w:type="dxa"/>
            <w:vMerge w:val="restart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ขนาด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 xml:space="preserve"> (mm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vertAlign w:val="superscript"/>
              </w:rPr>
              <w:t>2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)</w:t>
            </w:r>
          </w:p>
        </w:tc>
        <w:tc>
          <w:tcPr>
            <w:tcW w:w="7713" w:type="dxa"/>
            <w:gridSpan w:val="9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>จำนวนสูงสุดของสาย</w:t>
            </w:r>
            <w:r w:rsidRPr="00A241E1">
              <w:rPr>
                <w:rFonts w:ascii="TH SarabunPSK" w:eastAsia="Times New Roman" w:hAnsi="TH SarabunPSK" w:cs="TH SarabunPSK" w:hint="cs"/>
                <w:b/>
                <w:bCs/>
                <w:spacing w:val="-1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</w:rPr>
              <w:t>XLPE</w:t>
            </w: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32"/>
                <w:szCs w:val="32"/>
                <w:cs/>
              </w:rPr>
              <w:t xml:space="preserve"> ในรางเดินสาย</w:t>
            </w:r>
          </w:p>
        </w:tc>
      </w:tr>
      <w:tr w:rsidR="0069691D" w:rsidRPr="00AD52DC" w:rsidTr="00120DDA">
        <w:tc>
          <w:tcPr>
            <w:tcW w:w="809" w:type="dxa"/>
            <w:vMerge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pacing w:val="-10"/>
                <w:sz w:val="32"/>
                <w:szCs w:val="32"/>
              </w:rPr>
            </w:pPr>
          </w:p>
        </w:tc>
        <w:tc>
          <w:tcPr>
            <w:tcW w:w="694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50x75</w:t>
            </w:r>
          </w:p>
        </w:tc>
        <w:tc>
          <w:tcPr>
            <w:tcW w:w="791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50x100</w:t>
            </w:r>
          </w:p>
        </w:tc>
        <w:tc>
          <w:tcPr>
            <w:tcW w:w="791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75x100</w:t>
            </w:r>
          </w:p>
        </w:tc>
        <w:tc>
          <w:tcPr>
            <w:tcW w:w="890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100x100</w:t>
            </w:r>
          </w:p>
        </w:tc>
        <w:tc>
          <w:tcPr>
            <w:tcW w:w="890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100x150</w:t>
            </w:r>
          </w:p>
        </w:tc>
        <w:tc>
          <w:tcPr>
            <w:tcW w:w="987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100x2000</w:t>
            </w:r>
          </w:p>
        </w:tc>
        <w:tc>
          <w:tcPr>
            <w:tcW w:w="890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100x250</w:t>
            </w:r>
          </w:p>
        </w:tc>
        <w:tc>
          <w:tcPr>
            <w:tcW w:w="890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100x300</w:t>
            </w:r>
          </w:p>
        </w:tc>
        <w:tc>
          <w:tcPr>
            <w:tcW w:w="890" w:type="dxa"/>
          </w:tcPr>
          <w:p w:rsidR="0069691D" w:rsidRPr="00A241E1" w:rsidRDefault="0069691D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</w:pPr>
            <w:r w:rsidRPr="00A241E1">
              <w:rPr>
                <w:rFonts w:ascii="TH SarabunPSK" w:eastAsia="Times New Roman" w:hAnsi="TH SarabunPSK" w:cs="TH SarabunPSK"/>
                <w:b/>
                <w:bCs/>
                <w:spacing w:val="-10"/>
                <w:sz w:val="28"/>
              </w:rPr>
              <w:t>105x300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1.5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2.5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34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29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28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42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28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32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32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70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31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95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37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120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30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150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24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185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20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240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16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300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13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400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  <w:tr w:rsidR="00120DDA" w:rsidRPr="00AD52DC" w:rsidTr="00120DDA">
        <w:tc>
          <w:tcPr>
            <w:tcW w:w="809" w:type="dxa"/>
          </w:tcPr>
          <w:p w:rsidR="00120DDA" w:rsidRPr="00AD52DC" w:rsidRDefault="00120DDA" w:rsidP="00846863">
            <w:pPr>
              <w:tabs>
                <w:tab w:val="left" w:pos="425"/>
                <w:tab w:val="left" w:pos="992"/>
                <w:tab w:val="left" w:pos="3119"/>
                <w:tab w:val="left" w:pos="7088"/>
              </w:tabs>
              <w:contextualSpacing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AD52DC">
              <w:rPr>
                <w:rFonts w:ascii="TH SarabunPSK" w:eastAsia="Times New Roman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694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791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987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890" w:type="dxa"/>
          </w:tcPr>
          <w:p w:rsidR="00120DDA" w:rsidRPr="00AD52DC" w:rsidRDefault="00120DDA" w:rsidP="00846863">
            <w:pPr>
              <w:tabs>
                <w:tab w:val="left" w:pos="567"/>
                <w:tab w:val="left" w:pos="1134"/>
                <w:tab w:val="left" w:pos="2835"/>
              </w:tabs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-</w:t>
            </w:r>
          </w:p>
        </w:tc>
      </w:tr>
    </w:tbl>
    <w:p w:rsidR="0069691D" w:rsidRPr="008143AB" w:rsidRDefault="0069691D" w:rsidP="0069691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A76DBD">
      <w:pPr>
        <w:tabs>
          <w:tab w:val="left" w:pos="567"/>
          <w:tab w:val="left" w:pos="993"/>
          <w:tab w:val="left" w:pos="1843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  <w:t>2.2.2.9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การเดินสายในราง</w:t>
      </w:r>
      <w:r w:rsidR="002B61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</w:p>
    <w:p w:rsidR="0066364D" w:rsidRPr="008143AB" w:rsidRDefault="0066364D" w:rsidP="00A76DBD">
      <w:pPr>
        <w:tabs>
          <w:tab w:val="left" w:pos="567"/>
          <w:tab w:val="left" w:pos="1276"/>
          <w:tab w:val="left" w:pos="1843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ราง</w:t>
      </w:r>
      <w:r w:rsidR="002B61AB"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เคเบิ้ล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 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</w:rPr>
        <w:t>(Cable Trays)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 xml:space="preserve"> หรือที่เรียกกันโดยทั่วไปว่า</w:t>
      </w:r>
      <w:r w:rsidR="002B61AB"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เคเบิ้ล</w:t>
      </w:r>
      <w:r w:rsidR="005B2A15"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เทรย์</w:t>
      </w:r>
      <w:r w:rsidR="005B2A15" w:rsidRPr="005B2A15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เป็นโครงสร้าง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สำหรับรองรับสาย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จะต้องมีความแข็งแรงมากพอที่จะรับน้ำหนักของสายทั้งหมดได้ และจะต้องไม่มีส่วนที่เป็นคมที่อาจทำให้ปลอกสาย หรือฉนวนฉี</w:t>
      </w:r>
      <w:r w:rsidR="00A76DBD">
        <w:rPr>
          <w:rFonts w:ascii="TH SarabunPSK" w:eastAsia="Times New Roman" w:hAnsi="TH SarabunPSK" w:cs="TH SarabunPSK"/>
          <w:sz w:val="32"/>
          <w:szCs w:val="32"/>
          <w:cs/>
        </w:rPr>
        <w:t>กขาด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A76DBD">
        <w:rPr>
          <w:rFonts w:ascii="TH SarabunPSK" w:eastAsia="Times New Roman" w:hAnsi="TH SarabunPSK" w:cs="TH SarabunPSK"/>
          <w:sz w:val="32"/>
          <w:szCs w:val="32"/>
          <w:cs/>
        </w:rPr>
        <w:t>ไม่ถือว่าเป็น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ท่อสาย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(Raceways) 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แต่ได้รับความนิยมใช้กันมากในโรงงานอุตสาหกรรมต่าง</w:t>
      </w:r>
      <w:r w:rsidRPr="005B2A15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 xml:space="preserve"> </w:t>
      </w:r>
      <w:r w:rsidRPr="005B2A15">
        <w:rPr>
          <w:rFonts w:ascii="TH SarabunPSK" w:eastAsia="Times New Roman" w:hAnsi="TH SarabunPSK" w:cs="TH SarabunPSK"/>
          <w:spacing w:val="-4"/>
          <w:sz w:val="32"/>
          <w:szCs w:val="32"/>
          <w:cs/>
        </w:rPr>
        <w:t>ๆ เนื่องจากสามารถติดตั้งได้ง่าย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และมีราคาถูก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อาจแบ่งออกได้ตามลักษณะต่าง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 ได้ดังนี้</w:t>
      </w:r>
    </w:p>
    <w:p w:rsidR="0066364D" w:rsidRPr="008143AB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Default="0066364D" w:rsidP="0066364D">
      <w:pPr>
        <w:tabs>
          <w:tab w:val="left" w:pos="567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  <w:t>1. 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แบบบันได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(Ladder Type)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12036" w:dyaOrig="5839">
          <v:shape id="_x0000_i1040" type="#_x0000_t75" style="width:332.35pt;height:161pt" o:ole="">
            <v:imagedata r:id="rId39" o:title=""/>
          </v:shape>
          <o:OLEObject Type="Embed" ProgID="Visio.Drawing.11" ShapeID="_x0000_i1040" DrawAspect="Content" ObjectID="_1543514781" r:id="rId40"/>
        </w:objec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2.27</w:t>
      </w:r>
      <w:r w:rsidR="00D55037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แบบบันได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ชนิดนี้จะมีลักษณะเป็นโครงสร้างตามแนวยาว 2 ชุด ยึดติดกันด้วยขั้นบันได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(Rung)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จึงมีลักษณะคล้ายบันได จะใช้กับสาย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/>
          <w:sz w:val="32"/>
          <w:szCs w:val="32"/>
          <w:cs/>
        </w:rPr>
        <w:t>กำลัง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>
        <w:rPr>
          <w:rFonts w:ascii="TH SarabunPSK" w:eastAsia="Times New Roman" w:hAnsi="TH SarabunPSK" w:cs="TH SarabunPSK"/>
          <w:sz w:val="32"/>
          <w:szCs w:val="32"/>
          <w:cs/>
        </w:rPr>
        <w:t>แบบบันได มั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ก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ทำมาจากเหล็กแผ่นมาตรฐาน ผ่านขบวนการพ่นด้วยสีฝุ่น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(Epoxy/Polyester)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หรือเคลือบผิ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ว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ด้วยกรรมวิธี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(Hot-Dip Galvanized)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โดยมีขนาดที่ผลิตมาจำหน่าย ดังนี้ 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H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(ความสูง)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="001C02D2">
        <w:rPr>
          <w:rFonts w:ascii="TH SarabunPSK" w:eastAsia="Times New Roman" w:hAnsi="TH SarabunPSK" w:cs="TH SarabunPSK"/>
          <w:sz w:val="32"/>
          <w:szCs w:val="32"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100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และ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120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W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(ความกว้าง)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200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, 300, 400, 500, 600, 700, 800, 900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และ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1,000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L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(ความยาว)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3,000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>T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(ความหนา)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2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A438F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2.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แบบมีช่องระบายอากาศ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(Perforated Type)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12036" w:dyaOrig="5842">
          <v:shape id="_x0000_i1041" type="#_x0000_t75" style="width:337.7pt;height:164.1pt" o:ole="">
            <v:imagedata r:id="rId41" o:title=""/>
          </v:shape>
          <o:OLEObject Type="Embed" ProgID="Visio.Drawing.11" ShapeID="_x0000_i1041" DrawAspect="Content" ObjectID="_1543514782" r:id="rId42"/>
        </w:objec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2.28</w:t>
      </w:r>
      <w:r w:rsidR="00C46D0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แบบมีช่องระบายอากาศ</w:t>
      </w:r>
    </w:p>
    <w:p w:rsidR="0066364D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A76DB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lastRenderedPageBreak/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ชนิดนี้จะเป็นชิ้นส่วนเดียวตลอด มีรูระบายอากาศด้านล่าง ใช้จับยึดสายชนิดใหญ่เส้นเดียว หรือสายควบคุมชนิดหลายตัวนำ 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แบบมีช่อยระบายอากาศ มักทำมาจากเหล็กแผ่นมาตรฐาน ผ่านขบวนการพ่นด้วยสีฝุ่น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(Epoxy/Polyester)</w:t>
      </w:r>
      <w:r w:rsidR="0066364D">
        <w:rPr>
          <w:rFonts w:ascii="TH SarabunPSK" w:eastAsia="Times New Roman" w:hAnsi="TH SarabunPSK" w:cs="TH SarabunPSK"/>
          <w:sz w:val="32"/>
          <w:szCs w:val="32"/>
          <w:cs/>
        </w:rPr>
        <w:t xml:space="preserve"> เคลือบผิ</w:t>
      </w:r>
      <w:r w:rsidR="0066364D">
        <w:rPr>
          <w:rFonts w:ascii="TH SarabunPSK" w:eastAsia="Times New Roman" w:hAnsi="TH SarabunPSK" w:cs="TH SarabunPSK" w:hint="cs"/>
          <w:sz w:val="32"/>
          <w:szCs w:val="32"/>
          <w:cs/>
        </w:rPr>
        <w:t>ว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ด้วยกรรมวิธี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(Hot-Dip Galvanized)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หรือเคลือบด้วยวิธีอลูซิงค์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(Aluzinc)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โดยมีขนาดที่ผลิตมาจำหน่าย ดังนี้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H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(ความสูง)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="001C02D2">
        <w:rPr>
          <w:rFonts w:ascii="TH SarabunPSK" w:eastAsia="Times New Roman" w:hAnsi="TH SarabunPSK" w:cs="TH SarabunPSK"/>
          <w:sz w:val="32"/>
          <w:szCs w:val="32"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=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100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W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(ความกว้าง)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200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>, 300, 400, 500, 600, 700</w:t>
      </w:r>
      <w:r w:rsidR="009F08A6">
        <w:rPr>
          <w:rFonts w:ascii="TH SarabunPSK" w:eastAsia="Times New Roman" w:hAnsi="TH SarabunPSK" w:cs="TH SarabunPSK"/>
          <w:sz w:val="32"/>
          <w:szCs w:val="32"/>
        </w:rPr>
        <w:t xml:space="preserve">, 800, 900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และ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9F08A6">
        <w:rPr>
          <w:rFonts w:ascii="TH SarabunPSK" w:eastAsia="Times New Roman" w:hAnsi="TH SarabunPSK" w:cs="TH SarabunPSK"/>
          <w:sz w:val="32"/>
          <w:szCs w:val="32"/>
        </w:rPr>
        <w:t>1000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L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(ความยาว)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2,400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  <w:t>T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(ความหนา)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proofErr w:type="gramStart"/>
      <w:r w:rsidRPr="008143AB">
        <w:rPr>
          <w:rFonts w:ascii="TH SarabunPSK" w:eastAsia="Times New Roman" w:hAnsi="TH SarabunPSK" w:cs="TH SarabunPSK"/>
          <w:sz w:val="32"/>
          <w:szCs w:val="32"/>
        </w:rPr>
        <w:t>=  1.6</w:t>
      </w:r>
      <w:proofErr w:type="gramEnd"/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และ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2.0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มม.</w:t>
      </w:r>
    </w:p>
    <w:p w:rsidR="0066364D" w:rsidRPr="008A438F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  <w:t xml:space="preserve">3. 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แบบด้านล่างทึบ </w:t>
      </w:r>
      <w:r w:rsidRPr="008143AB">
        <w:rPr>
          <w:rFonts w:ascii="TH SarabunPSK" w:eastAsia="Times New Roman" w:hAnsi="TH SarabunPSK" w:cs="TH SarabunPSK"/>
          <w:sz w:val="32"/>
          <w:szCs w:val="32"/>
        </w:rPr>
        <w:t>(Solid-Bottom Type)</w: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</w:rPr>
        <w:object w:dxaOrig="12036" w:dyaOrig="5842">
          <v:shape id="_x0000_i1042" type="#_x0000_t75" style="width:351.5pt;height:170.4pt" o:ole="">
            <v:imagedata r:id="rId43" o:title=""/>
          </v:shape>
          <o:OLEObject Type="Embed" ProgID="Visio.Drawing.11" ShapeID="_x0000_i1042" DrawAspect="Content" ObjectID="_1543514783" r:id="rId44"/>
        </w:object>
      </w:r>
    </w:p>
    <w:p w:rsidR="0066364D" w:rsidRPr="008143AB" w:rsidRDefault="0066364D" w:rsidP="0066364D">
      <w:pPr>
        <w:tabs>
          <w:tab w:val="left" w:pos="567"/>
          <w:tab w:val="left" w:pos="1134"/>
        </w:tabs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ภาพที่ 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>2.29</w:t>
      </w:r>
      <w:r w:rsidR="00C46D02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แบบด้านล่างทึบ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ชนิดนี้เป็นชิ้นส่วนเดียวกันโดยตลอด ด้านล่างจะเป็นแผ่นโลหะทึบมันจะใช้กับสายตัวนำทั่วไปที่มีขนาดเล็ก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ข้อดีประการหนึ่งของการใช้ราง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ก็คือ สามารถเพิ่ม เคลื่อนย้าย เปลี่ยนแปลง สายไฟฟ้าได้โดยสะด้วย ในการวางสายไฟฟ้ามักจะเผื่อที่เอาไว้สำหรับการขยายในอนาคตด้วย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A241E1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การเดินสายในราง</w:t>
      </w:r>
      <w:r w:rsidR="002B61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สายไฟฟ้าและอุปกรณ์ต่อไปนี้ อนุญาตให้ติดตั้งในราง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ได้</w:t>
      </w:r>
    </w:p>
    <w:p w:rsidR="0066364D" w:rsidRPr="008143AB" w:rsidRDefault="009F08A6" w:rsidP="009F08A6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  <w:t>-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ชนิด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 xml:space="preserve">MI (Mineral-Insulated, Metal-Sheathed Cable)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ชนิด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MC (Metal-Clad Cable)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และชนิด 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>AC (Armored Cable)</w:t>
      </w:r>
    </w:p>
    <w:p w:rsidR="0066364D" w:rsidRPr="008143AB" w:rsidRDefault="009F08A6" w:rsidP="00A76DBD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proofErr w:type="gramStart"/>
      <w:r>
        <w:rPr>
          <w:rFonts w:ascii="TH SarabunPSK" w:eastAsia="Times New Roman" w:hAnsi="TH SarabunPSK" w:cs="TH SarabunPSK"/>
          <w:sz w:val="32"/>
          <w:szCs w:val="32"/>
        </w:rPr>
        <w:t>-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แกนเดียวชนิดมีเปลือกนอก</w:t>
      </w:r>
      <w:r w:rsidR="001C02D2">
        <w:rPr>
          <w:rFonts w:ascii="TH SarabunPSK" w:eastAsia="Times New Roman" w:hAnsi="TH SarabunPSK" w:cs="TH SarabunPSK" w:hint="cs"/>
          <w:sz w:val="32"/>
          <w:szCs w:val="32"/>
          <w:cs/>
        </w:rPr>
        <w:t>ทั้งในระบบแรงต่ำและแรงสูง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1C02D2">
        <w:rPr>
          <w:rFonts w:ascii="TH SarabunPSK" w:eastAsia="Times New Roman" w:hAnsi="TH SarabunPSK" w:cs="TH SarabunPSK" w:hint="cs"/>
          <w:sz w:val="32"/>
          <w:szCs w:val="32"/>
          <w:cs/>
        </w:rPr>
        <w:t>และ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ขนาดไม่เล็กกว่า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50</w:t>
      </w:r>
      <w:r w:rsidR="0066364D" w:rsidRPr="008143AB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ตร.มม.</w:t>
      </w:r>
      <w:proofErr w:type="gramEnd"/>
    </w:p>
    <w:p w:rsidR="0066364D" w:rsidRPr="008143AB" w:rsidRDefault="009F08A6" w:rsidP="009F08A6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  <w:t>-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สาย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หายแกนในระบบแรงสูง และระบบแรงต่ำทุกขนาด</w:t>
      </w:r>
    </w:p>
    <w:p w:rsidR="0066364D" w:rsidRPr="008143AB" w:rsidRDefault="009F08A6" w:rsidP="009F08A6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  <w:t>-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ท่อสายชนิดต่าง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ๆ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66364D" w:rsidRDefault="009F08A6" w:rsidP="009F08A6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  <w:t>-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>สา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ยชนิดหลายแกนสำหรับควบคุมไฟฟ้ากำลังและสัญญาณ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9F08A6" w:rsidRPr="008143AB" w:rsidRDefault="009F08A6" w:rsidP="009F08A6">
      <w:pPr>
        <w:tabs>
          <w:tab w:val="left" w:pos="567"/>
          <w:tab w:val="left" w:pos="709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</w:r>
      <w:r w:rsidRPr="008143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การหาจำนวนสายไฟฟ้าสูงสุดในราง</w:t>
      </w:r>
      <w:r w:rsidR="002B61AB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เคเบิ้ล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ในการเลือกราง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เพื่อการเดินสายไฟฟ้านั้น โดยทั่วไปจะใช้วิธีการวางสายให้เรียงกันไปตามความกว้างของราง ตามปกติจะต้องมีที่ว่างเพื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่อให้การเดินสายทำได้สะดวกขึ้น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เหมา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ะสำหรับการเพิ่มเติมในอนาคต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>ถ้าเผื่อที่ว่างไว้ประมาณ 20</w:t>
      </w:r>
      <w:r w:rsidR="00F57D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-</w:t>
      </w:r>
      <w:r w:rsidR="00F57D90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25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%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การคำนวณขนาดของราง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สามารถทำได้โดยวิธีนำเอาเส้นผ่านศูนย์กลางของสายไฟฟ้าทั้งหมดรวมกัน แล้วเทียบกับความกว้างของราง</w:t>
      </w:r>
      <w:r w:rsidR="002B61AB">
        <w:rPr>
          <w:rFonts w:ascii="TH SarabunPSK" w:eastAsia="Times New Roman" w:hAnsi="TH SarabunPSK" w:cs="TH SarabunPSK"/>
          <w:sz w:val="32"/>
          <w:szCs w:val="32"/>
          <w:cs/>
        </w:rPr>
        <w:t>เคเบิ้ล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ซึ่งก็จะถูกต้องทุกครั้ง โดยไม่จำเป็นต้องใช้ตาราง</w:t>
      </w:r>
    </w:p>
    <w:p w:rsidR="0066364D" w:rsidRPr="008143AB" w:rsidRDefault="0066364D" w:rsidP="0066364D">
      <w:pPr>
        <w:tabs>
          <w:tab w:val="left" w:pos="567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บัสเวย์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(Busway)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เป็นผลิตภัณฑ์สำเร็จรูปจากบริษัทผู้ผลิต มีข้อดีตรงที่ติดตั้งได้สะดวกและสวยงาม การต่อแยกไปใช้งานทำได้สะดวกเนื่องจากจะมีจุดเตรียมต่อแยกไว้ให้แล้ว บัสเวย์มีรูปร่างต่างกันตามบริษัทผู้ผลิต การต่อแยกส่วนใหญ่จะใช้วิธีปลั๊กอิน </w:t>
      </w:r>
      <w:r w:rsidRPr="008143AB">
        <w:rPr>
          <w:rFonts w:ascii="TH SarabunPSK" w:eastAsia="Times New Roman" w:hAnsi="TH SarabunPSK" w:cs="TH SarabunPSK"/>
          <w:sz w:val="32"/>
          <w:szCs w:val="32"/>
        </w:rPr>
        <w:t xml:space="preserve">(Plug-in)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อาจมีเซอร์กิตเบรกเกอร์หรือฟิวส์ตรงจุดต่อแยกหรือไม่ก็ได้ บัสเวย์มีทั้งชนิดที่มีช่องระบายอากาศและชนิดปิดมิดชิด ตัวนำมีทั้งชนิดที่เป็นทองแดง และอะลูมิเนียม</w:t>
      </w:r>
    </w:p>
    <w:p w:rsidR="0066364D" w:rsidRPr="008143AB" w:rsidRDefault="0066364D" w:rsidP="00260A33">
      <w:pPr>
        <w:tabs>
          <w:tab w:val="left" w:pos="567"/>
          <w:tab w:val="left" w:pos="851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1. </w:t>
      </w:r>
      <w:r w:rsidR="00260A3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การติดตั้ง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ข้อกำหนดการติดตั้งมีดังนี้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260A33">
        <w:rPr>
          <w:rFonts w:ascii="TH SarabunPSK" w:eastAsia="Times New Roman" w:hAnsi="TH SarabunPSK" w:cs="TH SarabunPSK"/>
          <w:sz w:val="32"/>
          <w:szCs w:val="32"/>
          <w:cs/>
        </w:rPr>
        <w:t xml:space="preserve">1)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ต้องติดตั้งในที่เปิดเผยและมองเห็นได้เท่านั้น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2)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บัสเวย์ต้องติดตั้งในสถานที่ที่สามารถเข้าถึงได้ เพื่อการตรวจสอบ และบำรุงรักษาตลอดความยาวทั้งหมด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3)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ถ้าติดตั้งบัสเวย์ในที่กำบังต้องมีหนทางเข้าไปหาบัสเวย์ได้ บัสเวย์ต้องเป็นชนิดปิดมิดชิดและเป็นไปตามข้อกำหนดต่อไปนี้ทั้งหมด</w:t>
      </w:r>
    </w:p>
    <w:p w:rsidR="0066364D" w:rsidRPr="008143AB" w:rsidRDefault="0066364D" w:rsidP="00260A33">
      <w:pPr>
        <w:tabs>
          <w:tab w:val="left" w:pos="567"/>
          <w:tab w:val="left" w:pos="851"/>
          <w:tab w:val="left" w:pos="1134"/>
          <w:tab w:val="left" w:pos="1560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(ก) 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ไม่มีการติดตั้งเครื่องป้องกันกระแสเกินอยู่ที่ตัวของบัสเวย์ นอกจากเครื่องป้องกันกระแสเกินสำหรับดวงโคมเฉพาะจุด</w:t>
      </w:r>
    </w:p>
    <w:p w:rsidR="0066364D" w:rsidRPr="008143AB" w:rsidRDefault="0066364D" w:rsidP="00260A33">
      <w:pPr>
        <w:tabs>
          <w:tab w:val="left" w:pos="567"/>
          <w:tab w:val="left" w:pos="851"/>
          <w:tab w:val="left" w:pos="1134"/>
          <w:tab w:val="left" w:pos="1560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(ข) 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ทางเข้าไปถึงบัสเวย์ต้องไม่ใช่เป็นท่อลมปรับอากาศ</w:t>
      </w:r>
    </w:p>
    <w:p w:rsidR="0066364D" w:rsidRPr="008143AB" w:rsidRDefault="0066364D" w:rsidP="00260A33">
      <w:pPr>
        <w:tabs>
          <w:tab w:val="left" w:pos="567"/>
          <w:tab w:val="left" w:pos="851"/>
          <w:tab w:val="left" w:pos="1134"/>
          <w:tab w:val="left" w:pos="1560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(ค) 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จุดต่อระหว่างช่วงและเครื่องประกอบ ต้องสามารถเข้าถึงได้เพื่อการบำรุงรักษา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4)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บัสเวย์ต้องยึดให้มั่นคงและแข็งแรง ระยะห่างระหว่างจุดจับยึดต้องไม่เกิน 1.50 เมตร หรือตามการออกแบบของผู้ผลิต และที่จุดปลายทางต้องปิด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5)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การต่อแยกบัสเวย์ ต้องต่อแยกด้วยเครื่องประกอบที่ออกแบบมาโดยเฉพาะ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6)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บัสเวย์ต้องไม่ติดตั้งให้สัมผัสกับวัสดุที่ติดไฟได้ง่าย</w:t>
      </w:r>
    </w:p>
    <w:p w:rsidR="0066364D" w:rsidRPr="008143AB" w:rsidRDefault="0066364D" w:rsidP="00260A33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2. </w:t>
      </w:r>
      <w:r w:rsidR="00260A3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ห้ามใช้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บัสเวย์ห้ามใช้ในกรณีดังต่อไปนี้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1)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บริเวณที่อาจเกิดความเสียหายทางกายภาพอย่างรุนแรง หรือมี</w:t>
      </w:r>
      <w:r w:rsidR="0066364D">
        <w:rPr>
          <w:rFonts w:ascii="TH SarabunPSK" w:eastAsia="Times New Roman" w:hAnsi="TH SarabunPSK" w:cs="TH SarabunPSK" w:hint="cs"/>
          <w:sz w:val="32"/>
          <w:szCs w:val="32"/>
          <w:cs/>
        </w:rPr>
        <w:t>การ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ทำให้เกิดการผุกร่อน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2)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ในปล่องขนของหรือปล่องลิฟต์</w:t>
      </w:r>
    </w:p>
    <w:p w:rsidR="0066364D" w:rsidRPr="008143AB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3)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ในบริเวณอันตราย นอกจากระบุไว้เป็นอย่างอื่น</w:t>
      </w:r>
    </w:p>
    <w:p w:rsidR="0066364D" w:rsidRDefault="002141C0" w:rsidP="00260A33">
      <w:pPr>
        <w:tabs>
          <w:tab w:val="left" w:pos="567"/>
          <w:tab w:val="left" w:pos="851"/>
          <w:tab w:val="left" w:pos="1134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260A33">
        <w:rPr>
          <w:rFonts w:ascii="TH SarabunPSK" w:eastAsia="Times New Roman" w:hAnsi="TH SarabunPSK" w:cs="TH SarabunPSK"/>
          <w:sz w:val="32"/>
          <w:szCs w:val="32"/>
          <w:cs/>
        </w:rPr>
        <w:t>4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) </w:t>
      </w:r>
      <w:r w:rsidR="00260A33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กลางแจ้ง สถานที่ชื้น และสถานที่เปียก นอกจากจะเป็นชนิดที่ได้ออกแบบให้ใช้ได้สำหรับงานนั้น</w:t>
      </w:r>
      <w:r w:rsidR="0066364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66364D" w:rsidRPr="008143AB">
        <w:rPr>
          <w:rFonts w:ascii="TH SarabunPSK" w:eastAsia="Times New Roman" w:hAnsi="TH SarabunPSK" w:cs="TH SarabunPSK"/>
          <w:sz w:val="32"/>
          <w:szCs w:val="32"/>
          <w:cs/>
        </w:rPr>
        <w:t>ๆ</w:t>
      </w:r>
    </w:p>
    <w:p w:rsidR="00A241E1" w:rsidRDefault="00A241E1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A241E1" w:rsidRDefault="00A241E1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260A33" w:rsidRPr="008143AB" w:rsidRDefault="00260A33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260A33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3.</w:t>
      </w:r>
      <w:r w:rsidR="00260A33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การป้องกันกระแสเกิน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การต่อแยกบัสเวย์ต้องติดตั้งเครื่องป้องกันกระแสเกินที่จุดแยกเพื่อใช้ป้องกันวงจรที่ต่อแยกนั้น นอกจากจะระยุไว้เป็นอย่างอื่นในเรื่องนั้น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ๆ</w:t>
      </w:r>
    </w:p>
    <w:p w:rsidR="0066364D" w:rsidRPr="008143AB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8143AB">
        <w:rPr>
          <w:rFonts w:ascii="TH SarabunPSK" w:eastAsia="Times New Roman" w:hAnsi="TH SarabunPSK" w:cs="TH SarabunPSK"/>
          <w:spacing w:val="-6"/>
          <w:sz w:val="32"/>
          <w:szCs w:val="32"/>
          <w:cs/>
        </w:rPr>
        <w:t xml:space="preserve">การลดขนาดของบัสเวย์ เฉพาะในงานอุตสาหกรรม ไม่ต้องติดตั้งเครื่องป้องกันกระแสเกินก็ได้ 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ถ้าบัสเวย์ที่เล็กลงมีขนาดกระแสไม่เน้อยกว่า 1/3 ของขนาดกระแสของบัสเวย์ต้นทาง หรือ 1/3 ของขนาดปรับตั้งของเครื่องป้องกันกระแสเกินที่อยู่ต้นทางของบัสเวย์ชุดเดียวกัน และความยาวของบัสเวย์ที่เล็กลงนั้นไม่เกิน 15 เมตร การลดขนาดบัสเวย์นอกจากที่กล่าวข้างต้นต้องติดตั้งเครื่องป้องกันกระแสเกินที่จุดลดขนาด</w:t>
      </w:r>
    </w:p>
    <w:p w:rsidR="0066364D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2141C0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4. ขนาดกระแส</w:t>
      </w:r>
      <w:r w:rsidRPr="008143AB">
        <w:rPr>
          <w:rFonts w:ascii="TH SarabunPSK" w:eastAsia="Times New Roman" w:hAnsi="TH SarabunPSK" w:cs="TH SarabunPSK"/>
          <w:sz w:val="32"/>
          <w:szCs w:val="32"/>
          <w:cs/>
        </w:rPr>
        <w:t xml:space="preserve"> ขนาดกระแสของบัสเวย์ให้ใช้ตามบริษัทผู้ผลิต</w:t>
      </w:r>
    </w:p>
    <w:p w:rsidR="00A241E1" w:rsidRP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A241E1" w:rsidRPr="00ED34CF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D34C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ตารางที่ </w:t>
      </w:r>
      <w:r w:rsidRPr="00ED34CF">
        <w:rPr>
          <w:rFonts w:ascii="TH SarabunPSK" w:hAnsi="TH SarabunPSK" w:cs="TH SarabunPSK"/>
          <w:b/>
          <w:bCs/>
          <w:sz w:val="32"/>
          <w:szCs w:val="32"/>
        </w:rPr>
        <w:t>5-40</w:t>
      </w: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ตัวคูณปรับค่าขนาดกระแสสำหรับสาย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>แกนเดียว วางบนราง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เป็นกลุ่มมากกว่า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วงจร</w:t>
      </w:r>
    </w:p>
    <w:p w:rsidR="00A241E1" w:rsidRPr="00ED34CF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16"/>
          <w:szCs w:val="16"/>
          <w:cs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2787875B" wp14:editId="156088BA">
            <wp:extent cx="5274310" cy="4832530"/>
            <wp:effectExtent l="0" t="0" r="254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241E1" w:rsidRPr="00ED34CF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D34C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ตารางที่ </w:t>
      </w:r>
      <w:r w:rsidRPr="00ED34CF">
        <w:rPr>
          <w:rFonts w:ascii="TH SarabunPSK" w:hAnsi="TH SarabunPSK" w:cs="TH SarabunPSK"/>
          <w:b/>
          <w:bCs/>
          <w:sz w:val="32"/>
          <w:szCs w:val="32"/>
        </w:rPr>
        <w:t>5-40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(ต่อ)</w:t>
      </w: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ตัวคูณปรับค่าขนาดกระแสสำหรับสาย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>แกนเดียว วางบนราง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เป็นกลุ่มมากกว่า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วงจร</w:t>
      </w:r>
    </w:p>
    <w:p w:rsidR="00A241E1" w:rsidRPr="00ED34CF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53EDB962" wp14:editId="61EDB9CB">
            <wp:extent cx="5252053" cy="3002746"/>
            <wp:effectExtent l="0" t="0" r="635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52053" cy="300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1E1" w:rsidRPr="00C15C76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A241E1" w:rsidRPr="0005450D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 xml:space="preserve">หมายเหตุ (ตารางที่ </w:t>
      </w:r>
      <w:r w:rsidRPr="0005450D">
        <w:rPr>
          <w:rFonts w:ascii="TH SarabunPSK" w:hAnsi="TH SarabunPSK" w:cs="TH SarabunPSK"/>
          <w:sz w:val="28"/>
        </w:rPr>
        <w:t>5-40)</w:t>
      </w:r>
    </w:p>
    <w:p w:rsidR="00A241E1" w:rsidRPr="0005450D" w:rsidRDefault="00A241E1" w:rsidP="00587838">
      <w:pPr>
        <w:pStyle w:val="ListParagraph"/>
        <w:numPr>
          <w:ilvl w:val="0"/>
          <w:numId w:val="18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ตัวคูณปรับค่าขนาดกระแสให้ใช้กับการวางสายไฟฟ้าชั้นเดียวเท่านั้น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8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>ในแนวนอนที่มีระยะห่างระหว่างราง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ในแนวดิ่ง </w:t>
      </w:r>
      <w:r>
        <w:rPr>
          <w:rFonts w:ascii="TH SarabunPSK" w:hAnsi="TH SarabunPSK" w:cs="TH SarabunPSK" w:hint="cs"/>
          <w:sz w:val="28"/>
          <w:cs/>
        </w:rPr>
        <w:t xml:space="preserve">      </w:t>
      </w:r>
      <w:r w:rsidRPr="0005450D">
        <w:rPr>
          <w:rFonts w:ascii="TH SarabunPSK" w:hAnsi="TH SarabunPSK" w:cs="TH SarabunPSK" w:hint="cs"/>
          <w:sz w:val="28"/>
          <w:cs/>
        </w:rPr>
        <w:t xml:space="preserve">ไม่น้อยกว่า </w:t>
      </w:r>
      <w:r w:rsidRPr="0005450D">
        <w:rPr>
          <w:rFonts w:ascii="TH SarabunPSK" w:hAnsi="TH SarabunPSK" w:cs="TH SarabunPSK"/>
          <w:sz w:val="28"/>
        </w:rPr>
        <w:t xml:space="preserve">300 </w:t>
      </w:r>
      <w:r w:rsidRPr="0005450D">
        <w:rPr>
          <w:rFonts w:ascii="TH SarabunPSK" w:hAnsi="TH SarabunPSK" w:cs="TH SarabunPSK" w:hint="cs"/>
          <w:sz w:val="28"/>
          <w:cs/>
        </w:rPr>
        <w:t>มม. และติดตั้งราง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ห่างจากผนังไม่น้อยกว่า </w:t>
      </w:r>
      <w:r w:rsidRPr="0005450D">
        <w:rPr>
          <w:rFonts w:ascii="TH SarabunPSK" w:hAnsi="TH SarabunPSK" w:cs="TH SarabunPSK"/>
          <w:sz w:val="28"/>
        </w:rPr>
        <w:t xml:space="preserve">20 </w:t>
      </w:r>
      <w:r w:rsidRPr="0005450D">
        <w:rPr>
          <w:rFonts w:ascii="TH SarabunPSK" w:hAnsi="TH SarabunPSK" w:cs="TH SarabunPSK" w:hint="cs"/>
          <w:sz w:val="28"/>
          <w:cs/>
        </w:rPr>
        <w:t>มม. 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8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>ในแนวดิ่งที่มีระยะห่างระหว่างราง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  ในแนวราบ </w:t>
      </w:r>
      <w:r>
        <w:rPr>
          <w:rFonts w:ascii="TH SarabunPSK" w:hAnsi="TH SarabunPSK" w:cs="TH SarabunPSK" w:hint="cs"/>
          <w:sz w:val="28"/>
          <w:cs/>
        </w:rPr>
        <w:t xml:space="preserve">   </w:t>
      </w:r>
      <w:r w:rsidRPr="0005450D">
        <w:rPr>
          <w:rFonts w:ascii="TH SarabunPSK" w:hAnsi="TH SarabunPSK" w:cs="TH SarabunPSK" w:hint="cs"/>
          <w:sz w:val="28"/>
          <w:cs/>
        </w:rPr>
        <w:t xml:space="preserve">ไม่น้อยกว่า </w:t>
      </w:r>
      <w:r w:rsidRPr="0005450D">
        <w:rPr>
          <w:rFonts w:ascii="TH SarabunPSK" w:hAnsi="TH SarabunPSK" w:cs="TH SarabunPSK"/>
          <w:sz w:val="28"/>
        </w:rPr>
        <w:t xml:space="preserve">225 </w:t>
      </w:r>
      <w:r w:rsidRPr="0005450D">
        <w:rPr>
          <w:rFonts w:ascii="TH SarabunPSK" w:hAnsi="TH SarabunPSK" w:cs="TH SarabunPSK" w:hint="cs"/>
          <w:sz w:val="28"/>
          <w:cs/>
        </w:rPr>
        <w:t>มม. 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8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pacing w:val="-4"/>
          <w:sz w:val="28"/>
        </w:rPr>
      </w:pPr>
      <w:r w:rsidRPr="0005450D">
        <w:rPr>
          <w:rFonts w:ascii="TH SarabunPSK" w:hAnsi="TH SarabunPSK" w:cs="TH SarabunPSK" w:hint="cs"/>
          <w:spacing w:val="-4"/>
          <w:sz w:val="28"/>
          <w:cs/>
        </w:rPr>
        <w:t>ในกรณีที่จำนวนราง</w:t>
      </w:r>
      <w:r w:rsidR="002B61AB">
        <w:rPr>
          <w:rFonts w:ascii="TH SarabunPSK" w:hAnsi="TH SarabunPSK" w:cs="TH SarabunPSK" w:hint="cs"/>
          <w:spacing w:val="-4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pacing w:val="-4"/>
          <w:sz w:val="28"/>
          <w:cs/>
        </w:rPr>
        <w:t>มากกว่าหนึ่งราง ตัวคูณปรับค่าให้คิดจากราย</w:t>
      </w:r>
      <w:r w:rsidR="002B61AB">
        <w:rPr>
          <w:rFonts w:ascii="TH SarabunPSK" w:hAnsi="TH SarabunPSK" w:cs="TH SarabunPSK" w:hint="cs"/>
          <w:spacing w:val="-4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pacing w:val="-4"/>
          <w:sz w:val="28"/>
          <w:cs/>
        </w:rPr>
        <w:t>ที่มีกลุ่มวงจรมากที่สุด</w:t>
      </w: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ตารางที่ </w:t>
      </w:r>
      <w:r>
        <w:rPr>
          <w:rFonts w:ascii="TH SarabunPSK" w:hAnsi="TH SarabunPSK" w:cs="TH SarabunPSK"/>
          <w:b/>
          <w:bCs/>
          <w:sz w:val="32"/>
          <w:szCs w:val="32"/>
        </w:rPr>
        <w:t>5-41</w:t>
      </w:r>
    </w:p>
    <w:p w:rsidR="00A241E1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ตัวคูณปรับค่าขนาดกระแสสำหรับสาย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>หลายแกน วางบนราง</w:t>
      </w:r>
      <w:r w:rsidR="002B61AB">
        <w:rPr>
          <w:rFonts w:ascii="TH SarabunPSK" w:hAnsi="TH SarabunPSK" w:cs="TH SarabunPSK" w:hint="cs"/>
          <w:sz w:val="32"/>
          <w:szCs w:val="32"/>
          <w:cs/>
        </w:rPr>
        <w:t>เคเบิ้ล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แบบระบายอากาศ       แบบด้านล่างทึบหรือแบบบันได เมื่อวานเป็นกลุ่มมากกว่า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วงจร</w:t>
      </w:r>
    </w:p>
    <w:p w:rsidR="00A241E1" w:rsidRPr="00C15C76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16"/>
          <w:szCs w:val="16"/>
          <w:cs/>
        </w:rPr>
      </w:pPr>
    </w:p>
    <w:p w:rsidR="00A241E1" w:rsidRPr="00C15C76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B702699" wp14:editId="58858C34">
            <wp:extent cx="5274310" cy="4897896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97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1E1" w:rsidRPr="007A5D2F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A241E1" w:rsidRPr="0005450D" w:rsidRDefault="00A241E1" w:rsidP="00A241E1">
      <w:pPr>
        <w:shd w:val="clear" w:color="auto" w:fill="FFFFFF"/>
        <w:tabs>
          <w:tab w:val="left" w:pos="284"/>
          <w:tab w:val="left" w:pos="993"/>
          <w:tab w:val="left" w:pos="1701"/>
        </w:tabs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 xml:space="preserve">หมายเหตุ (ตารางที่ </w:t>
      </w:r>
      <w:r w:rsidRPr="0005450D">
        <w:rPr>
          <w:rFonts w:ascii="TH SarabunPSK" w:hAnsi="TH SarabunPSK" w:cs="TH SarabunPSK"/>
          <w:sz w:val="28"/>
        </w:rPr>
        <w:t>5-41)</w:t>
      </w:r>
    </w:p>
    <w:p w:rsidR="00A241E1" w:rsidRPr="0005450D" w:rsidRDefault="00A241E1" w:rsidP="00587838">
      <w:pPr>
        <w:pStyle w:val="ListParagraph"/>
        <w:numPr>
          <w:ilvl w:val="0"/>
          <w:numId w:val="19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ตัวคูณปรับค่าขนาดกระแสให้ใช้กับการวางสายไฟฟ้าชั้นเดียวเท่านั้น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9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>ในแนวนอนที่มีระยะห่างระหว่างราง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ในแนวดิ่ง </w:t>
      </w:r>
      <w:r>
        <w:rPr>
          <w:rFonts w:ascii="TH SarabunPSK" w:hAnsi="TH SarabunPSK" w:cs="TH SarabunPSK" w:hint="cs"/>
          <w:sz w:val="28"/>
          <w:cs/>
        </w:rPr>
        <w:t xml:space="preserve">   </w:t>
      </w:r>
      <w:r w:rsidRPr="0005450D">
        <w:rPr>
          <w:rFonts w:ascii="TH SarabunPSK" w:hAnsi="TH SarabunPSK" w:cs="TH SarabunPSK" w:hint="cs"/>
          <w:sz w:val="28"/>
          <w:cs/>
        </w:rPr>
        <w:t xml:space="preserve">ไม่น้อยกว่า </w:t>
      </w:r>
      <w:r w:rsidRPr="0005450D">
        <w:rPr>
          <w:rFonts w:ascii="TH SarabunPSK" w:hAnsi="TH SarabunPSK" w:cs="TH SarabunPSK"/>
          <w:sz w:val="28"/>
        </w:rPr>
        <w:t xml:space="preserve">300 </w:t>
      </w:r>
      <w:r w:rsidRPr="0005450D">
        <w:rPr>
          <w:rFonts w:ascii="TH SarabunPSK" w:hAnsi="TH SarabunPSK" w:cs="TH SarabunPSK" w:hint="cs"/>
          <w:sz w:val="28"/>
          <w:cs/>
        </w:rPr>
        <w:t>มม. และติดตั้งราง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ห่างจากผนังไม่น้อยกว่า </w:t>
      </w:r>
      <w:r w:rsidRPr="0005450D">
        <w:rPr>
          <w:rFonts w:ascii="TH SarabunPSK" w:hAnsi="TH SarabunPSK" w:cs="TH SarabunPSK"/>
          <w:sz w:val="28"/>
        </w:rPr>
        <w:t xml:space="preserve">20 </w:t>
      </w:r>
      <w:r w:rsidRPr="0005450D">
        <w:rPr>
          <w:rFonts w:ascii="TH SarabunPSK" w:hAnsi="TH SarabunPSK" w:cs="TH SarabunPSK" w:hint="cs"/>
          <w:sz w:val="28"/>
          <w:cs/>
        </w:rPr>
        <w:t>มม. 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9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z w:val="28"/>
        </w:rPr>
      </w:pPr>
      <w:r w:rsidRPr="0005450D">
        <w:rPr>
          <w:rFonts w:ascii="TH SarabunPSK" w:hAnsi="TH SarabunPSK" w:cs="TH SarabunPSK" w:hint="cs"/>
          <w:sz w:val="28"/>
          <w:cs/>
        </w:rPr>
        <w:t>ตัวคูณปรับค่าขนาดกระแสให้ใช้กับการติดตั้งราง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>ในแนวดิ่งที่มีระยะห่างระหว่างราง</w:t>
      </w:r>
      <w:r w:rsidR="002B61AB">
        <w:rPr>
          <w:rFonts w:ascii="TH SarabunPSK" w:hAnsi="TH SarabunPSK" w:cs="TH SarabunPSK" w:hint="cs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z w:val="28"/>
          <w:cs/>
        </w:rPr>
        <w:t xml:space="preserve">  ในแนวราบ </w:t>
      </w:r>
      <w:r>
        <w:rPr>
          <w:rFonts w:ascii="TH SarabunPSK" w:hAnsi="TH SarabunPSK" w:cs="TH SarabunPSK" w:hint="cs"/>
          <w:sz w:val="28"/>
          <w:cs/>
        </w:rPr>
        <w:t xml:space="preserve">  </w:t>
      </w:r>
      <w:r w:rsidRPr="0005450D">
        <w:rPr>
          <w:rFonts w:ascii="TH SarabunPSK" w:hAnsi="TH SarabunPSK" w:cs="TH SarabunPSK" w:hint="cs"/>
          <w:sz w:val="28"/>
          <w:cs/>
        </w:rPr>
        <w:t xml:space="preserve">ไม่น้อยกว่า </w:t>
      </w:r>
      <w:r w:rsidRPr="0005450D">
        <w:rPr>
          <w:rFonts w:ascii="TH SarabunPSK" w:hAnsi="TH SarabunPSK" w:cs="TH SarabunPSK"/>
          <w:sz w:val="28"/>
        </w:rPr>
        <w:t xml:space="preserve">225 </w:t>
      </w:r>
      <w:r w:rsidRPr="0005450D">
        <w:rPr>
          <w:rFonts w:ascii="TH SarabunPSK" w:hAnsi="TH SarabunPSK" w:cs="TH SarabunPSK" w:hint="cs"/>
          <w:sz w:val="28"/>
          <w:cs/>
        </w:rPr>
        <w:t>มม. เท่านั้น</w:t>
      </w:r>
    </w:p>
    <w:p w:rsidR="00A241E1" w:rsidRPr="0005450D" w:rsidRDefault="00A241E1" w:rsidP="00587838">
      <w:pPr>
        <w:pStyle w:val="ListParagraph"/>
        <w:numPr>
          <w:ilvl w:val="0"/>
          <w:numId w:val="19"/>
        </w:numPr>
        <w:shd w:val="clear" w:color="auto" w:fill="FFFFFF"/>
        <w:tabs>
          <w:tab w:val="left" w:pos="284"/>
          <w:tab w:val="left" w:pos="993"/>
          <w:tab w:val="left" w:pos="1701"/>
        </w:tabs>
        <w:ind w:left="0" w:firstLine="0"/>
        <w:jc w:val="thaiDistribute"/>
        <w:rPr>
          <w:rFonts w:ascii="TH SarabunPSK" w:hAnsi="TH SarabunPSK" w:cs="TH SarabunPSK"/>
          <w:spacing w:val="-4"/>
          <w:sz w:val="28"/>
        </w:rPr>
      </w:pPr>
      <w:r w:rsidRPr="0005450D">
        <w:rPr>
          <w:rFonts w:ascii="TH SarabunPSK" w:hAnsi="TH SarabunPSK" w:cs="TH SarabunPSK" w:hint="cs"/>
          <w:spacing w:val="-4"/>
          <w:sz w:val="28"/>
          <w:cs/>
        </w:rPr>
        <w:t>ในกรณีที่จำนวนราง</w:t>
      </w:r>
      <w:r w:rsidR="002B61AB">
        <w:rPr>
          <w:rFonts w:ascii="TH SarabunPSK" w:hAnsi="TH SarabunPSK" w:cs="TH SarabunPSK" w:hint="cs"/>
          <w:spacing w:val="-4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pacing w:val="-4"/>
          <w:sz w:val="28"/>
          <w:cs/>
        </w:rPr>
        <w:t>มากกว่าหนึ่งราง ตัวคูณปรับค่าให้คิดจากราย</w:t>
      </w:r>
      <w:r w:rsidR="002B61AB">
        <w:rPr>
          <w:rFonts w:ascii="TH SarabunPSK" w:hAnsi="TH SarabunPSK" w:cs="TH SarabunPSK" w:hint="cs"/>
          <w:spacing w:val="-4"/>
          <w:sz w:val="28"/>
          <w:cs/>
        </w:rPr>
        <w:t>เคเบิ้ล</w:t>
      </w:r>
      <w:r w:rsidRPr="0005450D">
        <w:rPr>
          <w:rFonts w:ascii="TH SarabunPSK" w:hAnsi="TH SarabunPSK" w:cs="TH SarabunPSK" w:hint="cs"/>
          <w:spacing w:val="-4"/>
          <w:sz w:val="28"/>
          <w:cs/>
        </w:rPr>
        <w:t>ที่มีกลุ่มวงจรมากที่สุด</w:t>
      </w:r>
    </w:p>
    <w:p w:rsidR="00A241E1" w:rsidRPr="008143AB" w:rsidRDefault="00A241E1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66364D">
      <w:pPr>
        <w:tabs>
          <w:tab w:val="left" w:pos="567"/>
          <w:tab w:val="left" w:pos="851"/>
          <w:tab w:val="left" w:pos="1276"/>
          <w:tab w:val="left" w:pos="2835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66364D" w:rsidRPr="008143AB" w:rsidRDefault="0066364D" w:rsidP="00CC0153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66364D" w:rsidRPr="008143AB" w:rsidRDefault="0066364D" w:rsidP="00CC0153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66364D" w:rsidRPr="008143AB" w:rsidRDefault="0066364D" w:rsidP="00CC0153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66364D" w:rsidRPr="008143AB" w:rsidRDefault="0066364D" w:rsidP="00CC0153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66364D" w:rsidRPr="008143AB" w:rsidRDefault="0066364D" w:rsidP="00CC0153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66364D" w:rsidRPr="008143AB" w:rsidRDefault="0066364D" w:rsidP="00CC0153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66364D" w:rsidRPr="008143AB" w:rsidRDefault="0066364D" w:rsidP="00CC0153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FC2230" w:rsidRDefault="00FC2230" w:rsidP="00FC2230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</w:p>
    <w:p w:rsidR="0066364D" w:rsidRPr="008143AB" w:rsidRDefault="0092115F" w:rsidP="00CC0153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CC0153" w:rsidRPr="00D56707" w:rsidRDefault="00CC0153" w:rsidP="00CC0153">
      <w:pPr>
        <w:numPr>
          <w:ilvl w:val="0"/>
          <w:numId w:val="6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C3148"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 w:rsidRPr="008C3148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 w:rsidRPr="00C74C93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>,</w:t>
      </w:r>
      <w:r w:rsidRPr="008C3148"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8C3148">
        <w:rPr>
          <w:rFonts w:ascii="TH SarabunPSK" w:hAnsi="TH SarabunPSK" w:cs="TH SarabunPSK"/>
          <w:sz w:val="32"/>
          <w:szCs w:val="32"/>
        </w:rPr>
        <w:t>.</w:t>
      </w:r>
    </w:p>
    <w:p w:rsidR="00CC0153" w:rsidRPr="00CC0153" w:rsidRDefault="00CC0153" w:rsidP="00CC0153">
      <w:pPr>
        <w:pStyle w:val="ListParagraph"/>
        <w:numPr>
          <w:ilvl w:val="0"/>
          <w:numId w:val="2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CC0153">
        <w:rPr>
          <w:rFonts w:ascii="TH SarabunPSK" w:hAnsi="TH SarabunPSK" w:cs="TH SarabunPSK" w:hint="cs"/>
          <w:sz w:val="32"/>
          <w:szCs w:val="32"/>
          <w:cs/>
        </w:rPr>
        <w:t xml:space="preserve">ลือชัย ทองนิล. </w:t>
      </w:r>
      <w:r w:rsidRPr="00CC0153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การออกแบบและติดตั้งระบบไฟฟ้าตามมาตรฐานของการไฟฟ้า.</w:t>
      </w:r>
      <w:r w:rsidRPr="00CC0153"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 w:rsidRPr="00CC0153">
        <w:rPr>
          <w:rFonts w:ascii="TH SarabunPSK" w:hAnsi="TH SarabunPSK" w:cs="TH SarabunPSK"/>
          <w:sz w:val="32"/>
          <w:szCs w:val="32"/>
        </w:rPr>
        <w:t xml:space="preserve">: </w:t>
      </w:r>
      <w:r w:rsidRPr="00CC0153">
        <w:rPr>
          <w:rFonts w:ascii="TH SarabunPSK" w:hAnsi="TH SarabunPSK" w:cs="TH SarabunPSK" w:hint="cs"/>
          <w:sz w:val="32"/>
          <w:szCs w:val="32"/>
          <w:cs/>
        </w:rPr>
        <w:t>ส.ส.ท.</w:t>
      </w:r>
      <w:r w:rsidRPr="00CC0153">
        <w:rPr>
          <w:rFonts w:ascii="TH SarabunPSK" w:hAnsi="TH SarabunPSK" w:cs="TH SarabunPSK"/>
          <w:sz w:val="32"/>
          <w:szCs w:val="32"/>
        </w:rPr>
        <w:t>, 2556.</w:t>
      </w:r>
    </w:p>
    <w:p w:rsidR="0066364D" w:rsidRPr="00CC0153" w:rsidRDefault="00CC0153" w:rsidP="00CC0153">
      <w:pPr>
        <w:numPr>
          <w:ilvl w:val="0"/>
          <w:numId w:val="6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นัฐโชติ รักไทยเจริญชีพ.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เอกสารคำสอน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รายวิชา 04-112-313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C921B9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C921B9">
        <w:rPr>
          <w:rFonts w:ascii="TH SarabunPSK" w:hAnsi="TH SarabunPSK" w:cs="TH SarabunPSK"/>
          <w:sz w:val="32"/>
          <w:szCs w:val="32"/>
        </w:rPr>
        <w:t>9</w:t>
      </w:r>
      <w:bookmarkStart w:id="0" w:name="_GoBack"/>
      <w:bookmarkEnd w:id="0"/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66364D" w:rsidRPr="00633979" w:rsidRDefault="0066364D" w:rsidP="00CC0153">
      <w:pPr>
        <w:contextualSpacing/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</w:p>
    <w:p w:rsidR="0066364D" w:rsidRPr="008143AB" w:rsidRDefault="0066364D" w:rsidP="00CC0153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66364D" w:rsidRPr="008143AB" w:rsidRDefault="0066364D" w:rsidP="00CC0153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66364D" w:rsidRPr="008143AB" w:rsidRDefault="0066364D" w:rsidP="00CC0153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66364D" w:rsidRPr="008143AB" w:rsidRDefault="0066364D" w:rsidP="00CC0153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66364D" w:rsidRPr="008143AB" w:rsidRDefault="0066364D" w:rsidP="00CC0153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66364D" w:rsidRPr="008143AB" w:rsidRDefault="0066364D" w:rsidP="00CC0153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66364D" w:rsidRPr="008143AB" w:rsidRDefault="0066364D" w:rsidP="00CC0153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</w:t>
      </w:r>
      <w:r w:rsidR="005B2A15">
        <w:rPr>
          <w:rFonts w:ascii="TH SarabunPSK" w:hAnsi="TH SarabunPSK" w:cs="TH SarabunPSK" w:hint="cs"/>
          <w:sz w:val="32"/>
          <w:szCs w:val="32"/>
          <w:cs/>
        </w:rPr>
        <w:t>รางเดินสายไฟฟ้า</w:t>
      </w:r>
      <w:r w:rsidR="00CC015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C0153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วิธีการเดินสาย</w:t>
      </w:r>
    </w:p>
    <w:p w:rsidR="0066364D" w:rsidRPr="008143AB" w:rsidRDefault="0066364D" w:rsidP="00CC0153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66364D" w:rsidRPr="008143AB" w:rsidRDefault="0066364D" w:rsidP="00CC0153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66364D" w:rsidRPr="008143AB" w:rsidRDefault="0066364D" w:rsidP="00CC0153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66364D" w:rsidRPr="008143AB" w:rsidRDefault="0066364D" w:rsidP="00CC0153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 w:rsidRPr="008143AB">
        <w:rPr>
          <w:rFonts w:ascii="TH SarabunPSK" w:hAnsi="TH SarabunPSK" w:cs="TH SarabunPSK"/>
          <w:sz w:val="32"/>
          <w:szCs w:val="32"/>
        </w:rPr>
        <w:t>-</w:t>
      </w:r>
      <w:r w:rsidRPr="008143AB">
        <w:rPr>
          <w:rFonts w:ascii="TH SarabunPSK" w:hAnsi="TH SarabunPSK" w:cs="TH SarabunPSK"/>
          <w:sz w:val="32"/>
          <w:szCs w:val="32"/>
          <w:cs/>
        </w:rPr>
        <w:t>ตอบ</w:t>
      </w:r>
    </w:p>
    <w:p w:rsidR="0066364D" w:rsidRPr="008143AB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Default="0066364D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0E10A9" w:rsidRDefault="000E10A9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0E10A9" w:rsidRDefault="000E10A9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0E10A9" w:rsidRPr="008143AB" w:rsidRDefault="000E10A9" w:rsidP="0066364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DE6694" w:rsidRDefault="00DE6694" w:rsidP="0066364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8143AB" w:rsidRDefault="0066364D" w:rsidP="0066364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143A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แบบฝึกหัด</w:t>
      </w:r>
    </w:p>
    <w:p w:rsidR="0066364D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การใช้ท่อร้อยสายไฟฟ้าในงานไฟฟ้ามีจุดประสงค์เพื่ออะไร</w:t>
      </w:r>
    </w:p>
    <w:p w:rsidR="00806B47" w:rsidRDefault="00806B47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ท่อสาย </w:t>
      </w:r>
      <w:r>
        <w:rPr>
          <w:rFonts w:ascii="TH SarabunPSK" w:hAnsi="TH SarabunPSK" w:cs="TH SarabunPSK"/>
          <w:sz w:val="32"/>
          <w:szCs w:val="32"/>
        </w:rPr>
        <w:t xml:space="preserve">(Raceways) </w:t>
      </w:r>
      <w:r>
        <w:rPr>
          <w:rFonts w:ascii="TH SarabunPSK" w:hAnsi="TH SarabunPSK" w:cs="TH SarabunPSK" w:hint="cs"/>
          <w:sz w:val="32"/>
          <w:szCs w:val="32"/>
          <w:cs/>
        </w:rPr>
        <w:t>ต่างจากท่อน้ำอย่างไร จงอธิบาย</w:t>
      </w:r>
    </w:p>
    <w:p w:rsidR="00806B47" w:rsidRPr="008143AB" w:rsidRDefault="00806B47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รางเคเบิ้ลคืออะไรจงอธิบาย</w:t>
      </w:r>
    </w:p>
    <w:p w:rsidR="0066364D" w:rsidRPr="008143AB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ท่อร้อยสายไฟฟ้ามีกี่ชนิด</w:t>
      </w:r>
      <w:r w:rsidRPr="008143AB">
        <w:rPr>
          <w:rFonts w:ascii="TH SarabunPSK" w:hAnsi="TH SarabunPSK" w:cs="TH SarabunPSK"/>
          <w:sz w:val="32"/>
          <w:szCs w:val="32"/>
        </w:rPr>
        <w:t xml:space="preserve"> </w:t>
      </w:r>
      <w:r w:rsidRPr="008143AB">
        <w:rPr>
          <w:rFonts w:ascii="TH SarabunPSK" w:hAnsi="TH SarabunPSK" w:cs="TH SarabunPSK"/>
          <w:sz w:val="32"/>
          <w:szCs w:val="32"/>
          <w:cs/>
        </w:rPr>
        <w:t>อะไรบ้าง</w:t>
      </w:r>
    </w:p>
    <w:p w:rsidR="0066364D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จงอธิบายวิธีการเดินสายในรางเคเบิ</w:t>
      </w:r>
      <w:r w:rsidR="00FC2230">
        <w:rPr>
          <w:rFonts w:ascii="TH SarabunPSK" w:hAnsi="TH SarabunPSK" w:cs="TH SarabunPSK" w:hint="cs"/>
          <w:sz w:val="32"/>
          <w:szCs w:val="32"/>
          <w:cs/>
        </w:rPr>
        <w:t>้</w:t>
      </w:r>
      <w:r w:rsidRPr="008143AB">
        <w:rPr>
          <w:rFonts w:ascii="TH SarabunPSK" w:hAnsi="TH SarabunPSK" w:cs="TH SarabunPSK"/>
          <w:sz w:val="32"/>
          <w:szCs w:val="32"/>
          <w:cs/>
        </w:rPr>
        <w:t>ล</w:t>
      </w:r>
    </w:p>
    <w:p w:rsidR="00806B47" w:rsidRPr="008143AB" w:rsidRDefault="00B0095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กล่อง</w:t>
      </w:r>
      <w:r w:rsidR="00806B47">
        <w:rPr>
          <w:rFonts w:ascii="TH SarabunPSK" w:hAnsi="TH SarabunPSK" w:cs="TH SarabunPSK" w:hint="cs"/>
          <w:sz w:val="32"/>
          <w:szCs w:val="32"/>
          <w:cs/>
        </w:rPr>
        <w:t xml:space="preserve">ดึงสาย </w:t>
      </w:r>
      <w:r w:rsidR="00806B47">
        <w:rPr>
          <w:rFonts w:ascii="TH SarabunPSK" w:hAnsi="TH SarabunPSK" w:cs="TH SarabunPSK"/>
          <w:sz w:val="32"/>
          <w:szCs w:val="32"/>
        </w:rPr>
        <w:t xml:space="preserve">(Pull Boxes) </w:t>
      </w:r>
      <w:r w:rsidR="00806B47">
        <w:rPr>
          <w:rFonts w:ascii="TH SarabunPSK" w:hAnsi="TH SarabunPSK" w:cs="TH SarabunPSK" w:hint="cs"/>
          <w:sz w:val="32"/>
          <w:szCs w:val="32"/>
          <w:cs/>
        </w:rPr>
        <w:t>มีหลักเกณฑ์ของการคิดอย่างไร จงอธิบาย</w:t>
      </w:r>
    </w:p>
    <w:p w:rsidR="0066364D" w:rsidRPr="008143AB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สาย </w:t>
      </w:r>
      <w:r w:rsidR="00FC2230">
        <w:rPr>
          <w:rFonts w:ascii="TH SarabunPSK" w:hAnsi="TH SarabunPSK" w:cs="TH SarabunPSK"/>
          <w:spacing w:val="-8"/>
          <w:sz w:val="32"/>
          <w:szCs w:val="32"/>
        </w:rPr>
        <w:t>IEC 01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 ขนาด </w:t>
      </w:r>
      <w:r w:rsidRPr="008143AB">
        <w:rPr>
          <w:rFonts w:ascii="TH SarabunPSK" w:hAnsi="TH SarabunPSK" w:cs="TH SarabunPSK"/>
          <w:spacing w:val="-8"/>
          <w:sz w:val="32"/>
          <w:szCs w:val="32"/>
        </w:rPr>
        <w:t xml:space="preserve">50 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>ตร.มม</w:t>
      </w:r>
      <w:r w:rsidRPr="008143AB">
        <w:rPr>
          <w:rFonts w:ascii="TH SarabunPSK" w:hAnsi="TH SarabunPSK" w:cs="TH SarabunPSK"/>
          <w:spacing w:val="-8"/>
          <w:sz w:val="32"/>
          <w:szCs w:val="32"/>
        </w:rPr>
        <w:t xml:space="preserve"> 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จำนวน </w:t>
      </w:r>
      <w:r w:rsidRPr="008143AB">
        <w:rPr>
          <w:rFonts w:ascii="TH SarabunPSK" w:hAnsi="TH SarabunPSK" w:cs="TH SarabunPSK"/>
          <w:spacing w:val="-8"/>
          <w:sz w:val="32"/>
          <w:szCs w:val="32"/>
        </w:rPr>
        <w:t>10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 เส้น และสาย </w:t>
      </w:r>
      <w:r w:rsidR="00FC2230">
        <w:rPr>
          <w:rFonts w:ascii="TH SarabunPSK" w:hAnsi="TH SarabunPSK" w:cs="TH SarabunPSK"/>
          <w:spacing w:val="-8"/>
          <w:sz w:val="32"/>
          <w:szCs w:val="32"/>
        </w:rPr>
        <w:t>IEC 01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 ขนาด </w:t>
      </w:r>
      <w:r w:rsidRPr="008143AB">
        <w:rPr>
          <w:rFonts w:ascii="TH SarabunPSK" w:hAnsi="TH SarabunPSK" w:cs="TH SarabunPSK"/>
          <w:spacing w:val="-8"/>
          <w:sz w:val="32"/>
          <w:szCs w:val="32"/>
        </w:rPr>
        <w:t xml:space="preserve">25 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ตร.มม จำนวน </w:t>
      </w:r>
      <w:r w:rsidR="00FC2230">
        <w:rPr>
          <w:rFonts w:ascii="TH SarabunPSK" w:hAnsi="TH SarabunPSK" w:cs="TH SarabunPSK"/>
          <w:spacing w:val="-8"/>
          <w:sz w:val="32"/>
          <w:szCs w:val="32"/>
        </w:rPr>
        <w:t xml:space="preserve">      </w:t>
      </w:r>
      <w:r w:rsidRPr="008143AB">
        <w:rPr>
          <w:rFonts w:ascii="TH SarabunPSK" w:hAnsi="TH SarabunPSK" w:cs="TH SarabunPSK"/>
          <w:spacing w:val="-8"/>
          <w:sz w:val="32"/>
          <w:szCs w:val="32"/>
        </w:rPr>
        <w:t>20</w:t>
      </w:r>
      <w:r w:rsidRPr="008143AB">
        <w:rPr>
          <w:rFonts w:ascii="TH SarabunPSK" w:hAnsi="TH SarabunPSK" w:cs="TH SarabunPSK"/>
          <w:spacing w:val="-8"/>
          <w:sz w:val="32"/>
          <w:szCs w:val="32"/>
          <w:cs/>
        </w:rPr>
        <w:t xml:space="preserve"> เส้น </w:t>
      </w:r>
      <w:r w:rsidRPr="008143AB">
        <w:rPr>
          <w:rFonts w:ascii="TH SarabunPSK" w:hAnsi="TH SarabunPSK" w:cs="TH SarabunPSK"/>
          <w:sz w:val="32"/>
          <w:szCs w:val="32"/>
          <w:cs/>
        </w:rPr>
        <w:t xml:space="preserve">จะใช้รางเดินสาย </w:t>
      </w:r>
      <w:r w:rsidRPr="008143AB">
        <w:rPr>
          <w:rFonts w:ascii="TH SarabunPSK" w:hAnsi="TH SarabunPSK" w:cs="TH SarabunPSK"/>
          <w:sz w:val="32"/>
          <w:szCs w:val="32"/>
        </w:rPr>
        <w:t>(</w:t>
      </w:r>
      <w:proofErr w:type="spellStart"/>
      <w:r w:rsidRPr="008143AB">
        <w:rPr>
          <w:rFonts w:ascii="TH SarabunPSK" w:hAnsi="TH SarabunPSK" w:cs="TH SarabunPSK"/>
          <w:sz w:val="32"/>
          <w:szCs w:val="32"/>
        </w:rPr>
        <w:t>Wireway</w:t>
      </w:r>
      <w:proofErr w:type="spellEnd"/>
      <w:r w:rsidRPr="008143AB">
        <w:rPr>
          <w:rFonts w:ascii="TH SarabunPSK" w:hAnsi="TH SarabunPSK" w:cs="TH SarabunPSK"/>
          <w:sz w:val="32"/>
          <w:szCs w:val="32"/>
        </w:rPr>
        <w:t xml:space="preserve">) </w:t>
      </w:r>
      <w:r w:rsidRPr="008143AB">
        <w:rPr>
          <w:rFonts w:ascii="TH SarabunPSK" w:hAnsi="TH SarabunPSK" w:cs="TH SarabunPSK"/>
          <w:sz w:val="32"/>
          <w:szCs w:val="32"/>
          <w:cs/>
        </w:rPr>
        <w:t>ขนาดเท่าใด</w:t>
      </w:r>
    </w:p>
    <w:p w:rsidR="0066364D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การดึงสายภายในท่อนั้นหากระยะไม่ไกลมากนัก สามารถทำได้ด้วยการร้อยสายโดยตรงแต่ปกติแล้วจะใช้อุปกรณ์ดึงสายที่เรียกว่าอะไร</w:t>
      </w:r>
    </w:p>
    <w:p w:rsidR="005B2A15" w:rsidRPr="008143AB" w:rsidRDefault="005B2A15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eastAsia="Times New Roman" w:hAnsi="TH SarabunPSK" w:cs="TH SarabunPSK"/>
          <w:sz w:val="32"/>
          <w:szCs w:val="32"/>
          <w:cs/>
        </w:rPr>
        <w:t>รางเดินสายประกอบ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หมายถึง</w:t>
      </w:r>
      <w:r w:rsidR="00806B47">
        <w:rPr>
          <w:rFonts w:ascii="TH SarabunPSK" w:eastAsia="Times New Roman" w:hAnsi="TH SarabunPSK" w:cs="TH SarabunPSK" w:hint="cs"/>
          <w:sz w:val="32"/>
          <w:szCs w:val="32"/>
          <w:cs/>
        </w:rPr>
        <w:t>ส่วนไหน จงอธิบาย</w:t>
      </w:r>
    </w:p>
    <w:p w:rsidR="0066364D" w:rsidRDefault="0066364D" w:rsidP="00CC0153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143AB">
        <w:rPr>
          <w:rFonts w:ascii="TH SarabunPSK" w:hAnsi="TH SarabunPSK" w:cs="TH SarabunPSK"/>
          <w:sz w:val="32"/>
          <w:szCs w:val="32"/>
          <w:cs/>
        </w:rPr>
        <w:t>จำนวนการดัดโค้งของท่อร้อยสายระ</w:t>
      </w:r>
      <w:r w:rsidR="00FC2230">
        <w:rPr>
          <w:rFonts w:ascii="TH SarabunPSK" w:hAnsi="TH SarabunPSK" w:cs="TH SarabunPSK"/>
          <w:sz w:val="32"/>
          <w:szCs w:val="32"/>
          <w:cs/>
        </w:rPr>
        <w:t>หว่างจุดดึงสายรวมกันแล้วไม่เกิน</w:t>
      </w:r>
      <w:r w:rsidRPr="008143AB">
        <w:rPr>
          <w:rFonts w:ascii="TH SarabunPSK" w:hAnsi="TH SarabunPSK" w:cs="TH SarabunPSK"/>
          <w:sz w:val="32"/>
          <w:szCs w:val="32"/>
          <w:cs/>
        </w:rPr>
        <w:t>กี่องศา</w:t>
      </w:r>
    </w:p>
    <w:p w:rsidR="0052030C" w:rsidRPr="0052030C" w:rsidRDefault="0052030C" w:rsidP="0066364D">
      <w:pPr>
        <w:tabs>
          <w:tab w:val="left" w:pos="993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</w:p>
    <w:sectPr w:rsidR="0052030C" w:rsidRPr="0052030C" w:rsidSect="00D34940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/>
      <w:pgMar w:top="2160" w:right="1440" w:bottom="1440" w:left="2160" w:header="709" w:footer="709" w:gutter="0"/>
      <w:pgNumType w:start="11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2A15" w:rsidRDefault="005B2A15" w:rsidP="00364276">
      <w:r>
        <w:separator/>
      </w:r>
    </w:p>
  </w:endnote>
  <w:endnote w:type="continuationSeparator" w:id="0">
    <w:p w:rsidR="005B2A15" w:rsidRDefault="005B2A15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1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2A15" w:rsidRDefault="005B2A15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B2A15" w:rsidRDefault="005B2A1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2A15" w:rsidRPr="008431A4" w:rsidRDefault="005B2A15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B2A15" w:rsidRPr="00D572BA" w:rsidRDefault="005B2A15" w:rsidP="00D572B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2A15" w:rsidRPr="008431A4" w:rsidRDefault="005B2A15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B2A15" w:rsidRPr="00D572BA" w:rsidRDefault="005B2A15" w:rsidP="00D572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2A15" w:rsidRDefault="005B2A15" w:rsidP="00364276">
      <w:r>
        <w:separator/>
      </w:r>
    </w:p>
  </w:footnote>
  <w:footnote w:type="continuationSeparator" w:id="0">
    <w:p w:rsidR="005B2A15" w:rsidRDefault="005B2A15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5B2A15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5B2A15" w:rsidRPr="00E4741C" w:rsidRDefault="005B2A15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921B9">
            <w:rPr>
              <w:rFonts w:ascii="TH SarabunPSK" w:hAnsi="TH SarabunPSK" w:cs="TH SarabunPSK"/>
              <w:noProof/>
              <w:sz w:val="32"/>
              <w:szCs w:val="32"/>
            </w:rPr>
            <w:t>142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5B2A15" w:rsidRDefault="005B2A15" w:rsidP="00F11C24">
          <w:pPr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5B2A15" w:rsidRPr="00B92907" w:rsidRDefault="005B2A15" w:rsidP="00F11C24">
          <w:pPr>
            <w:rPr>
              <w:rFonts w:ascii="TH SarabunPSK" w:hAnsi="TH SarabunPSK" w:cs="TH SarabunPSK"/>
              <w:sz w:val="28"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รางเดินสายไฟฟ้าและวิธีการเดินสาย</w:t>
          </w:r>
        </w:p>
      </w:tc>
    </w:tr>
  </w:tbl>
  <w:p w:rsidR="005B2A15" w:rsidRDefault="005B2A1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70F67E6D" wp14:editId="3B5D1E7F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5B2A15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5B2A15" w:rsidRDefault="005B2A15" w:rsidP="00F11C24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5B2A15" w:rsidRPr="002C19BA" w:rsidRDefault="005B2A15" w:rsidP="00F11C24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รางเดินสายไฟฟ้าและวิธีการเดินสาย</w:t>
          </w:r>
        </w:p>
      </w:tc>
      <w:tc>
        <w:tcPr>
          <w:tcW w:w="792" w:type="dxa"/>
          <w:shd w:val="clear" w:color="auto" w:fill="FFFFFF"/>
          <w:vAlign w:val="center"/>
        </w:tcPr>
        <w:p w:rsidR="005B2A15" w:rsidRPr="00E4741C" w:rsidRDefault="005B2A15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921B9">
            <w:rPr>
              <w:rFonts w:ascii="TH SarabunPSK" w:hAnsi="TH SarabunPSK" w:cs="TH SarabunPSK"/>
              <w:noProof/>
              <w:sz w:val="32"/>
              <w:szCs w:val="32"/>
            </w:rPr>
            <w:t>143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5B2A15" w:rsidRPr="00E4741C" w:rsidRDefault="005B2A15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C3D19D0" wp14:editId="0F140D5E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833"/>
      <w:gridCol w:w="759"/>
    </w:tblGrid>
    <w:tr w:rsidR="005B2A15" w:rsidRPr="00E4741C" w:rsidTr="00D34940">
      <w:trPr>
        <w:trHeight w:hRule="exact" w:val="792"/>
        <w:jc w:val="right"/>
      </w:trPr>
      <w:tc>
        <w:tcPr>
          <w:tcW w:w="7833" w:type="dxa"/>
          <w:vAlign w:val="center"/>
        </w:tcPr>
        <w:p w:rsidR="005B2A15" w:rsidRDefault="005B2A15" w:rsidP="00F11C24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5B2A15" w:rsidRPr="00E4741C" w:rsidRDefault="005B2A15" w:rsidP="00222C15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รางเดินสายไฟฟ้าและวิธีการเดินสาย</w:t>
          </w:r>
        </w:p>
      </w:tc>
      <w:tc>
        <w:tcPr>
          <w:tcW w:w="759" w:type="dxa"/>
          <w:shd w:val="clear" w:color="auto" w:fill="FFFFFF"/>
          <w:vAlign w:val="center"/>
        </w:tcPr>
        <w:p w:rsidR="005B2A15" w:rsidRPr="00B92907" w:rsidRDefault="005B2A15" w:rsidP="00D34940">
          <w:pPr>
            <w:jc w:val="center"/>
            <w:rPr>
              <w:rFonts w:ascii="TH SarabunPSK" w:hAnsi="TH SarabunPSK" w:cs="TH SarabunPSK"/>
              <w:sz w:val="28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921B9">
            <w:rPr>
              <w:rFonts w:ascii="TH SarabunPSK" w:hAnsi="TH SarabunPSK" w:cs="TH SarabunPSK"/>
              <w:noProof/>
              <w:sz w:val="32"/>
              <w:szCs w:val="32"/>
            </w:rPr>
            <w:t>117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5B2A15" w:rsidRDefault="005B2A15" w:rsidP="004707DA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1FCD74BE" wp14:editId="28046328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3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QCp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  <w:p w:rsidR="005B2A15" w:rsidRPr="004707DA" w:rsidRDefault="005B2A15" w:rsidP="004707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82E6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0C439EB"/>
    <w:multiLevelType w:val="hybridMultilevel"/>
    <w:tmpl w:val="CA14E528"/>
    <w:lvl w:ilvl="0" w:tplc="CFAA4BBE">
      <w:start w:val="1"/>
      <w:numFmt w:val="decimal"/>
      <w:lvlText w:val="%1."/>
      <w:lvlJc w:val="left"/>
      <w:pPr>
        <w:ind w:left="107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>
    <w:nsid w:val="26DB5ADC"/>
    <w:multiLevelType w:val="hybridMultilevel"/>
    <w:tmpl w:val="A27E5E4E"/>
    <w:lvl w:ilvl="0" w:tplc="33FEE13E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7603CAE"/>
    <w:multiLevelType w:val="hybridMultilevel"/>
    <w:tmpl w:val="5EE0223C"/>
    <w:lvl w:ilvl="0" w:tplc="C672A852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AA64DD2"/>
    <w:multiLevelType w:val="hybridMultilevel"/>
    <w:tmpl w:val="9A2E7C4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C1C3F05"/>
    <w:multiLevelType w:val="hybridMultilevel"/>
    <w:tmpl w:val="88C43742"/>
    <w:lvl w:ilvl="0" w:tplc="04090011">
      <w:start w:val="1"/>
      <w:numFmt w:val="decimal"/>
      <w:lvlText w:val="%1)"/>
      <w:lvlJc w:val="left"/>
      <w:pPr>
        <w:ind w:left="21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>
    <w:nsid w:val="441F2716"/>
    <w:multiLevelType w:val="hybridMultilevel"/>
    <w:tmpl w:val="07409A32"/>
    <w:lvl w:ilvl="0" w:tplc="04090011">
      <w:start w:val="1"/>
      <w:numFmt w:val="decimal"/>
      <w:lvlText w:val="%1)"/>
      <w:lvlJc w:val="left"/>
      <w:pPr>
        <w:ind w:left="21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0">
    <w:nsid w:val="44221FDE"/>
    <w:multiLevelType w:val="hybridMultilevel"/>
    <w:tmpl w:val="A33A9076"/>
    <w:lvl w:ilvl="0" w:tplc="04090011">
      <w:start w:val="1"/>
      <w:numFmt w:val="decimal"/>
      <w:lvlText w:val="%1)"/>
      <w:lvlJc w:val="left"/>
      <w:pPr>
        <w:ind w:left="25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1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015156"/>
    <w:multiLevelType w:val="hybridMultilevel"/>
    <w:tmpl w:val="090448C8"/>
    <w:lvl w:ilvl="0" w:tplc="04090011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3">
    <w:nsid w:val="470A163A"/>
    <w:multiLevelType w:val="hybridMultilevel"/>
    <w:tmpl w:val="E3A6E4D0"/>
    <w:lvl w:ilvl="0" w:tplc="7B9C90DC">
      <w:start w:val="1"/>
      <w:numFmt w:val="decimal"/>
      <w:lvlText w:val="%1."/>
      <w:lvlJc w:val="left"/>
      <w:pPr>
        <w:ind w:left="93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>
    <w:nsid w:val="483306E4"/>
    <w:multiLevelType w:val="hybridMultilevel"/>
    <w:tmpl w:val="54B41222"/>
    <w:lvl w:ilvl="0" w:tplc="0409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55B961FB"/>
    <w:multiLevelType w:val="hybridMultilevel"/>
    <w:tmpl w:val="383CB31A"/>
    <w:lvl w:ilvl="0" w:tplc="961A0A3A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5CF2732C"/>
    <w:multiLevelType w:val="hybridMultilevel"/>
    <w:tmpl w:val="573E4136"/>
    <w:lvl w:ilvl="0" w:tplc="7DDCDE8C">
      <w:start w:val="1"/>
      <w:numFmt w:val="decimal"/>
      <w:lvlText w:val="%1."/>
      <w:lvlJc w:val="left"/>
      <w:pPr>
        <w:ind w:left="177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495" w:hanging="360"/>
      </w:pPr>
    </w:lvl>
    <w:lvl w:ilvl="2" w:tplc="0409001B" w:tentative="1">
      <w:start w:val="1"/>
      <w:numFmt w:val="lowerRoman"/>
      <w:lvlText w:val="%3."/>
      <w:lvlJc w:val="right"/>
      <w:pPr>
        <w:ind w:left="3215" w:hanging="180"/>
      </w:pPr>
    </w:lvl>
    <w:lvl w:ilvl="3" w:tplc="0409000F" w:tentative="1">
      <w:start w:val="1"/>
      <w:numFmt w:val="decimal"/>
      <w:lvlText w:val="%4."/>
      <w:lvlJc w:val="left"/>
      <w:pPr>
        <w:ind w:left="3935" w:hanging="360"/>
      </w:pPr>
    </w:lvl>
    <w:lvl w:ilvl="4" w:tplc="04090019" w:tentative="1">
      <w:start w:val="1"/>
      <w:numFmt w:val="lowerLetter"/>
      <w:lvlText w:val="%5."/>
      <w:lvlJc w:val="left"/>
      <w:pPr>
        <w:ind w:left="4655" w:hanging="360"/>
      </w:pPr>
    </w:lvl>
    <w:lvl w:ilvl="5" w:tplc="0409001B" w:tentative="1">
      <w:start w:val="1"/>
      <w:numFmt w:val="lowerRoman"/>
      <w:lvlText w:val="%6."/>
      <w:lvlJc w:val="right"/>
      <w:pPr>
        <w:ind w:left="5375" w:hanging="180"/>
      </w:pPr>
    </w:lvl>
    <w:lvl w:ilvl="6" w:tplc="0409000F" w:tentative="1">
      <w:start w:val="1"/>
      <w:numFmt w:val="decimal"/>
      <w:lvlText w:val="%7."/>
      <w:lvlJc w:val="left"/>
      <w:pPr>
        <w:ind w:left="6095" w:hanging="360"/>
      </w:pPr>
    </w:lvl>
    <w:lvl w:ilvl="7" w:tplc="04090019" w:tentative="1">
      <w:start w:val="1"/>
      <w:numFmt w:val="lowerLetter"/>
      <w:lvlText w:val="%8."/>
      <w:lvlJc w:val="left"/>
      <w:pPr>
        <w:ind w:left="6815" w:hanging="360"/>
      </w:pPr>
    </w:lvl>
    <w:lvl w:ilvl="8" w:tplc="040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9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46C3DB7"/>
    <w:multiLevelType w:val="hybridMultilevel"/>
    <w:tmpl w:val="6A5259BA"/>
    <w:lvl w:ilvl="0" w:tplc="A3EE5794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68D510B6"/>
    <w:multiLevelType w:val="hybridMultilevel"/>
    <w:tmpl w:val="B59E11E2"/>
    <w:lvl w:ilvl="0" w:tplc="D2F6C0F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410B08"/>
    <w:multiLevelType w:val="hybridMultilevel"/>
    <w:tmpl w:val="E06C2EB2"/>
    <w:lvl w:ilvl="0" w:tplc="04090011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5"/>
  </w:num>
  <w:num w:numId="4">
    <w:abstractNumId w:val="16"/>
  </w:num>
  <w:num w:numId="5">
    <w:abstractNumId w:val="2"/>
  </w:num>
  <w:num w:numId="6">
    <w:abstractNumId w:val="1"/>
  </w:num>
  <w:num w:numId="7">
    <w:abstractNumId w:val="0"/>
  </w:num>
  <w:num w:numId="8">
    <w:abstractNumId w:val="18"/>
  </w:num>
  <w:num w:numId="9">
    <w:abstractNumId w:val="5"/>
  </w:num>
  <w:num w:numId="10">
    <w:abstractNumId w:val="14"/>
  </w:num>
  <w:num w:numId="11">
    <w:abstractNumId w:val="3"/>
  </w:num>
  <w:num w:numId="12">
    <w:abstractNumId w:val="20"/>
  </w:num>
  <w:num w:numId="13">
    <w:abstractNumId w:val="17"/>
  </w:num>
  <w:num w:numId="14">
    <w:abstractNumId w:val="8"/>
  </w:num>
  <w:num w:numId="15">
    <w:abstractNumId w:val="9"/>
  </w:num>
  <w:num w:numId="16">
    <w:abstractNumId w:val="4"/>
  </w:num>
  <w:num w:numId="17">
    <w:abstractNumId w:val="12"/>
  </w:num>
  <w:num w:numId="18">
    <w:abstractNumId w:val="6"/>
  </w:num>
  <w:num w:numId="19">
    <w:abstractNumId w:val="21"/>
  </w:num>
  <w:num w:numId="20">
    <w:abstractNumId w:val="13"/>
  </w:num>
  <w:num w:numId="21">
    <w:abstractNumId w:val="10"/>
  </w:num>
  <w:num w:numId="22">
    <w:abstractNumId w:val="22"/>
  </w:num>
  <w:num w:numId="23">
    <w:abstractNumId w:val="11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12289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34D"/>
    <w:rsid w:val="000007D5"/>
    <w:rsid w:val="00000919"/>
    <w:rsid w:val="00000DDD"/>
    <w:rsid w:val="00001437"/>
    <w:rsid w:val="00002D0D"/>
    <w:rsid w:val="000047C1"/>
    <w:rsid w:val="00004C99"/>
    <w:rsid w:val="00005590"/>
    <w:rsid w:val="00006893"/>
    <w:rsid w:val="00006B8C"/>
    <w:rsid w:val="000073FE"/>
    <w:rsid w:val="00007621"/>
    <w:rsid w:val="00007841"/>
    <w:rsid w:val="00010A9F"/>
    <w:rsid w:val="00011BCF"/>
    <w:rsid w:val="00012B38"/>
    <w:rsid w:val="00012DF0"/>
    <w:rsid w:val="000135E7"/>
    <w:rsid w:val="0001485A"/>
    <w:rsid w:val="00015F8D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F55"/>
    <w:rsid w:val="00027D1D"/>
    <w:rsid w:val="0003016A"/>
    <w:rsid w:val="000302B6"/>
    <w:rsid w:val="000313B0"/>
    <w:rsid w:val="0003157D"/>
    <w:rsid w:val="000320E4"/>
    <w:rsid w:val="0003301D"/>
    <w:rsid w:val="00033B0C"/>
    <w:rsid w:val="0003435E"/>
    <w:rsid w:val="00036EA7"/>
    <w:rsid w:val="00037AE3"/>
    <w:rsid w:val="00040BB9"/>
    <w:rsid w:val="00041246"/>
    <w:rsid w:val="00041BAA"/>
    <w:rsid w:val="00041BCB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466C"/>
    <w:rsid w:val="00054A8D"/>
    <w:rsid w:val="000551BD"/>
    <w:rsid w:val="00056410"/>
    <w:rsid w:val="00060879"/>
    <w:rsid w:val="00061346"/>
    <w:rsid w:val="000615FD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FC"/>
    <w:rsid w:val="0007114F"/>
    <w:rsid w:val="00071630"/>
    <w:rsid w:val="000717EC"/>
    <w:rsid w:val="00071DDA"/>
    <w:rsid w:val="0007219B"/>
    <w:rsid w:val="00072398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B08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3BC"/>
    <w:rsid w:val="000A63C3"/>
    <w:rsid w:val="000A6631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6F8"/>
    <w:rsid w:val="000B7AE9"/>
    <w:rsid w:val="000B7C91"/>
    <w:rsid w:val="000B7F3D"/>
    <w:rsid w:val="000C00DD"/>
    <w:rsid w:val="000C049C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10A9"/>
    <w:rsid w:val="000E13F5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F05D1"/>
    <w:rsid w:val="000F08D6"/>
    <w:rsid w:val="000F13CE"/>
    <w:rsid w:val="000F1DA8"/>
    <w:rsid w:val="000F221C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5299"/>
    <w:rsid w:val="00105317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0DDA"/>
    <w:rsid w:val="00121338"/>
    <w:rsid w:val="001216B6"/>
    <w:rsid w:val="00121B8F"/>
    <w:rsid w:val="00121BE1"/>
    <w:rsid w:val="001222E6"/>
    <w:rsid w:val="0012295C"/>
    <w:rsid w:val="00122D5B"/>
    <w:rsid w:val="00123A62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C67"/>
    <w:rsid w:val="00137DBD"/>
    <w:rsid w:val="00140225"/>
    <w:rsid w:val="001409D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396D"/>
    <w:rsid w:val="00174313"/>
    <w:rsid w:val="001747AE"/>
    <w:rsid w:val="00174B66"/>
    <w:rsid w:val="00175B95"/>
    <w:rsid w:val="00175CD6"/>
    <w:rsid w:val="00176485"/>
    <w:rsid w:val="00176B8D"/>
    <w:rsid w:val="0017713B"/>
    <w:rsid w:val="00177335"/>
    <w:rsid w:val="001774A4"/>
    <w:rsid w:val="00177705"/>
    <w:rsid w:val="00180E31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6463"/>
    <w:rsid w:val="001A6FE6"/>
    <w:rsid w:val="001A7171"/>
    <w:rsid w:val="001A76A1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FA3"/>
    <w:rsid w:val="001B593E"/>
    <w:rsid w:val="001B6D08"/>
    <w:rsid w:val="001B707E"/>
    <w:rsid w:val="001B75E3"/>
    <w:rsid w:val="001B7667"/>
    <w:rsid w:val="001B7AE1"/>
    <w:rsid w:val="001B7AF7"/>
    <w:rsid w:val="001B7F40"/>
    <w:rsid w:val="001C02D2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B38"/>
    <w:rsid w:val="001D0F67"/>
    <w:rsid w:val="001D1677"/>
    <w:rsid w:val="001D17A5"/>
    <w:rsid w:val="001D1979"/>
    <w:rsid w:val="001D24AC"/>
    <w:rsid w:val="001D2E1B"/>
    <w:rsid w:val="001D4390"/>
    <w:rsid w:val="001D5216"/>
    <w:rsid w:val="001D69F1"/>
    <w:rsid w:val="001D6F28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267"/>
    <w:rsid w:val="001E4CEE"/>
    <w:rsid w:val="001E4EF7"/>
    <w:rsid w:val="001E52C8"/>
    <w:rsid w:val="001E5CDA"/>
    <w:rsid w:val="001E64CD"/>
    <w:rsid w:val="001E67D5"/>
    <w:rsid w:val="001E682B"/>
    <w:rsid w:val="001E73A0"/>
    <w:rsid w:val="001E7619"/>
    <w:rsid w:val="001E7BBA"/>
    <w:rsid w:val="001F01A1"/>
    <w:rsid w:val="001F0930"/>
    <w:rsid w:val="001F0ADE"/>
    <w:rsid w:val="001F1008"/>
    <w:rsid w:val="001F1AC7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461"/>
    <w:rsid w:val="001F547A"/>
    <w:rsid w:val="001F556F"/>
    <w:rsid w:val="001F602C"/>
    <w:rsid w:val="001F6D45"/>
    <w:rsid w:val="001F752D"/>
    <w:rsid w:val="001F7DF9"/>
    <w:rsid w:val="00200570"/>
    <w:rsid w:val="00200B80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969"/>
    <w:rsid w:val="00207DD4"/>
    <w:rsid w:val="00210580"/>
    <w:rsid w:val="002116D0"/>
    <w:rsid w:val="00211FEA"/>
    <w:rsid w:val="002122CA"/>
    <w:rsid w:val="002129A8"/>
    <w:rsid w:val="00213943"/>
    <w:rsid w:val="00213AAE"/>
    <w:rsid w:val="002141C0"/>
    <w:rsid w:val="002160B5"/>
    <w:rsid w:val="00216375"/>
    <w:rsid w:val="002163D0"/>
    <w:rsid w:val="0021664F"/>
    <w:rsid w:val="0021678D"/>
    <w:rsid w:val="002167E1"/>
    <w:rsid w:val="00220144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2C15"/>
    <w:rsid w:val="0022301F"/>
    <w:rsid w:val="002231ED"/>
    <w:rsid w:val="00223A05"/>
    <w:rsid w:val="00223D6D"/>
    <w:rsid w:val="00223E8E"/>
    <w:rsid w:val="002241D8"/>
    <w:rsid w:val="0022469F"/>
    <w:rsid w:val="002253B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A5A"/>
    <w:rsid w:val="00237C2A"/>
    <w:rsid w:val="00237FCE"/>
    <w:rsid w:val="002408C9"/>
    <w:rsid w:val="00241544"/>
    <w:rsid w:val="00241C88"/>
    <w:rsid w:val="00242148"/>
    <w:rsid w:val="00242661"/>
    <w:rsid w:val="00242A39"/>
    <w:rsid w:val="002439FB"/>
    <w:rsid w:val="002441FD"/>
    <w:rsid w:val="00244AFB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B6E"/>
    <w:rsid w:val="00260000"/>
    <w:rsid w:val="00260133"/>
    <w:rsid w:val="00260A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978"/>
    <w:rsid w:val="00276A9A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F7F"/>
    <w:rsid w:val="00293885"/>
    <w:rsid w:val="00293D76"/>
    <w:rsid w:val="0029423B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1AB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9BA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551D"/>
    <w:rsid w:val="002D5713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F11EB"/>
    <w:rsid w:val="002F147E"/>
    <w:rsid w:val="002F2E69"/>
    <w:rsid w:val="002F431A"/>
    <w:rsid w:val="002F665C"/>
    <w:rsid w:val="002F693D"/>
    <w:rsid w:val="003009A7"/>
    <w:rsid w:val="003010EA"/>
    <w:rsid w:val="00301153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1F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67F"/>
    <w:rsid w:val="0032599F"/>
    <w:rsid w:val="003259C8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230F"/>
    <w:rsid w:val="00332407"/>
    <w:rsid w:val="00332F63"/>
    <w:rsid w:val="0033471D"/>
    <w:rsid w:val="00334A8C"/>
    <w:rsid w:val="003350EC"/>
    <w:rsid w:val="003354B6"/>
    <w:rsid w:val="00335ABA"/>
    <w:rsid w:val="00335AD9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2818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8A3"/>
    <w:rsid w:val="003559B7"/>
    <w:rsid w:val="00355B08"/>
    <w:rsid w:val="00356229"/>
    <w:rsid w:val="00356764"/>
    <w:rsid w:val="00357FFC"/>
    <w:rsid w:val="003604ED"/>
    <w:rsid w:val="00360533"/>
    <w:rsid w:val="00360971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E15"/>
    <w:rsid w:val="00372566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B79"/>
    <w:rsid w:val="003A04F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917"/>
    <w:rsid w:val="003D1719"/>
    <w:rsid w:val="003D1ACD"/>
    <w:rsid w:val="003D2489"/>
    <w:rsid w:val="003D3B56"/>
    <w:rsid w:val="003D4D52"/>
    <w:rsid w:val="003D5B8A"/>
    <w:rsid w:val="003D5F69"/>
    <w:rsid w:val="003D7421"/>
    <w:rsid w:val="003D7A06"/>
    <w:rsid w:val="003D7B9A"/>
    <w:rsid w:val="003E054F"/>
    <w:rsid w:val="003E0828"/>
    <w:rsid w:val="003E096B"/>
    <w:rsid w:val="003E0B40"/>
    <w:rsid w:val="003E18B4"/>
    <w:rsid w:val="003E2304"/>
    <w:rsid w:val="003E2E32"/>
    <w:rsid w:val="003E2ED0"/>
    <w:rsid w:val="003E3A15"/>
    <w:rsid w:val="003E3C3B"/>
    <w:rsid w:val="003E48DB"/>
    <w:rsid w:val="003E4A89"/>
    <w:rsid w:val="003E611B"/>
    <w:rsid w:val="003E61BE"/>
    <w:rsid w:val="003E6851"/>
    <w:rsid w:val="003E69FE"/>
    <w:rsid w:val="003E6BDB"/>
    <w:rsid w:val="003E6EE1"/>
    <w:rsid w:val="003E7D67"/>
    <w:rsid w:val="003F0DC7"/>
    <w:rsid w:val="003F229E"/>
    <w:rsid w:val="003F30C4"/>
    <w:rsid w:val="003F39C8"/>
    <w:rsid w:val="003F3A8E"/>
    <w:rsid w:val="003F3FD7"/>
    <w:rsid w:val="003F428F"/>
    <w:rsid w:val="003F4EFC"/>
    <w:rsid w:val="003F5022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216A"/>
    <w:rsid w:val="004124CB"/>
    <w:rsid w:val="00413872"/>
    <w:rsid w:val="00414A89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760"/>
    <w:rsid w:val="00424A9D"/>
    <w:rsid w:val="00424C60"/>
    <w:rsid w:val="00424E77"/>
    <w:rsid w:val="0042593C"/>
    <w:rsid w:val="00425C7A"/>
    <w:rsid w:val="00426071"/>
    <w:rsid w:val="004261B4"/>
    <w:rsid w:val="00426298"/>
    <w:rsid w:val="00426AB9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306C"/>
    <w:rsid w:val="00433356"/>
    <w:rsid w:val="0043391E"/>
    <w:rsid w:val="00433EE8"/>
    <w:rsid w:val="004347AA"/>
    <w:rsid w:val="00434A6E"/>
    <w:rsid w:val="00434C0B"/>
    <w:rsid w:val="00434F62"/>
    <w:rsid w:val="00435146"/>
    <w:rsid w:val="00435956"/>
    <w:rsid w:val="00435E60"/>
    <w:rsid w:val="004360F5"/>
    <w:rsid w:val="004369B5"/>
    <w:rsid w:val="004377C7"/>
    <w:rsid w:val="00437D1B"/>
    <w:rsid w:val="00441840"/>
    <w:rsid w:val="004419D4"/>
    <w:rsid w:val="00441EE4"/>
    <w:rsid w:val="0044220F"/>
    <w:rsid w:val="0044299D"/>
    <w:rsid w:val="00442CF3"/>
    <w:rsid w:val="00442E67"/>
    <w:rsid w:val="00442EEE"/>
    <w:rsid w:val="0044374D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BD2"/>
    <w:rsid w:val="004531E4"/>
    <w:rsid w:val="00453A0F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7DA"/>
    <w:rsid w:val="00470F62"/>
    <w:rsid w:val="00471359"/>
    <w:rsid w:val="004724B6"/>
    <w:rsid w:val="00472804"/>
    <w:rsid w:val="00473059"/>
    <w:rsid w:val="004735D8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151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7D97"/>
    <w:rsid w:val="00497FBF"/>
    <w:rsid w:val="00497FC6"/>
    <w:rsid w:val="004A0F92"/>
    <w:rsid w:val="004A10B8"/>
    <w:rsid w:val="004A13A0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C0101"/>
    <w:rsid w:val="004C1BC6"/>
    <w:rsid w:val="004C1BC9"/>
    <w:rsid w:val="004C221A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E3C"/>
    <w:rsid w:val="004D2F45"/>
    <w:rsid w:val="004D3093"/>
    <w:rsid w:val="004D30BD"/>
    <w:rsid w:val="004D3961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604C"/>
    <w:rsid w:val="004E6643"/>
    <w:rsid w:val="004E7531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4184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30C"/>
    <w:rsid w:val="00520509"/>
    <w:rsid w:val="00520796"/>
    <w:rsid w:val="005213B8"/>
    <w:rsid w:val="005218DA"/>
    <w:rsid w:val="0052201C"/>
    <w:rsid w:val="00524F9F"/>
    <w:rsid w:val="0052518A"/>
    <w:rsid w:val="0052617B"/>
    <w:rsid w:val="00526476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671"/>
    <w:rsid w:val="00541758"/>
    <w:rsid w:val="005432AA"/>
    <w:rsid w:val="005433F7"/>
    <w:rsid w:val="005435A2"/>
    <w:rsid w:val="0054396A"/>
    <w:rsid w:val="00543E3B"/>
    <w:rsid w:val="00544588"/>
    <w:rsid w:val="00544A28"/>
    <w:rsid w:val="005451C2"/>
    <w:rsid w:val="00546907"/>
    <w:rsid w:val="00546D3C"/>
    <w:rsid w:val="00546D4E"/>
    <w:rsid w:val="00546EAB"/>
    <w:rsid w:val="0054740B"/>
    <w:rsid w:val="0054765A"/>
    <w:rsid w:val="00547910"/>
    <w:rsid w:val="00551393"/>
    <w:rsid w:val="00551436"/>
    <w:rsid w:val="0055298C"/>
    <w:rsid w:val="00552C0B"/>
    <w:rsid w:val="005531B4"/>
    <w:rsid w:val="00553F78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60229"/>
    <w:rsid w:val="00561A9D"/>
    <w:rsid w:val="00561B38"/>
    <w:rsid w:val="00561B8A"/>
    <w:rsid w:val="005635E6"/>
    <w:rsid w:val="00563AA4"/>
    <w:rsid w:val="00563E7C"/>
    <w:rsid w:val="00564947"/>
    <w:rsid w:val="0056533B"/>
    <w:rsid w:val="00565DFE"/>
    <w:rsid w:val="00565FE3"/>
    <w:rsid w:val="00566211"/>
    <w:rsid w:val="005665E2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0AC2"/>
    <w:rsid w:val="00572DC8"/>
    <w:rsid w:val="00573491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957"/>
    <w:rsid w:val="005827A8"/>
    <w:rsid w:val="00582813"/>
    <w:rsid w:val="00582868"/>
    <w:rsid w:val="00583A9E"/>
    <w:rsid w:val="00583E1D"/>
    <w:rsid w:val="0058426C"/>
    <w:rsid w:val="00585DCD"/>
    <w:rsid w:val="0058693E"/>
    <w:rsid w:val="00587838"/>
    <w:rsid w:val="0059179E"/>
    <w:rsid w:val="00591C1B"/>
    <w:rsid w:val="00591DCC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FAE"/>
    <w:rsid w:val="005B1818"/>
    <w:rsid w:val="005B2A15"/>
    <w:rsid w:val="005B2EBE"/>
    <w:rsid w:val="005B3AB2"/>
    <w:rsid w:val="005B3FCF"/>
    <w:rsid w:val="005B4327"/>
    <w:rsid w:val="005B4640"/>
    <w:rsid w:val="005B4D24"/>
    <w:rsid w:val="005B4D95"/>
    <w:rsid w:val="005B55F6"/>
    <w:rsid w:val="005B5602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858"/>
    <w:rsid w:val="005C6A30"/>
    <w:rsid w:val="005C6A44"/>
    <w:rsid w:val="005C6B9C"/>
    <w:rsid w:val="005C6F29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448"/>
    <w:rsid w:val="005E19EB"/>
    <w:rsid w:val="005E1E04"/>
    <w:rsid w:val="005E1E48"/>
    <w:rsid w:val="005E2A78"/>
    <w:rsid w:val="005E330C"/>
    <w:rsid w:val="005E3650"/>
    <w:rsid w:val="005E3AAE"/>
    <w:rsid w:val="005E4015"/>
    <w:rsid w:val="005E4526"/>
    <w:rsid w:val="005E46F2"/>
    <w:rsid w:val="005E4B79"/>
    <w:rsid w:val="005E63AF"/>
    <w:rsid w:val="005E7D0E"/>
    <w:rsid w:val="005E7D1F"/>
    <w:rsid w:val="005F03C7"/>
    <w:rsid w:val="005F17F9"/>
    <w:rsid w:val="005F1B0C"/>
    <w:rsid w:val="005F1CB8"/>
    <w:rsid w:val="005F2AB2"/>
    <w:rsid w:val="005F2E22"/>
    <w:rsid w:val="005F354D"/>
    <w:rsid w:val="005F3B28"/>
    <w:rsid w:val="005F3CAD"/>
    <w:rsid w:val="005F3E54"/>
    <w:rsid w:val="005F418E"/>
    <w:rsid w:val="005F4FA2"/>
    <w:rsid w:val="005F5017"/>
    <w:rsid w:val="005F62D3"/>
    <w:rsid w:val="005F6358"/>
    <w:rsid w:val="005F686B"/>
    <w:rsid w:val="005F6BF3"/>
    <w:rsid w:val="005F7534"/>
    <w:rsid w:val="005F75B3"/>
    <w:rsid w:val="005F799E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C40"/>
    <w:rsid w:val="00610348"/>
    <w:rsid w:val="00611829"/>
    <w:rsid w:val="00611E7D"/>
    <w:rsid w:val="00612029"/>
    <w:rsid w:val="006120E2"/>
    <w:rsid w:val="006123D7"/>
    <w:rsid w:val="006123FE"/>
    <w:rsid w:val="00612707"/>
    <w:rsid w:val="006129BD"/>
    <w:rsid w:val="006130CE"/>
    <w:rsid w:val="006134AB"/>
    <w:rsid w:val="00613682"/>
    <w:rsid w:val="006137E0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FA8"/>
    <w:rsid w:val="0062728D"/>
    <w:rsid w:val="00627375"/>
    <w:rsid w:val="0063080E"/>
    <w:rsid w:val="00632374"/>
    <w:rsid w:val="006323FF"/>
    <w:rsid w:val="006331CE"/>
    <w:rsid w:val="006337CC"/>
    <w:rsid w:val="00633979"/>
    <w:rsid w:val="00633AAE"/>
    <w:rsid w:val="00633B1A"/>
    <w:rsid w:val="0063411A"/>
    <w:rsid w:val="00634391"/>
    <w:rsid w:val="00635793"/>
    <w:rsid w:val="00635C2A"/>
    <w:rsid w:val="006364BB"/>
    <w:rsid w:val="0063707E"/>
    <w:rsid w:val="00640035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757C"/>
    <w:rsid w:val="006475E9"/>
    <w:rsid w:val="00647A7C"/>
    <w:rsid w:val="00647C46"/>
    <w:rsid w:val="00650688"/>
    <w:rsid w:val="00651148"/>
    <w:rsid w:val="006519B1"/>
    <w:rsid w:val="00652370"/>
    <w:rsid w:val="006525FD"/>
    <w:rsid w:val="00652C8C"/>
    <w:rsid w:val="00653C03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B61"/>
    <w:rsid w:val="00663103"/>
    <w:rsid w:val="006632A3"/>
    <w:rsid w:val="0066364D"/>
    <w:rsid w:val="0066378E"/>
    <w:rsid w:val="006638B0"/>
    <w:rsid w:val="00663DA2"/>
    <w:rsid w:val="00664175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0B92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4B12"/>
    <w:rsid w:val="00685030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17B"/>
    <w:rsid w:val="00695867"/>
    <w:rsid w:val="00695C56"/>
    <w:rsid w:val="00695C70"/>
    <w:rsid w:val="00695E68"/>
    <w:rsid w:val="00696276"/>
    <w:rsid w:val="0069691D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8D6"/>
    <w:rsid w:val="006B0600"/>
    <w:rsid w:val="006B1126"/>
    <w:rsid w:val="006B15DA"/>
    <w:rsid w:val="006B1DA2"/>
    <w:rsid w:val="006B29CD"/>
    <w:rsid w:val="006B3809"/>
    <w:rsid w:val="006B3EB8"/>
    <w:rsid w:val="006B45F6"/>
    <w:rsid w:val="006B4AAF"/>
    <w:rsid w:val="006B6DCF"/>
    <w:rsid w:val="006B6DFB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3D3D"/>
    <w:rsid w:val="006F57D0"/>
    <w:rsid w:val="006F675B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506C"/>
    <w:rsid w:val="007161D8"/>
    <w:rsid w:val="007163B9"/>
    <w:rsid w:val="00716610"/>
    <w:rsid w:val="00716865"/>
    <w:rsid w:val="00716B81"/>
    <w:rsid w:val="00716C94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D70"/>
    <w:rsid w:val="007263F6"/>
    <w:rsid w:val="00727A0F"/>
    <w:rsid w:val="00727EF4"/>
    <w:rsid w:val="00731165"/>
    <w:rsid w:val="00731903"/>
    <w:rsid w:val="007324B8"/>
    <w:rsid w:val="00732604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87D"/>
    <w:rsid w:val="00747DF3"/>
    <w:rsid w:val="00747E2F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9B1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BE8"/>
    <w:rsid w:val="0078163D"/>
    <w:rsid w:val="00781A9F"/>
    <w:rsid w:val="00781B51"/>
    <w:rsid w:val="00781D77"/>
    <w:rsid w:val="00781E2C"/>
    <w:rsid w:val="0078212D"/>
    <w:rsid w:val="0078261C"/>
    <w:rsid w:val="00782A3B"/>
    <w:rsid w:val="00782CF0"/>
    <w:rsid w:val="00783375"/>
    <w:rsid w:val="00783C01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2D59"/>
    <w:rsid w:val="007D344E"/>
    <w:rsid w:val="007D3A42"/>
    <w:rsid w:val="007D3B13"/>
    <w:rsid w:val="007D3BB4"/>
    <w:rsid w:val="007D3E3C"/>
    <w:rsid w:val="007D41CD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6A59"/>
    <w:rsid w:val="007E7109"/>
    <w:rsid w:val="007E79FE"/>
    <w:rsid w:val="007E7F9F"/>
    <w:rsid w:val="007F01CB"/>
    <w:rsid w:val="007F01D3"/>
    <w:rsid w:val="007F0308"/>
    <w:rsid w:val="007F05D1"/>
    <w:rsid w:val="007F0BDF"/>
    <w:rsid w:val="007F1394"/>
    <w:rsid w:val="007F2001"/>
    <w:rsid w:val="007F3037"/>
    <w:rsid w:val="007F303D"/>
    <w:rsid w:val="007F362A"/>
    <w:rsid w:val="007F394F"/>
    <w:rsid w:val="007F478A"/>
    <w:rsid w:val="007F4F75"/>
    <w:rsid w:val="007F5C0B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B47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36E"/>
    <w:rsid w:val="0084054C"/>
    <w:rsid w:val="00840580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6863"/>
    <w:rsid w:val="008474F3"/>
    <w:rsid w:val="008475A0"/>
    <w:rsid w:val="00847893"/>
    <w:rsid w:val="008506F8"/>
    <w:rsid w:val="00851B03"/>
    <w:rsid w:val="00851DB3"/>
    <w:rsid w:val="008527FD"/>
    <w:rsid w:val="00852D03"/>
    <w:rsid w:val="00853234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4F5F"/>
    <w:rsid w:val="00885676"/>
    <w:rsid w:val="008856DA"/>
    <w:rsid w:val="008857AF"/>
    <w:rsid w:val="00885956"/>
    <w:rsid w:val="00885D6C"/>
    <w:rsid w:val="008860CA"/>
    <w:rsid w:val="00886156"/>
    <w:rsid w:val="008862C1"/>
    <w:rsid w:val="00886E8C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357"/>
    <w:rsid w:val="00896522"/>
    <w:rsid w:val="00896C42"/>
    <w:rsid w:val="008973B9"/>
    <w:rsid w:val="008A006C"/>
    <w:rsid w:val="008A0C0D"/>
    <w:rsid w:val="008A1997"/>
    <w:rsid w:val="008A1D64"/>
    <w:rsid w:val="008A1E56"/>
    <w:rsid w:val="008A2183"/>
    <w:rsid w:val="008A27B7"/>
    <w:rsid w:val="008A283C"/>
    <w:rsid w:val="008A2A82"/>
    <w:rsid w:val="008A438F"/>
    <w:rsid w:val="008A486F"/>
    <w:rsid w:val="008A4CAA"/>
    <w:rsid w:val="008A523C"/>
    <w:rsid w:val="008A61F6"/>
    <w:rsid w:val="008A6572"/>
    <w:rsid w:val="008A69F8"/>
    <w:rsid w:val="008A7229"/>
    <w:rsid w:val="008A76DD"/>
    <w:rsid w:val="008A79FA"/>
    <w:rsid w:val="008A7C54"/>
    <w:rsid w:val="008B0998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E4A"/>
    <w:rsid w:val="008C0BD1"/>
    <w:rsid w:val="008C0C56"/>
    <w:rsid w:val="008C2A7E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6CC"/>
    <w:rsid w:val="008D0731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7DD"/>
    <w:rsid w:val="008F26DB"/>
    <w:rsid w:val="008F33E3"/>
    <w:rsid w:val="008F48B8"/>
    <w:rsid w:val="008F4E3B"/>
    <w:rsid w:val="008F514A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CC5"/>
    <w:rsid w:val="00902E80"/>
    <w:rsid w:val="00903302"/>
    <w:rsid w:val="00903545"/>
    <w:rsid w:val="0090389D"/>
    <w:rsid w:val="00904606"/>
    <w:rsid w:val="009047A7"/>
    <w:rsid w:val="00904BCA"/>
    <w:rsid w:val="0090548D"/>
    <w:rsid w:val="0090580E"/>
    <w:rsid w:val="00905C45"/>
    <w:rsid w:val="00905FEF"/>
    <w:rsid w:val="00906644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115F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3EA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C0B"/>
    <w:rsid w:val="00961801"/>
    <w:rsid w:val="00961BC8"/>
    <w:rsid w:val="009636F9"/>
    <w:rsid w:val="009640CA"/>
    <w:rsid w:val="0096414C"/>
    <w:rsid w:val="00964746"/>
    <w:rsid w:val="00965051"/>
    <w:rsid w:val="00965173"/>
    <w:rsid w:val="00965EEB"/>
    <w:rsid w:val="00966F64"/>
    <w:rsid w:val="00967E20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A6E"/>
    <w:rsid w:val="00980C97"/>
    <w:rsid w:val="0098163D"/>
    <w:rsid w:val="00981C0A"/>
    <w:rsid w:val="00983765"/>
    <w:rsid w:val="00984D5A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479F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50E"/>
    <w:rsid w:val="009B6146"/>
    <w:rsid w:val="009B62AB"/>
    <w:rsid w:val="009B6F56"/>
    <w:rsid w:val="009B72B2"/>
    <w:rsid w:val="009B7519"/>
    <w:rsid w:val="009B7AD2"/>
    <w:rsid w:val="009C00A8"/>
    <w:rsid w:val="009C1F18"/>
    <w:rsid w:val="009C23E9"/>
    <w:rsid w:val="009C2B5C"/>
    <w:rsid w:val="009C3971"/>
    <w:rsid w:val="009C3A8B"/>
    <w:rsid w:val="009C3FD0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2E7B"/>
    <w:rsid w:val="009D48A7"/>
    <w:rsid w:val="009D5086"/>
    <w:rsid w:val="009D517B"/>
    <w:rsid w:val="009D5302"/>
    <w:rsid w:val="009D5480"/>
    <w:rsid w:val="009D5D4D"/>
    <w:rsid w:val="009D608E"/>
    <w:rsid w:val="009D64F4"/>
    <w:rsid w:val="009D669A"/>
    <w:rsid w:val="009D6D0B"/>
    <w:rsid w:val="009D7BF2"/>
    <w:rsid w:val="009D7E64"/>
    <w:rsid w:val="009E13D2"/>
    <w:rsid w:val="009E1CD5"/>
    <w:rsid w:val="009E2807"/>
    <w:rsid w:val="009E332A"/>
    <w:rsid w:val="009E35B9"/>
    <w:rsid w:val="009E3C1F"/>
    <w:rsid w:val="009E3F51"/>
    <w:rsid w:val="009E4693"/>
    <w:rsid w:val="009E4E3C"/>
    <w:rsid w:val="009E4FB4"/>
    <w:rsid w:val="009E501C"/>
    <w:rsid w:val="009E50E7"/>
    <w:rsid w:val="009E5939"/>
    <w:rsid w:val="009E5D05"/>
    <w:rsid w:val="009E6B98"/>
    <w:rsid w:val="009E6D8F"/>
    <w:rsid w:val="009F0153"/>
    <w:rsid w:val="009F08A6"/>
    <w:rsid w:val="009F0F8F"/>
    <w:rsid w:val="009F187A"/>
    <w:rsid w:val="009F2453"/>
    <w:rsid w:val="009F25FB"/>
    <w:rsid w:val="009F278D"/>
    <w:rsid w:val="009F35CA"/>
    <w:rsid w:val="009F4656"/>
    <w:rsid w:val="009F48A3"/>
    <w:rsid w:val="009F4DBD"/>
    <w:rsid w:val="009F5C58"/>
    <w:rsid w:val="009F5E1B"/>
    <w:rsid w:val="009F6027"/>
    <w:rsid w:val="009F62B3"/>
    <w:rsid w:val="009F65E8"/>
    <w:rsid w:val="009F6B1F"/>
    <w:rsid w:val="009F6DBD"/>
    <w:rsid w:val="009F71B7"/>
    <w:rsid w:val="009F71E6"/>
    <w:rsid w:val="009F754E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4A0"/>
    <w:rsid w:val="00A05D3E"/>
    <w:rsid w:val="00A0631B"/>
    <w:rsid w:val="00A069B3"/>
    <w:rsid w:val="00A06CA1"/>
    <w:rsid w:val="00A06F40"/>
    <w:rsid w:val="00A07C0F"/>
    <w:rsid w:val="00A11998"/>
    <w:rsid w:val="00A1252D"/>
    <w:rsid w:val="00A1255B"/>
    <w:rsid w:val="00A12748"/>
    <w:rsid w:val="00A127A6"/>
    <w:rsid w:val="00A12C68"/>
    <w:rsid w:val="00A1473B"/>
    <w:rsid w:val="00A1514D"/>
    <w:rsid w:val="00A15BF6"/>
    <w:rsid w:val="00A16A2C"/>
    <w:rsid w:val="00A17721"/>
    <w:rsid w:val="00A17865"/>
    <w:rsid w:val="00A20081"/>
    <w:rsid w:val="00A2044E"/>
    <w:rsid w:val="00A2048B"/>
    <w:rsid w:val="00A21283"/>
    <w:rsid w:val="00A218B1"/>
    <w:rsid w:val="00A21CF4"/>
    <w:rsid w:val="00A220B6"/>
    <w:rsid w:val="00A2233C"/>
    <w:rsid w:val="00A2322F"/>
    <w:rsid w:val="00A234F3"/>
    <w:rsid w:val="00A23750"/>
    <w:rsid w:val="00A23997"/>
    <w:rsid w:val="00A23EFE"/>
    <w:rsid w:val="00A241E1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C03"/>
    <w:rsid w:val="00A30EF7"/>
    <w:rsid w:val="00A31C24"/>
    <w:rsid w:val="00A32FDE"/>
    <w:rsid w:val="00A34AEE"/>
    <w:rsid w:val="00A3540E"/>
    <w:rsid w:val="00A354A3"/>
    <w:rsid w:val="00A36299"/>
    <w:rsid w:val="00A368FF"/>
    <w:rsid w:val="00A36EC9"/>
    <w:rsid w:val="00A372BB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98F"/>
    <w:rsid w:val="00A53045"/>
    <w:rsid w:val="00A53186"/>
    <w:rsid w:val="00A5337A"/>
    <w:rsid w:val="00A54D1F"/>
    <w:rsid w:val="00A55489"/>
    <w:rsid w:val="00A55A95"/>
    <w:rsid w:val="00A5624D"/>
    <w:rsid w:val="00A563D7"/>
    <w:rsid w:val="00A56B22"/>
    <w:rsid w:val="00A5729A"/>
    <w:rsid w:val="00A60306"/>
    <w:rsid w:val="00A60622"/>
    <w:rsid w:val="00A60FB3"/>
    <w:rsid w:val="00A620A5"/>
    <w:rsid w:val="00A6214C"/>
    <w:rsid w:val="00A62355"/>
    <w:rsid w:val="00A625A6"/>
    <w:rsid w:val="00A62A31"/>
    <w:rsid w:val="00A62A5A"/>
    <w:rsid w:val="00A62D1C"/>
    <w:rsid w:val="00A62E46"/>
    <w:rsid w:val="00A631AF"/>
    <w:rsid w:val="00A64456"/>
    <w:rsid w:val="00A64466"/>
    <w:rsid w:val="00A64FFB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EF7"/>
    <w:rsid w:val="00A747AC"/>
    <w:rsid w:val="00A749EE"/>
    <w:rsid w:val="00A74DE4"/>
    <w:rsid w:val="00A753C5"/>
    <w:rsid w:val="00A75485"/>
    <w:rsid w:val="00A76C3F"/>
    <w:rsid w:val="00A76C69"/>
    <w:rsid w:val="00A76DBD"/>
    <w:rsid w:val="00A7700E"/>
    <w:rsid w:val="00A77681"/>
    <w:rsid w:val="00A8005A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158"/>
    <w:rsid w:val="00A862FB"/>
    <w:rsid w:val="00A86541"/>
    <w:rsid w:val="00A86552"/>
    <w:rsid w:val="00A8677F"/>
    <w:rsid w:val="00A87C27"/>
    <w:rsid w:val="00A90C71"/>
    <w:rsid w:val="00A9104C"/>
    <w:rsid w:val="00A91068"/>
    <w:rsid w:val="00A9126F"/>
    <w:rsid w:val="00A913FD"/>
    <w:rsid w:val="00A91E1E"/>
    <w:rsid w:val="00A93464"/>
    <w:rsid w:val="00A938FD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21"/>
    <w:rsid w:val="00A974BC"/>
    <w:rsid w:val="00A97B5F"/>
    <w:rsid w:val="00AA0D72"/>
    <w:rsid w:val="00AA1781"/>
    <w:rsid w:val="00AA1BF5"/>
    <w:rsid w:val="00AA2B0E"/>
    <w:rsid w:val="00AA35D2"/>
    <w:rsid w:val="00AA3770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AD6"/>
    <w:rsid w:val="00AB1C59"/>
    <w:rsid w:val="00AB1D3C"/>
    <w:rsid w:val="00AB2ABF"/>
    <w:rsid w:val="00AB3B58"/>
    <w:rsid w:val="00AB428E"/>
    <w:rsid w:val="00AB4619"/>
    <w:rsid w:val="00AB4A2F"/>
    <w:rsid w:val="00AB59CF"/>
    <w:rsid w:val="00AB5A2D"/>
    <w:rsid w:val="00AB5E8D"/>
    <w:rsid w:val="00AB6647"/>
    <w:rsid w:val="00AB6FC2"/>
    <w:rsid w:val="00AB774C"/>
    <w:rsid w:val="00AB7972"/>
    <w:rsid w:val="00AC0775"/>
    <w:rsid w:val="00AC169B"/>
    <w:rsid w:val="00AC3453"/>
    <w:rsid w:val="00AC36A1"/>
    <w:rsid w:val="00AC3837"/>
    <w:rsid w:val="00AC3E6F"/>
    <w:rsid w:val="00AC3E78"/>
    <w:rsid w:val="00AC6232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2DC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0C9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C01"/>
    <w:rsid w:val="00AE7FDE"/>
    <w:rsid w:val="00AF050A"/>
    <w:rsid w:val="00AF1AA2"/>
    <w:rsid w:val="00AF1C31"/>
    <w:rsid w:val="00AF1E40"/>
    <w:rsid w:val="00AF2045"/>
    <w:rsid w:val="00AF22E6"/>
    <w:rsid w:val="00AF2838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095D"/>
    <w:rsid w:val="00B02E58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C53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78AE"/>
    <w:rsid w:val="00B3791A"/>
    <w:rsid w:val="00B40D53"/>
    <w:rsid w:val="00B4110F"/>
    <w:rsid w:val="00B41F85"/>
    <w:rsid w:val="00B42450"/>
    <w:rsid w:val="00B424CC"/>
    <w:rsid w:val="00B4253C"/>
    <w:rsid w:val="00B42A59"/>
    <w:rsid w:val="00B43082"/>
    <w:rsid w:val="00B4314A"/>
    <w:rsid w:val="00B433FD"/>
    <w:rsid w:val="00B43A21"/>
    <w:rsid w:val="00B43AD4"/>
    <w:rsid w:val="00B4405C"/>
    <w:rsid w:val="00B44D58"/>
    <w:rsid w:val="00B44EBE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6F22"/>
    <w:rsid w:val="00B57208"/>
    <w:rsid w:val="00B576D8"/>
    <w:rsid w:val="00B57EAF"/>
    <w:rsid w:val="00B601AE"/>
    <w:rsid w:val="00B605AC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5760"/>
    <w:rsid w:val="00B66F93"/>
    <w:rsid w:val="00B678CA"/>
    <w:rsid w:val="00B70822"/>
    <w:rsid w:val="00B70B2F"/>
    <w:rsid w:val="00B70D7B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6BFD"/>
    <w:rsid w:val="00B872D7"/>
    <w:rsid w:val="00B87974"/>
    <w:rsid w:val="00B87B8C"/>
    <w:rsid w:val="00B903CC"/>
    <w:rsid w:val="00B90519"/>
    <w:rsid w:val="00B90ED7"/>
    <w:rsid w:val="00B91DEB"/>
    <w:rsid w:val="00B9264E"/>
    <w:rsid w:val="00B92907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A78"/>
    <w:rsid w:val="00BA7B56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63B"/>
    <w:rsid w:val="00BC0BE4"/>
    <w:rsid w:val="00BC25DE"/>
    <w:rsid w:val="00BC2C61"/>
    <w:rsid w:val="00BC3479"/>
    <w:rsid w:val="00BC39A5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755"/>
    <w:rsid w:val="00BF1958"/>
    <w:rsid w:val="00BF2841"/>
    <w:rsid w:val="00BF2AC7"/>
    <w:rsid w:val="00BF2C3F"/>
    <w:rsid w:val="00BF3480"/>
    <w:rsid w:val="00BF3794"/>
    <w:rsid w:val="00BF4864"/>
    <w:rsid w:val="00BF494E"/>
    <w:rsid w:val="00BF49EF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AF7"/>
    <w:rsid w:val="00C01F15"/>
    <w:rsid w:val="00C02939"/>
    <w:rsid w:val="00C02B25"/>
    <w:rsid w:val="00C02DE7"/>
    <w:rsid w:val="00C02E88"/>
    <w:rsid w:val="00C03448"/>
    <w:rsid w:val="00C037A1"/>
    <w:rsid w:val="00C03D2F"/>
    <w:rsid w:val="00C04C1B"/>
    <w:rsid w:val="00C055CF"/>
    <w:rsid w:val="00C059D1"/>
    <w:rsid w:val="00C05FB0"/>
    <w:rsid w:val="00C067C1"/>
    <w:rsid w:val="00C06B76"/>
    <w:rsid w:val="00C0743A"/>
    <w:rsid w:val="00C07A0C"/>
    <w:rsid w:val="00C10CF5"/>
    <w:rsid w:val="00C10CFD"/>
    <w:rsid w:val="00C110B9"/>
    <w:rsid w:val="00C11ABF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311CC"/>
    <w:rsid w:val="00C312D2"/>
    <w:rsid w:val="00C312F6"/>
    <w:rsid w:val="00C31CB2"/>
    <w:rsid w:val="00C31E12"/>
    <w:rsid w:val="00C31F8D"/>
    <w:rsid w:val="00C3238A"/>
    <w:rsid w:val="00C3238B"/>
    <w:rsid w:val="00C330B9"/>
    <w:rsid w:val="00C333C3"/>
    <w:rsid w:val="00C33E0F"/>
    <w:rsid w:val="00C34478"/>
    <w:rsid w:val="00C349BD"/>
    <w:rsid w:val="00C34E97"/>
    <w:rsid w:val="00C35558"/>
    <w:rsid w:val="00C36234"/>
    <w:rsid w:val="00C365B5"/>
    <w:rsid w:val="00C3719B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02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28"/>
    <w:rsid w:val="00C51190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BE0"/>
    <w:rsid w:val="00C67DBB"/>
    <w:rsid w:val="00C67FAF"/>
    <w:rsid w:val="00C704DD"/>
    <w:rsid w:val="00C74558"/>
    <w:rsid w:val="00C748F1"/>
    <w:rsid w:val="00C76A85"/>
    <w:rsid w:val="00C77003"/>
    <w:rsid w:val="00C77081"/>
    <w:rsid w:val="00C773BB"/>
    <w:rsid w:val="00C77B88"/>
    <w:rsid w:val="00C813BB"/>
    <w:rsid w:val="00C82749"/>
    <w:rsid w:val="00C829F2"/>
    <w:rsid w:val="00C83279"/>
    <w:rsid w:val="00C833B3"/>
    <w:rsid w:val="00C839B2"/>
    <w:rsid w:val="00C84A2E"/>
    <w:rsid w:val="00C84C99"/>
    <w:rsid w:val="00C84DE6"/>
    <w:rsid w:val="00C85BA1"/>
    <w:rsid w:val="00C85C51"/>
    <w:rsid w:val="00C86201"/>
    <w:rsid w:val="00C867F6"/>
    <w:rsid w:val="00C90019"/>
    <w:rsid w:val="00C90067"/>
    <w:rsid w:val="00C90A68"/>
    <w:rsid w:val="00C90EE1"/>
    <w:rsid w:val="00C90F2A"/>
    <w:rsid w:val="00C91265"/>
    <w:rsid w:val="00C920E3"/>
    <w:rsid w:val="00C921B9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1993"/>
    <w:rsid w:val="00CA1A98"/>
    <w:rsid w:val="00CA2442"/>
    <w:rsid w:val="00CA2E9B"/>
    <w:rsid w:val="00CA52BD"/>
    <w:rsid w:val="00CA5E42"/>
    <w:rsid w:val="00CA5E92"/>
    <w:rsid w:val="00CA666C"/>
    <w:rsid w:val="00CA6741"/>
    <w:rsid w:val="00CB0B69"/>
    <w:rsid w:val="00CB0D87"/>
    <w:rsid w:val="00CB11F9"/>
    <w:rsid w:val="00CB1A98"/>
    <w:rsid w:val="00CB2B83"/>
    <w:rsid w:val="00CB2D0C"/>
    <w:rsid w:val="00CB2E8F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53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61"/>
    <w:rsid w:val="00CD58DF"/>
    <w:rsid w:val="00CD5D0C"/>
    <w:rsid w:val="00CD6967"/>
    <w:rsid w:val="00CD6BCE"/>
    <w:rsid w:val="00CD6C01"/>
    <w:rsid w:val="00CD6F95"/>
    <w:rsid w:val="00CD75FE"/>
    <w:rsid w:val="00CD7876"/>
    <w:rsid w:val="00CE014E"/>
    <w:rsid w:val="00CE017F"/>
    <w:rsid w:val="00CE03E4"/>
    <w:rsid w:val="00CE0ADE"/>
    <w:rsid w:val="00CE0EE7"/>
    <w:rsid w:val="00CE1BD4"/>
    <w:rsid w:val="00CE3C27"/>
    <w:rsid w:val="00CE3EA6"/>
    <w:rsid w:val="00CE41EA"/>
    <w:rsid w:val="00CE46E1"/>
    <w:rsid w:val="00CE46F1"/>
    <w:rsid w:val="00CE4A35"/>
    <w:rsid w:val="00CE4D3B"/>
    <w:rsid w:val="00CE4E22"/>
    <w:rsid w:val="00CE502B"/>
    <w:rsid w:val="00CE5FAC"/>
    <w:rsid w:val="00CE7507"/>
    <w:rsid w:val="00CF03FE"/>
    <w:rsid w:val="00CF06F7"/>
    <w:rsid w:val="00CF1376"/>
    <w:rsid w:val="00CF15B9"/>
    <w:rsid w:val="00CF1A45"/>
    <w:rsid w:val="00CF2213"/>
    <w:rsid w:val="00CF2570"/>
    <w:rsid w:val="00CF2977"/>
    <w:rsid w:val="00CF4458"/>
    <w:rsid w:val="00CF4C34"/>
    <w:rsid w:val="00CF5A83"/>
    <w:rsid w:val="00CF5AA2"/>
    <w:rsid w:val="00CF5FCF"/>
    <w:rsid w:val="00CF6F10"/>
    <w:rsid w:val="00CF7FA3"/>
    <w:rsid w:val="00D00C94"/>
    <w:rsid w:val="00D015FC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E55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102"/>
    <w:rsid w:val="00D313C7"/>
    <w:rsid w:val="00D31914"/>
    <w:rsid w:val="00D31B83"/>
    <w:rsid w:val="00D31F7A"/>
    <w:rsid w:val="00D3216B"/>
    <w:rsid w:val="00D329E6"/>
    <w:rsid w:val="00D32A5A"/>
    <w:rsid w:val="00D32AD8"/>
    <w:rsid w:val="00D32CE3"/>
    <w:rsid w:val="00D32E5D"/>
    <w:rsid w:val="00D33679"/>
    <w:rsid w:val="00D34548"/>
    <w:rsid w:val="00D34940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DCF"/>
    <w:rsid w:val="00D40EFC"/>
    <w:rsid w:val="00D4134A"/>
    <w:rsid w:val="00D42876"/>
    <w:rsid w:val="00D4288B"/>
    <w:rsid w:val="00D43387"/>
    <w:rsid w:val="00D43704"/>
    <w:rsid w:val="00D43900"/>
    <w:rsid w:val="00D43F65"/>
    <w:rsid w:val="00D447AC"/>
    <w:rsid w:val="00D44A2F"/>
    <w:rsid w:val="00D45477"/>
    <w:rsid w:val="00D45837"/>
    <w:rsid w:val="00D467DE"/>
    <w:rsid w:val="00D50398"/>
    <w:rsid w:val="00D5045D"/>
    <w:rsid w:val="00D5052F"/>
    <w:rsid w:val="00D511BE"/>
    <w:rsid w:val="00D51256"/>
    <w:rsid w:val="00D51DF0"/>
    <w:rsid w:val="00D522D1"/>
    <w:rsid w:val="00D527E9"/>
    <w:rsid w:val="00D53801"/>
    <w:rsid w:val="00D53B2F"/>
    <w:rsid w:val="00D53BBE"/>
    <w:rsid w:val="00D545EC"/>
    <w:rsid w:val="00D55037"/>
    <w:rsid w:val="00D56073"/>
    <w:rsid w:val="00D56EF8"/>
    <w:rsid w:val="00D572BA"/>
    <w:rsid w:val="00D574D5"/>
    <w:rsid w:val="00D57C17"/>
    <w:rsid w:val="00D57DCF"/>
    <w:rsid w:val="00D60B25"/>
    <w:rsid w:val="00D60D8A"/>
    <w:rsid w:val="00D61167"/>
    <w:rsid w:val="00D61400"/>
    <w:rsid w:val="00D614D6"/>
    <w:rsid w:val="00D615BD"/>
    <w:rsid w:val="00D61B38"/>
    <w:rsid w:val="00D61E72"/>
    <w:rsid w:val="00D62C51"/>
    <w:rsid w:val="00D62CA1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E06"/>
    <w:rsid w:val="00D75F16"/>
    <w:rsid w:val="00D76389"/>
    <w:rsid w:val="00D766B2"/>
    <w:rsid w:val="00D76CA4"/>
    <w:rsid w:val="00D807B3"/>
    <w:rsid w:val="00D8106C"/>
    <w:rsid w:val="00D81168"/>
    <w:rsid w:val="00D8140B"/>
    <w:rsid w:val="00D81450"/>
    <w:rsid w:val="00D81FF7"/>
    <w:rsid w:val="00D8259C"/>
    <w:rsid w:val="00D82AC7"/>
    <w:rsid w:val="00D84D10"/>
    <w:rsid w:val="00D84FF6"/>
    <w:rsid w:val="00D8583C"/>
    <w:rsid w:val="00D85C88"/>
    <w:rsid w:val="00D8663C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BC4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8F2"/>
    <w:rsid w:val="00DA7B39"/>
    <w:rsid w:val="00DA7E1E"/>
    <w:rsid w:val="00DB0163"/>
    <w:rsid w:val="00DB0299"/>
    <w:rsid w:val="00DB0317"/>
    <w:rsid w:val="00DB03B4"/>
    <w:rsid w:val="00DB05BD"/>
    <w:rsid w:val="00DB07D2"/>
    <w:rsid w:val="00DB1964"/>
    <w:rsid w:val="00DB1F6B"/>
    <w:rsid w:val="00DB2514"/>
    <w:rsid w:val="00DB2712"/>
    <w:rsid w:val="00DB2E1E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45D8"/>
    <w:rsid w:val="00DC484B"/>
    <w:rsid w:val="00DC529C"/>
    <w:rsid w:val="00DC540D"/>
    <w:rsid w:val="00DC557E"/>
    <w:rsid w:val="00DC5E86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694"/>
    <w:rsid w:val="00DE6C2B"/>
    <w:rsid w:val="00DE71CA"/>
    <w:rsid w:val="00DF0D20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ABA"/>
    <w:rsid w:val="00E00F72"/>
    <w:rsid w:val="00E02720"/>
    <w:rsid w:val="00E027EA"/>
    <w:rsid w:val="00E031DF"/>
    <w:rsid w:val="00E0325E"/>
    <w:rsid w:val="00E03436"/>
    <w:rsid w:val="00E043BA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54BA"/>
    <w:rsid w:val="00E157A0"/>
    <w:rsid w:val="00E160C0"/>
    <w:rsid w:val="00E161FE"/>
    <w:rsid w:val="00E16213"/>
    <w:rsid w:val="00E162EB"/>
    <w:rsid w:val="00E163AA"/>
    <w:rsid w:val="00E1736A"/>
    <w:rsid w:val="00E17A4B"/>
    <w:rsid w:val="00E2037D"/>
    <w:rsid w:val="00E208BC"/>
    <w:rsid w:val="00E20BED"/>
    <w:rsid w:val="00E214D1"/>
    <w:rsid w:val="00E21853"/>
    <w:rsid w:val="00E22469"/>
    <w:rsid w:val="00E233FD"/>
    <w:rsid w:val="00E2354D"/>
    <w:rsid w:val="00E2368C"/>
    <w:rsid w:val="00E23E25"/>
    <w:rsid w:val="00E24618"/>
    <w:rsid w:val="00E24B45"/>
    <w:rsid w:val="00E24F6C"/>
    <w:rsid w:val="00E2576C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2AFD"/>
    <w:rsid w:val="00E32F59"/>
    <w:rsid w:val="00E330A5"/>
    <w:rsid w:val="00E339EB"/>
    <w:rsid w:val="00E35749"/>
    <w:rsid w:val="00E35958"/>
    <w:rsid w:val="00E35F6F"/>
    <w:rsid w:val="00E37014"/>
    <w:rsid w:val="00E37257"/>
    <w:rsid w:val="00E37872"/>
    <w:rsid w:val="00E3799C"/>
    <w:rsid w:val="00E37BC7"/>
    <w:rsid w:val="00E40F2F"/>
    <w:rsid w:val="00E40F89"/>
    <w:rsid w:val="00E4151A"/>
    <w:rsid w:val="00E41C13"/>
    <w:rsid w:val="00E420B8"/>
    <w:rsid w:val="00E42E90"/>
    <w:rsid w:val="00E43FF9"/>
    <w:rsid w:val="00E44900"/>
    <w:rsid w:val="00E44D12"/>
    <w:rsid w:val="00E45809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1931"/>
    <w:rsid w:val="00E5276F"/>
    <w:rsid w:val="00E52AD3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AA3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0D0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21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B0058"/>
    <w:rsid w:val="00EB0B83"/>
    <w:rsid w:val="00EB1B9C"/>
    <w:rsid w:val="00EB25A9"/>
    <w:rsid w:val="00EB3404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B77C1"/>
    <w:rsid w:val="00EC03ED"/>
    <w:rsid w:val="00EC1258"/>
    <w:rsid w:val="00EC1871"/>
    <w:rsid w:val="00EC2558"/>
    <w:rsid w:val="00EC3BE9"/>
    <w:rsid w:val="00EC3DFD"/>
    <w:rsid w:val="00EC5EC3"/>
    <w:rsid w:val="00EC62CF"/>
    <w:rsid w:val="00EC6FE2"/>
    <w:rsid w:val="00EC752A"/>
    <w:rsid w:val="00EC75F4"/>
    <w:rsid w:val="00ED1A10"/>
    <w:rsid w:val="00ED1BE5"/>
    <w:rsid w:val="00ED27FE"/>
    <w:rsid w:val="00ED2DFC"/>
    <w:rsid w:val="00ED2E31"/>
    <w:rsid w:val="00ED2F3B"/>
    <w:rsid w:val="00ED4B30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49B6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1C24"/>
    <w:rsid w:val="00F12BF2"/>
    <w:rsid w:val="00F136D6"/>
    <w:rsid w:val="00F14520"/>
    <w:rsid w:val="00F14958"/>
    <w:rsid w:val="00F149F3"/>
    <w:rsid w:val="00F15228"/>
    <w:rsid w:val="00F1577A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6C3"/>
    <w:rsid w:val="00F34D06"/>
    <w:rsid w:val="00F353B7"/>
    <w:rsid w:val="00F35A9F"/>
    <w:rsid w:val="00F362A7"/>
    <w:rsid w:val="00F36FC4"/>
    <w:rsid w:val="00F37D67"/>
    <w:rsid w:val="00F37E59"/>
    <w:rsid w:val="00F37EA3"/>
    <w:rsid w:val="00F37F78"/>
    <w:rsid w:val="00F41396"/>
    <w:rsid w:val="00F41739"/>
    <w:rsid w:val="00F419AB"/>
    <w:rsid w:val="00F42294"/>
    <w:rsid w:val="00F422EE"/>
    <w:rsid w:val="00F43C64"/>
    <w:rsid w:val="00F44101"/>
    <w:rsid w:val="00F44229"/>
    <w:rsid w:val="00F45492"/>
    <w:rsid w:val="00F46A76"/>
    <w:rsid w:val="00F479F6"/>
    <w:rsid w:val="00F47B4F"/>
    <w:rsid w:val="00F47EAE"/>
    <w:rsid w:val="00F50B19"/>
    <w:rsid w:val="00F50B58"/>
    <w:rsid w:val="00F50C49"/>
    <w:rsid w:val="00F523AD"/>
    <w:rsid w:val="00F5240E"/>
    <w:rsid w:val="00F52EA1"/>
    <w:rsid w:val="00F53888"/>
    <w:rsid w:val="00F543C2"/>
    <w:rsid w:val="00F553A0"/>
    <w:rsid w:val="00F55DA3"/>
    <w:rsid w:val="00F562B1"/>
    <w:rsid w:val="00F56CDC"/>
    <w:rsid w:val="00F572C7"/>
    <w:rsid w:val="00F57D90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1E8"/>
    <w:rsid w:val="00F868AF"/>
    <w:rsid w:val="00F86AE3"/>
    <w:rsid w:val="00F872B1"/>
    <w:rsid w:val="00F87FB5"/>
    <w:rsid w:val="00F9021A"/>
    <w:rsid w:val="00F92428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C31"/>
    <w:rsid w:val="00F964A4"/>
    <w:rsid w:val="00F96715"/>
    <w:rsid w:val="00F96CDB"/>
    <w:rsid w:val="00F97432"/>
    <w:rsid w:val="00F9755E"/>
    <w:rsid w:val="00F97786"/>
    <w:rsid w:val="00F97D58"/>
    <w:rsid w:val="00FA0EC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230"/>
    <w:rsid w:val="00FC271C"/>
    <w:rsid w:val="00FC2A4B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25FC"/>
    <w:rsid w:val="00FD2CEE"/>
    <w:rsid w:val="00FD31D5"/>
    <w:rsid w:val="00FD35D0"/>
    <w:rsid w:val="00FD3707"/>
    <w:rsid w:val="00FD383C"/>
    <w:rsid w:val="00FD3E49"/>
    <w:rsid w:val="00FD5766"/>
    <w:rsid w:val="00FD6533"/>
    <w:rsid w:val="00FD6724"/>
    <w:rsid w:val="00FD6C51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882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0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44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8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7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6.emf"/><Relationship Id="rId21" Type="http://schemas.openxmlformats.org/officeDocument/2006/relationships/image" Target="media/image7.emf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1.png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emf"/><Relationship Id="rId25" Type="http://schemas.openxmlformats.org/officeDocument/2006/relationships/image" Target="media/image9.wmf"/><Relationship Id="rId33" Type="http://schemas.openxmlformats.org/officeDocument/2006/relationships/image" Target="media/image13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1.emf"/><Relationship Id="rId41" Type="http://schemas.openxmlformats.org/officeDocument/2006/relationships/image" Target="media/image17.emf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6.bin"/><Relationship Id="rId45" Type="http://schemas.openxmlformats.org/officeDocument/2006/relationships/image" Target="media/image19.png"/><Relationship Id="rId53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31" Type="http://schemas.openxmlformats.org/officeDocument/2006/relationships/image" Target="media/image12.emf"/><Relationship Id="rId44" Type="http://schemas.openxmlformats.org/officeDocument/2006/relationships/oleObject" Target="embeddings/oleObject18.bin"/><Relationship Id="rId52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emf"/><Relationship Id="rId43" Type="http://schemas.openxmlformats.org/officeDocument/2006/relationships/image" Target="media/image18.emf"/><Relationship Id="rId48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AF1642-F2D7-4832-BF0C-C3AD1995AE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581</TotalTime>
  <Pages>28</Pages>
  <Words>5541</Words>
  <Characters>31587</Characters>
  <Application>Microsoft Office Word</Application>
  <DocSecurity>0</DocSecurity>
  <Lines>263</Lines>
  <Paragraphs>74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37054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112</cp:revision>
  <cp:lastPrinted>2014-08-18T05:33:00Z</cp:lastPrinted>
  <dcterms:created xsi:type="dcterms:W3CDTF">2015-01-24T05:39:00Z</dcterms:created>
  <dcterms:modified xsi:type="dcterms:W3CDTF">2016-12-17T14:19:00Z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