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45207" w:rsidRPr="00A45207" w:rsidRDefault="008A0E20" w:rsidP="00412284">
      <w:pPr>
        <w:ind w:left="240" w:hanging="24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22BC41" wp14:editId="309CD9F0">
                <wp:simplePos x="0" y="0"/>
                <wp:positionH relativeFrom="column">
                  <wp:posOffset>4154557</wp:posOffset>
                </wp:positionH>
                <wp:positionV relativeFrom="paragraph">
                  <wp:posOffset>-902473</wp:posOffset>
                </wp:positionV>
                <wp:extent cx="1123729" cy="437322"/>
                <wp:effectExtent l="0" t="0" r="19685" b="20320"/>
                <wp:wrapNone/>
                <wp:docPr id="5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729" cy="43732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5" o:spid="_x0000_s1026" style="position:absolute;margin-left:327.15pt;margin-top:-71.05pt;width:88.5pt;height:3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" fillcolor="white [3212]" strokecolor="white [3212]" strokeweight="2pt"/>
            </w:pict>
          </mc:Fallback>
        </mc:AlternateContent>
      </w:r>
      <w:r w:rsidR="00A45207" w:rsidRPr="00A45207">
        <w:rPr>
          <w:rFonts w:ascii="TH SarabunPSK" w:hAnsi="TH SarabunPSK" w:cs="TH SarabunPSK"/>
          <w:b/>
          <w:bCs/>
          <w:noProof/>
          <w:sz w:val="36"/>
          <w:szCs w:val="36"/>
          <w:cs/>
        </w:rPr>
        <w:t>บรรณานุกรม</w:t>
      </w:r>
    </w:p>
    <w:p w:rsidR="00A45207" w:rsidRPr="00A45207" w:rsidRDefault="00A45207" w:rsidP="00412284">
      <w:pPr>
        <w:ind w:left="240" w:hanging="24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82C55" w:rsidRPr="00A45207" w:rsidRDefault="00582C55" w:rsidP="00AB7F31">
      <w:pPr>
        <w:spacing w:line="252" w:lineRule="auto"/>
        <w:ind w:left="1134" w:hanging="1134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45207">
        <w:rPr>
          <w:rFonts w:ascii="TH SarabunPSK" w:hAnsi="TH SarabunPSK" w:cs="TH SarabunPSK"/>
          <w:sz w:val="32"/>
          <w:szCs w:val="32"/>
          <w:cs/>
        </w:rPr>
        <w:t xml:space="preserve">วิศวกรรมสถานแห่งประเทศไทย ในพระบรมราชูปถัมภ์. </w:t>
      </w:r>
      <w:r w:rsidRPr="00A45207"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มาตรฐานการติดตั้งทางไฟฟ้า</w:t>
      </w:r>
      <w:r w:rsidR="00E30B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C33B1">
        <w:rPr>
          <w:rFonts w:ascii="TH SarabunPSK" w:hAnsi="TH SarabunPSK" w:cs="TH SarabunPSK"/>
          <w:b/>
          <w:bCs/>
          <w:sz w:val="32"/>
          <w:szCs w:val="32"/>
          <w:cs/>
        </w:rPr>
        <w:t>สำหรับ</w:t>
      </w:r>
      <w:r w:rsidR="00E30B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C33B1">
        <w:rPr>
          <w:rFonts w:ascii="TH SarabunPSK" w:hAnsi="TH SarabunPSK" w:cs="TH SarabunPSK"/>
          <w:b/>
          <w:bCs/>
          <w:sz w:val="32"/>
          <w:szCs w:val="32"/>
          <w:cs/>
        </w:rPr>
        <w:t>ประเทศไทย พ.ศ.</w:t>
      </w:r>
      <w:r w:rsidRPr="00A45207">
        <w:rPr>
          <w:rFonts w:ascii="TH SarabunPSK" w:hAnsi="TH SarabunPSK" w:cs="TH SarabunPSK"/>
          <w:b/>
          <w:bCs/>
          <w:sz w:val="32"/>
          <w:szCs w:val="32"/>
        </w:rPr>
        <w:t>255</w:t>
      </w:r>
      <w:r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A45207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A45207">
        <w:rPr>
          <w:rFonts w:ascii="TH SarabunPSK" w:hAnsi="TH SarabunPSK" w:cs="TH SarabunPSK"/>
          <w:sz w:val="32"/>
          <w:szCs w:val="32"/>
          <w:cs/>
        </w:rPr>
        <w:t xml:space="preserve"> กรุงเทพฯ</w:t>
      </w:r>
      <w:r w:rsidRPr="00A45207">
        <w:rPr>
          <w:rFonts w:ascii="TH SarabunPSK" w:hAnsi="TH SarabunPSK" w:cs="TH SarabunPSK"/>
          <w:sz w:val="32"/>
          <w:szCs w:val="32"/>
        </w:rPr>
        <w:t xml:space="preserve"> : </w:t>
      </w:r>
      <w:r w:rsidRPr="00A45207">
        <w:rPr>
          <w:rFonts w:ascii="TH SarabunPSK" w:hAnsi="TH SarabunPSK" w:cs="TH SarabunPSK"/>
          <w:sz w:val="32"/>
          <w:szCs w:val="32"/>
          <w:cs/>
        </w:rPr>
        <w:t>วิศว</w:t>
      </w:r>
      <w:r w:rsidR="00CA79BC">
        <w:rPr>
          <w:rFonts w:ascii="TH SarabunPSK" w:hAnsi="TH SarabunPSK" w:cs="TH SarabunPSK"/>
          <w:sz w:val="32"/>
          <w:szCs w:val="32"/>
          <w:cs/>
        </w:rPr>
        <w:t xml:space="preserve">กรรมสถานแห่งประเทศไทย </w:t>
      </w:r>
      <w:r w:rsidRPr="00A45207">
        <w:rPr>
          <w:rFonts w:ascii="TH SarabunPSK" w:hAnsi="TH SarabunPSK" w:cs="TH SarabunPSK"/>
          <w:sz w:val="32"/>
          <w:szCs w:val="32"/>
          <w:cs/>
        </w:rPr>
        <w:t>ในพระบรมราชูปถัมภ์</w:t>
      </w:r>
      <w:r w:rsidRPr="00A45207">
        <w:rPr>
          <w:rFonts w:ascii="TH SarabunPSK" w:hAnsi="TH SarabunPSK" w:cs="TH SarabunPSK"/>
          <w:sz w:val="32"/>
          <w:szCs w:val="32"/>
        </w:rPr>
        <w:t>, 255</w:t>
      </w:r>
      <w:r>
        <w:rPr>
          <w:rFonts w:ascii="TH SarabunPSK" w:hAnsi="TH SarabunPSK" w:cs="TH SarabunPSK"/>
          <w:sz w:val="32"/>
          <w:szCs w:val="32"/>
        </w:rPr>
        <w:t>6</w:t>
      </w:r>
      <w:r w:rsidRPr="00A45207">
        <w:rPr>
          <w:rFonts w:ascii="TH SarabunPSK" w:hAnsi="TH SarabunPSK" w:cs="TH SarabunPSK"/>
          <w:sz w:val="32"/>
          <w:szCs w:val="32"/>
        </w:rPr>
        <w:t>.</w:t>
      </w:r>
    </w:p>
    <w:p w:rsidR="004825A7" w:rsidRPr="004825A7" w:rsidRDefault="004825A7" w:rsidP="00AB7F31">
      <w:pPr>
        <w:shd w:val="clear" w:color="auto" w:fill="FFFFFF"/>
        <w:spacing w:line="252" w:lineRule="auto"/>
        <w:ind w:left="1134" w:hanging="1134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45207">
        <w:rPr>
          <w:rFonts w:ascii="TH SarabunPSK" w:hAnsi="TH SarabunPSK" w:cs="TH SarabunPSK"/>
          <w:sz w:val="32"/>
          <w:szCs w:val="32"/>
          <w:cs/>
        </w:rPr>
        <w:t xml:space="preserve">ประสิทธิ์ </w:t>
      </w:r>
      <w:proofErr w:type="spellStart"/>
      <w:r w:rsidRPr="00A45207">
        <w:rPr>
          <w:rFonts w:ascii="TH SarabunPSK" w:hAnsi="TH SarabunPSK" w:cs="TH SarabunPSK"/>
          <w:sz w:val="32"/>
          <w:szCs w:val="32"/>
          <w:cs/>
        </w:rPr>
        <w:t>พิทยพัฒน์</w:t>
      </w:r>
      <w:proofErr w:type="spellEnd"/>
      <w:r w:rsidRPr="00A45207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A45207">
        <w:rPr>
          <w:rFonts w:ascii="TH SarabunPSK" w:hAnsi="TH SarabunPSK" w:cs="TH SarabunPSK"/>
          <w:b/>
          <w:bCs/>
          <w:sz w:val="32"/>
          <w:szCs w:val="32"/>
          <w:cs/>
        </w:rPr>
        <w:t>การออกแบบระบบไฟฟ้า.</w:t>
      </w:r>
      <w:r w:rsidRPr="00A45207">
        <w:rPr>
          <w:rFonts w:ascii="TH SarabunPSK" w:hAnsi="TH SarabunPSK" w:cs="TH SarabunPSK"/>
          <w:sz w:val="32"/>
          <w:szCs w:val="32"/>
          <w:cs/>
        </w:rPr>
        <w:t xml:space="preserve"> กรุงเทพฯ</w:t>
      </w:r>
      <w:r w:rsidRPr="00A45207">
        <w:rPr>
          <w:rFonts w:ascii="TH SarabunPSK" w:hAnsi="TH SarabunPSK" w:cs="TH SarabunPSK"/>
          <w:sz w:val="32"/>
          <w:szCs w:val="32"/>
        </w:rPr>
        <w:t xml:space="preserve"> : </w:t>
      </w:r>
      <w:r w:rsidR="00E41816">
        <w:rPr>
          <w:rFonts w:ascii="TH SarabunPSK" w:hAnsi="TH SarabunPSK" w:cs="TH SarabunPSK" w:hint="cs"/>
          <w:sz w:val="32"/>
          <w:szCs w:val="32"/>
          <w:cs/>
        </w:rPr>
        <w:t xml:space="preserve">โชติอนันต์ </w:t>
      </w:r>
      <w:proofErr w:type="spellStart"/>
      <w:r w:rsidR="00E41816">
        <w:rPr>
          <w:rFonts w:ascii="TH SarabunPSK" w:hAnsi="TH SarabunPSK" w:cs="TH SarabunPSK" w:hint="cs"/>
          <w:sz w:val="32"/>
          <w:szCs w:val="32"/>
          <w:cs/>
        </w:rPr>
        <w:t>ครีเอชั่น</w:t>
      </w:r>
      <w:proofErr w:type="spellEnd"/>
      <w:r w:rsidRPr="00A45207">
        <w:rPr>
          <w:rFonts w:ascii="TH SarabunPSK" w:hAnsi="TH SarabunPSK" w:cs="TH SarabunPSK"/>
          <w:sz w:val="32"/>
          <w:szCs w:val="32"/>
        </w:rPr>
        <w:t>, 25</w:t>
      </w:r>
      <w:r>
        <w:rPr>
          <w:rFonts w:ascii="TH SarabunPSK" w:hAnsi="TH SarabunPSK" w:cs="TH SarabunPSK"/>
          <w:sz w:val="32"/>
          <w:szCs w:val="32"/>
        </w:rPr>
        <w:t>56</w:t>
      </w:r>
      <w:r w:rsidRPr="00A45207">
        <w:rPr>
          <w:rFonts w:ascii="TH SarabunPSK" w:hAnsi="TH SarabunPSK" w:cs="TH SarabunPSK"/>
          <w:sz w:val="32"/>
          <w:szCs w:val="32"/>
        </w:rPr>
        <w:t>.</w:t>
      </w:r>
    </w:p>
    <w:p w:rsidR="00A45207" w:rsidRDefault="005F290D" w:rsidP="00AB7F31">
      <w:pPr>
        <w:spacing w:line="252" w:lineRule="auto"/>
        <w:ind w:left="1134" w:hanging="1134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45207">
        <w:rPr>
          <w:rFonts w:ascii="TH SarabunPSK" w:hAnsi="TH SarabunPSK" w:cs="TH SarabunPSK"/>
          <w:sz w:val="32"/>
          <w:szCs w:val="32"/>
          <w:cs/>
        </w:rPr>
        <w:t xml:space="preserve">ประสิทธิ์ </w:t>
      </w:r>
      <w:proofErr w:type="spellStart"/>
      <w:r w:rsidRPr="00A45207">
        <w:rPr>
          <w:rFonts w:ascii="TH SarabunPSK" w:hAnsi="TH SarabunPSK" w:cs="TH SarabunPSK"/>
          <w:sz w:val="32"/>
          <w:szCs w:val="32"/>
          <w:cs/>
        </w:rPr>
        <w:t>พิทยพัฒน์</w:t>
      </w:r>
      <w:proofErr w:type="spellEnd"/>
      <w:r w:rsidRPr="00A45207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A45207" w:rsidRPr="00A45207">
        <w:rPr>
          <w:rFonts w:ascii="TH SarabunPSK" w:hAnsi="TH SarabunPSK" w:cs="TH SarabunPSK"/>
          <w:b/>
          <w:bCs/>
          <w:sz w:val="32"/>
          <w:szCs w:val="32"/>
          <w:cs/>
        </w:rPr>
        <w:t>คู่มือการออกแบบและติดตั้งระบบไฟฟ้า.</w:t>
      </w:r>
      <w:r w:rsidR="00A45207" w:rsidRPr="00A45207">
        <w:rPr>
          <w:rFonts w:ascii="TH SarabunPSK" w:hAnsi="TH SarabunPSK" w:cs="TH SarabunPSK"/>
          <w:sz w:val="32"/>
          <w:szCs w:val="32"/>
          <w:cs/>
        </w:rPr>
        <w:t xml:space="preserve"> กรุงเทพฯ</w:t>
      </w:r>
      <w:r w:rsidR="00302229">
        <w:rPr>
          <w:rFonts w:ascii="TH SarabunPSK" w:hAnsi="TH SarabunPSK" w:cs="TH SarabunPSK"/>
          <w:sz w:val="32"/>
          <w:szCs w:val="32"/>
        </w:rPr>
        <w:t xml:space="preserve"> :</w:t>
      </w:r>
      <w:r w:rsidR="00A45207" w:rsidRPr="00A45207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="00E41816">
        <w:rPr>
          <w:rFonts w:ascii="TH SarabunPSK" w:hAnsi="TH SarabunPSK" w:cs="TH SarabunPSK" w:hint="cs"/>
          <w:sz w:val="32"/>
          <w:szCs w:val="32"/>
          <w:cs/>
        </w:rPr>
        <w:t>สมารัท</w:t>
      </w:r>
      <w:proofErr w:type="spellEnd"/>
      <w:r w:rsidR="00E4181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E41816">
        <w:rPr>
          <w:rFonts w:ascii="TH SarabunPSK" w:hAnsi="TH SarabunPSK" w:cs="TH SarabunPSK" w:hint="cs"/>
          <w:sz w:val="32"/>
          <w:szCs w:val="32"/>
          <w:cs/>
        </w:rPr>
        <w:t>ดิจิทัล</w:t>
      </w:r>
      <w:proofErr w:type="spellEnd"/>
      <w:r w:rsidR="00E41816">
        <w:rPr>
          <w:rFonts w:ascii="TH SarabunPSK" w:hAnsi="TH SarabunPSK" w:cs="TH SarabunPSK" w:hint="cs"/>
          <w:sz w:val="32"/>
          <w:szCs w:val="32"/>
          <w:cs/>
        </w:rPr>
        <w:t xml:space="preserve"> โซลูชั่น</w:t>
      </w:r>
      <w:r w:rsidR="00A45207" w:rsidRPr="00A45207">
        <w:rPr>
          <w:rFonts w:ascii="TH SarabunPSK" w:hAnsi="TH SarabunPSK" w:cs="TH SarabunPSK"/>
          <w:sz w:val="32"/>
          <w:szCs w:val="32"/>
        </w:rPr>
        <w:t>, 25</w:t>
      </w:r>
      <w:r>
        <w:rPr>
          <w:rFonts w:ascii="TH SarabunPSK" w:hAnsi="TH SarabunPSK" w:cs="TH SarabunPSK"/>
          <w:sz w:val="32"/>
          <w:szCs w:val="32"/>
        </w:rPr>
        <w:t>56</w:t>
      </w:r>
      <w:r w:rsidR="00A45207" w:rsidRPr="00A45207">
        <w:rPr>
          <w:rFonts w:ascii="TH SarabunPSK" w:hAnsi="TH SarabunPSK" w:cs="TH SarabunPSK"/>
          <w:sz w:val="32"/>
          <w:szCs w:val="32"/>
        </w:rPr>
        <w:t>.</w:t>
      </w:r>
    </w:p>
    <w:p w:rsidR="005132F8" w:rsidRDefault="00E41816" w:rsidP="00AB7F31">
      <w:pPr>
        <w:spacing w:line="252" w:lineRule="auto"/>
        <w:ind w:left="1134" w:hanging="1134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ลือชัย ทองนิล. </w:t>
      </w:r>
      <w:r w:rsidRPr="00E41816">
        <w:rPr>
          <w:rFonts w:ascii="TH SarabunPSK" w:hAnsi="TH SarabunPSK" w:cs="TH SarabunPSK" w:hint="cs"/>
          <w:b/>
          <w:bCs/>
          <w:sz w:val="32"/>
          <w:szCs w:val="32"/>
          <w:cs/>
        </w:rPr>
        <w:t>การออกแบบและติดตั้งระบบไฟฟ้าตามมาตรฐานของการไฟฟ้า.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กรุงเทพฯ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ส.ส.ท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, 2556.</w:t>
      </w:r>
    </w:p>
    <w:p w:rsidR="001B371D" w:rsidRDefault="005132F8" w:rsidP="00AB7F31">
      <w:pPr>
        <w:spacing w:line="252" w:lineRule="auto"/>
        <w:ind w:left="1134" w:hanging="1134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132F8">
        <w:rPr>
          <w:rFonts w:ascii="TH SarabunPSK" w:hAnsi="TH SarabunPSK" w:cs="TH SarabunPSK" w:hint="cs"/>
          <w:sz w:val="32"/>
          <w:szCs w:val="32"/>
          <w:cs/>
        </w:rPr>
        <w:t xml:space="preserve">ตฤณ แสงสุวรรณ. </w:t>
      </w:r>
      <w:r w:rsidRPr="005132F8">
        <w:rPr>
          <w:rFonts w:ascii="TH SarabunPSK" w:hAnsi="TH SarabunPSK" w:cs="TH SarabunPSK" w:hint="cs"/>
          <w:b/>
          <w:bCs/>
          <w:sz w:val="32"/>
          <w:szCs w:val="32"/>
          <w:cs/>
        </w:rPr>
        <w:t>คุณภาพไฟฟ้า.</w:t>
      </w:r>
      <w:r w:rsidRPr="005132F8">
        <w:rPr>
          <w:rFonts w:ascii="TH SarabunPSK" w:hAnsi="TH SarabunPSK" w:cs="TH SarabunPSK" w:hint="cs"/>
          <w:sz w:val="32"/>
          <w:szCs w:val="32"/>
          <w:cs/>
        </w:rPr>
        <w:t xml:space="preserve"> กรุงเทพฯ </w:t>
      </w:r>
      <w:r w:rsidRPr="005132F8">
        <w:rPr>
          <w:rFonts w:ascii="TH SarabunPSK" w:hAnsi="TH SarabunPSK" w:cs="TH SarabunPSK"/>
          <w:sz w:val="32"/>
          <w:szCs w:val="32"/>
        </w:rPr>
        <w:t xml:space="preserve">: </w:t>
      </w:r>
      <w:r w:rsidRPr="005132F8">
        <w:rPr>
          <w:rFonts w:ascii="TH SarabunPSK" w:hAnsi="TH SarabunPSK" w:cs="TH SarabunPSK" w:hint="cs"/>
          <w:sz w:val="32"/>
          <w:szCs w:val="32"/>
          <w:cs/>
        </w:rPr>
        <w:t>สำนักพิมพ์มหาวิทยาลัยเกษตรศาสตร์</w:t>
      </w:r>
      <w:r w:rsidRPr="005132F8">
        <w:rPr>
          <w:rFonts w:ascii="TH SarabunPSK" w:hAnsi="TH SarabunPSK" w:cs="TH SarabunPSK"/>
          <w:sz w:val="32"/>
          <w:szCs w:val="32"/>
        </w:rPr>
        <w:t>, 2556.</w:t>
      </w:r>
    </w:p>
    <w:p w:rsidR="001B371D" w:rsidRDefault="001B371D" w:rsidP="00AB7F31">
      <w:pPr>
        <w:spacing w:line="252" w:lineRule="auto"/>
        <w:ind w:left="1134" w:hanging="1134"/>
        <w:contextualSpacing/>
        <w:jc w:val="thaiDistribute"/>
        <w:rPr>
          <w:rStyle w:val="boldgray1"/>
          <w:rFonts w:ascii="TH SarabunPSK" w:hAnsi="TH SarabunPSK" w:cs="TH SarabunPSK"/>
          <w:b w:val="0"/>
          <w:bCs w:val="0"/>
          <w:color w:val="auto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เอกสารประกอบ</w:t>
      </w:r>
      <w:r w:rsidRPr="006F51AE">
        <w:rPr>
          <w:rFonts w:ascii="TH SarabunPSK" w:hAnsi="TH SarabunPSK" w:cs="TH SarabunPSK"/>
          <w:sz w:val="32"/>
          <w:szCs w:val="32"/>
          <w:cs/>
        </w:rPr>
        <w:t>การอบรมเชิงปฏิบัติการ</w:t>
      </w:r>
      <w:r w:rsidR="00091C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F51AE">
        <w:rPr>
          <w:rFonts w:ascii="TH SarabunPSK" w:hAnsi="TH SarabunPSK" w:cs="TH SarabunPSK"/>
          <w:sz w:val="32"/>
          <w:szCs w:val="32"/>
          <w:cs/>
        </w:rPr>
        <w:t xml:space="preserve">เรื่อง </w:t>
      </w:r>
      <w:r w:rsidRPr="006F51AE">
        <w:rPr>
          <w:rStyle w:val="boldgray1"/>
          <w:rFonts w:ascii="TH SarabunPSK" w:hAnsi="TH SarabunPSK" w:cs="TH SarabunPSK"/>
          <w:sz w:val="32"/>
          <w:szCs w:val="32"/>
          <w:cs/>
        </w:rPr>
        <w:t>ระบบต่อลงดิน</w:t>
      </w:r>
      <w:r w:rsidRPr="006F51AE">
        <w:rPr>
          <w:rStyle w:val="boldgray1"/>
          <w:rFonts w:ascii="TH SarabunPSK" w:hAnsi="TH SarabunPSK" w:cs="TH SarabunPSK"/>
          <w:sz w:val="32"/>
          <w:szCs w:val="32"/>
        </w:rPr>
        <w:t xml:space="preserve">, </w:t>
      </w:r>
      <w:r w:rsidRPr="006F51AE">
        <w:rPr>
          <w:rFonts w:ascii="TH SarabunPSK" w:hAnsi="TH SarabunPSK" w:cs="TH SarabunPSK"/>
          <w:sz w:val="32"/>
          <w:szCs w:val="32"/>
          <w:cs/>
        </w:rPr>
        <w:t>วิศวกรรมสถานแห่งประเทศไทย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6F51AE">
        <w:rPr>
          <w:rFonts w:ascii="TH SarabunPSK" w:hAnsi="TH SarabunPSK" w:cs="TH SarabunPSK"/>
          <w:sz w:val="32"/>
          <w:szCs w:val="32"/>
          <w:cs/>
        </w:rPr>
        <w:t>ในพระบรมราชูปถัมภ์</w:t>
      </w:r>
      <w:r w:rsidRPr="006F51AE">
        <w:rPr>
          <w:rFonts w:ascii="TH SarabunPSK" w:hAnsi="TH SarabunPSK" w:cs="TH SarabunPSK"/>
          <w:sz w:val="32"/>
          <w:szCs w:val="32"/>
        </w:rPr>
        <w:t>, 2556</w:t>
      </w:r>
      <w:r>
        <w:rPr>
          <w:rStyle w:val="boldgray1"/>
          <w:rFonts w:ascii="TH SarabunPSK" w:hAnsi="TH SarabunPSK" w:cs="TH SarabunPSK"/>
          <w:b w:val="0"/>
          <w:bCs w:val="0"/>
          <w:color w:val="auto"/>
          <w:sz w:val="32"/>
          <w:szCs w:val="32"/>
        </w:rPr>
        <w:t>.</w:t>
      </w:r>
    </w:p>
    <w:p w:rsidR="001B371D" w:rsidRDefault="001B371D" w:rsidP="00AB7F31">
      <w:pPr>
        <w:spacing w:line="252" w:lineRule="auto"/>
        <w:ind w:left="1134" w:hanging="1134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เอกสารประกอบ</w:t>
      </w:r>
      <w:r w:rsidRPr="008B03AF">
        <w:rPr>
          <w:rStyle w:val="boldgray1"/>
          <w:rFonts w:ascii="TH SarabunPSK" w:hAnsi="TH SarabunPSK" w:cs="TH SarabunPSK"/>
          <w:b w:val="0"/>
          <w:bCs w:val="0"/>
          <w:sz w:val="32"/>
          <w:szCs w:val="32"/>
          <w:cs/>
        </w:rPr>
        <w:t>การอบรม</w:t>
      </w:r>
      <w:r w:rsidR="00091C30">
        <w:rPr>
          <w:rStyle w:val="boldgray1"/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Pr="008B03AF">
        <w:rPr>
          <w:rStyle w:val="boldgray1"/>
          <w:rFonts w:ascii="TH SarabunPSK" w:hAnsi="TH SarabunPSK" w:cs="TH SarabunPSK"/>
          <w:b w:val="0"/>
          <w:bCs w:val="0"/>
          <w:sz w:val="32"/>
          <w:szCs w:val="32"/>
          <w:cs/>
        </w:rPr>
        <w:t>เรื่อง</w:t>
      </w:r>
      <w:r w:rsidRPr="006F51AE">
        <w:rPr>
          <w:rStyle w:val="boldgray1"/>
          <w:rFonts w:ascii="TH SarabunPSK" w:hAnsi="TH SarabunPSK" w:cs="TH SarabunPSK"/>
          <w:sz w:val="32"/>
          <w:szCs w:val="32"/>
          <w:cs/>
        </w:rPr>
        <w:t xml:space="preserve"> </w:t>
      </w:r>
      <w:r w:rsidRPr="006F51AE">
        <w:rPr>
          <w:rStyle w:val="boldgray1"/>
          <w:rFonts w:ascii="TH SarabunPSK" w:hAnsi="TH SarabunPSK" w:cs="TH SarabunPSK"/>
          <w:spacing w:val="-6"/>
          <w:sz w:val="32"/>
          <w:szCs w:val="32"/>
          <w:cs/>
        </w:rPr>
        <w:t>การป้องกันฟ้าผ่าสำหรับสิ่งปลูกสร้างและการป้องกันแม่เหล็กไฟฟ้าจากผ่าฟ้า</w:t>
      </w:r>
      <w:r w:rsidRPr="006F51AE">
        <w:rPr>
          <w:rStyle w:val="boldgray1"/>
          <w:rFonts w:ascii="TH SarabunPSK" w:hAnsi="TH SarabunPSK" w:cs="TH SarabunPSK"/>
          <w:spacing w:val="-6"/>
          <w:sz w:val="32"/>
          <w:szCs w:val="32"/>
        </w:rPr>
        <w:t>,</w:t>
      </w:r>
      <w:r w:rsidRPr="006F51AE">
        <w:rPr>
          <w:rFonts w:ascii="TH SarabunPSK" w:hAnsi="TH SarabunPSK" w:cs="TH SarabunPSK"/>
          <w:sz w:val="32"/>
          <w:szCs w:val="32"/>
        </w:rPr>
        <w:t xml:space="preserve"> </w:t>
      </w:r>
      <w:r w:rsidRPr="006F51AE">
        <w:rPr>
          <w:rFonts w:ascii="TH SarabunPSK" w:hAnsi="TH SarabunPSK" w:cs="TH SarabunPSK"/>
          <w:sz w:val="32"/>
          <w:szCs w:val="32"/>
          <w:cs/>
        </w:rPr>
        <w:t>วิศวกรรมสถานแห่งประเทศไทยในพระบรมราชูปถัมภ์</w:t>
      </w:r>
      <w:r>
        <w:rPr>
          <w:rFonts w:ascii="TH SarabunPSK" w:hAnsi="TH SarabunPSK" w:cs="TH SarabunPSK"/>
          <w:sz w:val="32"/>
          <w:szCs w:val="32"/>
        </w:rPr>
        <w:t>,</w:t>
      </w:r>
      <w:r w:rsidRPr="006F51AE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2556.</w:t>
      </w:r>
    </w:p>
    <w:p w:rsidR="001B371D" w:rsidRDefault="001B371D" w:rsidP="00AB7F31">
      <w:pPr>
        <w:spacing w:line="252" w:lineRule="auto"/>
        <w:ind w:left="1134" w:hanging="1134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เอกสารประกอบ</w:t>
      </w:r>
      <w:r w:rsidRPr="006F51AE">
        <w:rPr>
          <w:rFonts w:ascii="TH SarabunPSK" w:hAnsi="TH SarabunPSK" w:cs="TH SarabunPSK"/>
          <w:sz w:val="32"/>
          <w:szCs w:val="32"/>
          <w:cs/>
        </w:rPr>
        <w:t>การอบรมเชิงปฏิบัติการ</w:t>
      </w:r>
      <w:r w:rsidR="00091C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F51AE">
        <w:rPr>
          <w:rFonts w:ascii="TH SarabunPSK" w:hAnsi="TH SarabunPSK" w:cs="TH SarabunPSK"/>
          <w:sz w:val="32"/>
          <w:szCs w:val="32"/>
          <w:cs/>
        </w:rPr>
        <w:t xml:space="preserve">เรื่อง </w:t>
      </w:r>
      <w:r w:rsidRPr="006F51AE">
        <w:rPr>
          <w:rFonts w:ascii="TH SarabunPSK" w:hAnsi="TH SarabunPSK" w:cs="TH SarabunPSK"/>
          <w:b/>
          <w:bCs/>
          <w:sz w:val="32"/>
          <w:szCs w:val="32"/>
          <w:cs/>
        </w:rPr>
        <w:t>การตรวจสอบและทดสอบระบบไฟฟ้าอาคาร</w:t>
      </w:r>
      <w:r w:rsidR="00091C3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 w:rsidRPr="006F51AE">
        <w:rPr>
          <w:rFonts w:ascii="TH SarabunPSK" w:hAnsi="TH SarabunPSK" w:cs="TH SarabunPSK"/>
          <w:b/>
          <w:bCs/>
          <w:sz w:val="32"/>
          <w:szCs w:val="32"/>
          <w:cs/>
        </w:rPr>
        <w:t>เพื่อการบำรุงและความปลอดภัย (ทฤษฎีและปฏิบัติ)</w:t>
      </w:r>
      <w:r w:rsidRPr="006F51AE">
        <w:rPr>
          <w:rFonts w:ascii="TH SarabunPSK" w:hAnsi="TH SarabunPSK" w:cs="TH SarabunPSK"/>
          <w:sz w:val="32"/>
          <w:szCs w:val="32"/>
        </w:rPr>
        <w:t xml:space="preserve">, </w:t>
      </w:r>
      <w:r w:rsidRPr="00D66A81">
        <w:rPr>
          <w:rFonts w:ascii="TH SarabunPSK" w:hAnsi="TH SarabunPSK" w:cs="TH SarabunPSK"/>
          <w:spacing w:val="-4"/>
          <w:sz w:val="32"/>
          <w:szCs w:val="32"/>
          <w:cs/>
        </w:rPr>
        <w:t>วิศวกรรมสถานแห่งประเทศไทย</w:t>
      </w:r>
      <w:r w:rsidR="00091C30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F51AE">
        <w:rPr>
          <w:rFonts w:ascii="TH SarabunPSK" w:hAnsi="TH SarabunPSK" w:cs="TH SarabunPSK"/>
          <w:sz w:val="32"/>
          <w:szCs w:val="32"/>
          <w:cs/>
        </w:rPr>
        <w:t>ในพระบรมราชูปถัมภ์</w:t>
      </w:r>
      <w:r w:rsidRPr="006F51AE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2556.</w:t>
      </w:r>
    </w:p>
    <w:p w:rsidR="001B371D" w:rsidRDefault="001B371D" w:rsidP="00AB7F31">
      <w:pPr>
        <w:spacing w:line="252" w:lineRule="auto"/>
        <w:ind w:left="1134" w:hanging="1134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เอกสารประกอบ</w:t>
      </w:r>
      <w:r w:rsidRPr="006F51AE">
        <w:rPr>
          <w:rFonts w:ascii="TH SarabunPSK" w:hAnsi="TH SarabunPSK" w:cs="TH SarabunPSK"/>
          <w:spacing w:val="-4"/>
          <w:sz w:val="32"/>
          <w:szCs w:val="32"/>
          <w:cs/>
        </w:rPr>
        <w:t>การอบรม</w:t>
      </w:r>
      <w:r w:rsidR="003C33B1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6F51AE">
        <w:rPr>
          <w:rFonts w:ascii="TH SarabunPSK" w:hAnsi="TH SarabunPSK" w:cs="TH SarabunPSK"/>
          <w:spacing w:val="-4"/>
          <w:sz w:val="32"/>
          <w:szCs w:val="32"/>
          <w:cs/>
        </w:rPr>
        <w:t xml:space="preserve">เรื่อง </w:t>
      </w:r>
      <w:r w:rsidRPr="006F51AE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มาตรฐานการติดตั้งทางไฟฟ้าสำหรับประเทศไทย พ</w:t>
      </w:r>
      <w:r w:rsidRPr="006F51AE">
        <w:rPr>
          <w:rFonts w:ascii="TH SarabunPSK" w:hAnsi="TH SarabunPSK" w:cs="TH SarabunPSK"/>
          <w:b/>
          <w:bCs/>
          <w:spacing w:val="-4"/>
          <w:sz w:val="32"/>
          <w:szCs w:val="32"/>
        </w:rPr>
        <w:t>.</w:t>
      </w:r>
      <w:r w:rsidRPr="006F51AE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ศ</w:t>
      </w:r>
      <w:r w:rsidRPr="006F51AE">
        <w:rPr>
          <w:rFonts w:ascii="TH SarabunPSK" w:hAnsi="TH SarabunPSK" w:cs="TH SarabunPSK"/>
          <w:b/>
          <w:bCs/>
          <w:spacing w:val="-4"/>
          <w:sz w:val="32"/>
          <w:szCs w:val="32"/>
        </w:rPr>
        <w:t>.2556</w:t>
      </w:r>
      <w:r w:rsidRPr="006F51AE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(มาตรฐานฉบับใหม่</w:t>
      </w:r>
      <w:r w:rsidR="00091C30">
        <w:rPr>
          <w:rFonts w:ascii="TH SarabunPSK" w:hAnsi="TH SarabunPSK" w:cs="TH SarabunPSK"/>
          <w:b/>
          <w:bCs/>
          <w:spacing w:val="-4"/>
          <w:sz w:val="32"/>
          <w:szCs w:val="32"/>
        </w:rPr>
        <w:t>)</w:t>
      </w:r>
      <w:r w:rsidRPr="006F51AE">
        <w:rPr>
          <w:rFonts w:ascii="TH SarabunPSK" w:hAnsi="TH SarabunPSK" w:cs="TH SarabunPSK"/>
          <w:spacing w:val="-4"/>
          <w:sz w:val="32"/>
          <w:szCs w:val="32"/>
        </w:rPr>
        <w:t>,</w:t>
      </w:r>
      <w:r w:rsidRPr="006F51AE">
        <w:rPr>
          <w:rFonts w:ascii="TH SarabunPSK" w:hAnsi="TH SarabunPSK" w:cs="TH SarabunPSK"/>
          <w:sz w:val="32"/>
          <w:szCs w:val="32"/>
        </w:rPr>
        <w:t xml:space="preserve"> </w:t>
      </w:r>
      <w:r w:rsidRPr="006F51AE">
        <w:rPr>
          <w:rFonts w:ascii="TH SarabunPSK" w:hAnsi="TH SarabunPSK" w:cs="TH SarabunPSK"/>
          <w:sz w:val="32"/>
          <w:szCs w:val="32"/>
          <w:cs/>
        </w:rPr>
        <w:t>วิศวกรรมสถานแห่งประเทศไทยในพระบรมราชูปถัมภ์</w:t>
      </w:r>
      <w:r w:rsidRPr="006F51AE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2557.</w:t>
      </w:r>
    </w:p>
    <w:p w:rsidR="001B371D" w:rsidRDefault="001B371D" w:rsidP="00AB7F31">
      <w:pPr>
        <w:spacing w:line="252" w:lineRule="auto"/>
        <w:ind w:left="1134" w:hanging="1134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เอกสารประกอบ</w:t>
      </w:r>
      <w:r w:rsidRPr="006F51AE">
        <w:rPr>
          <w:rFonts w:ascii="TH SarabunPSK" w:hAnsi="TH SarabunPSK" w:cs="TH SarabunPSK"/>
          <w:spacing w:val="-4"/>
          <w:sz w:val="32"/>
          <w:szCs w:val="32"/>
          <w:cs/>
        </w:rPr>
        <w:t>การอบรม</w:t>
      </w:r>
      <w:r w:rsidR="00091C3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6F51AE">
        <w:rPr>
          <w:rFonts w:ascii="TH SarabunPSK" w:hAnsi="TH SarabunPSK" w:cs="TH SarabunPSK"/>
          <w:spacing w:val="-4"/>
          <w:sz w:val="32"/>
          <w:szCs w:val="32"/>
          <w:cs/>
        </w:rPr>
        <w:t>เรื่อง</w:t>
      </w:r>
      <w:r w:rsidRPr="006F51AE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6F51AE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การออกแบบและบำรุงรักษา </w:t>
      </w:r>
      <w:r w:rsidRPr="006F51AE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115/22 kV </w:t>
      </w:r>
      <w:r w:rsidRPr="006F51AE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สถานีไฟฟ้าแรงสูง</w:t>
      </w:r>
      <w:r w:rsidRPr="006F51AE">
        <w:rPr>
          <w:rFonts w:ascii="TH SarabunPSK" w:hAnsi="TH SarabunPSK" w:cs="TH SarabunPSK"/>
          <w:spacing w:val="-4"/>
          <w:sz w:val="32"/>
          <w:szCs w:val="32"/>
        </w:rPr>
        <w:t xml:space="preserve">, </w:t>
      </w:r>
      <w:r w:rsidR="00091C3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</w:t>
      </w:r>
      <w:r w:rsidRPr="006F51AE">
        <w:rPr>
          <w:rFonts w:ascii="TH SarabunPSK" w:hAnsi="TH SarabunPSK" w:cs="TH SarabunPSK"/>
          <w:spacing w:val="-4"/>
          <w:sz w:val="32"/>
          <w:szCs w:val="32"/>
          <w:cs/>
        </w:rPr>
        <w:t>ศูนย์เชี่ยวชาญพิเศษเฉพาะด้าน</w:t>
      </w:r>
      <w:r w:rsidRPr="006F51AE">
        <w:rPr>
          <w:rFonts w:ascii="TH SarabunPSK" w:hAnsi="TH SarabunPSK" w:cs="TH SarabunPSK"/>
          <w:sz w:val="32"/>
          <w:szCs w:val="32"/>
          <w:cs/>
        </w:rPr>
        <w:t>วิศวกรรมไฟฟ้ากำลัง</w:t>
      </w:r>
      <w:r>
        <w:rPr>
          <w:rFonts w:ascii="TH SarabunPSK" w:hAnsi="TH SarabunPSK" w:cs="TH SarabunPSK"/>
          <w:sz w:val="32"/>
          <w:szCs w:val="32"/>
        </w:rPr>
        <w:t>, 2557.</w:t>
      </w:r>
    </w:p>
    <w:p w:rsidR="001B371D" w:rsidRDefault="001B371D" w:rsidP="00AB7F31">
      <w:pPr>
        <w:spacing w:line="252" w:lineRule="auto"/>
        <w:ind w:left="1134" w:hanging="1134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เอกสารประกอบ</w:t>
      </w:r>
      <w:r w:rsidRPr="006F51AE">
        <w:rPr>
          <w:rFonts w:ascii="TH SarabunPSK" w:hAnsi="TH SarabunPSK" w:cs="TH SarabunPSK"/>
          <w:sz w:val="32"/>
          <w:szCs w:val="32"/>
          <w:cs/>
        </w:rPr>
        <w:t>การอบรม</w:t>
      </w:r>
      <w:r w:rsidR="00091C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F51AE">
        <w:rPr>
          <w:rFonts w:ascii="TH SarabunPSK" w:hAnsi="TH SarabunPSK" w:cs="TH SarabunPSK"/>
          <w:sz w:val="32"/>
          <w:szCs w:val="32"/>
          <w:cs/>
        </w:rPr>
        <w:t>เรื่อง</w:t>
      </w:r>
      <w:r w:rsidRPr="006F51AE">
        <w:rPr>
          <w:rFonts w:ascii="TH SarabunPSK" w:hAnsi="TH SarabunPSK" w:cs="TH SarabunPSK"/>
          <w:sz w:val="32"/>
          <w:szCs w:val="32"/>
        </w:rPr>
        <w:t xml:space="preserve"> </w:t>
      </w:r>
      <w:r w:rsidRPr="006F51AE">
        <w:rPr>
          <w:rStyle w:val="boldgray1"/>
          <w:rFonts w:ascii="TH SarabunPSK" w:hAnsi="TH SarabunPSK" w:cs="TH SarabunPSK"/>
          <w:sz w:val="32"/>
          <w:szCs w:val="32"/>
          <w:cs/>
        </w:rPr>
        <w:t>การวัดวิเคราะห์คุณภาพไฟฟ้าและวิธีแก้ไขปัญหา (ทฤษฎีและปฏิบัติ)</w:t>
      </w:r>
      <w:r w:rsidRPr="006F51AE">
        <w:rPr>
          <w:rStyle w:val="boldgray1"/>
          <w:rFonts w:ascii="TH SarabunPSK" w:hAnsi="TH SarabunPSK" w:cs="TH SarabunPSK"/>
          <w:sz w:val="32"/>
          <w:szCs w:val="32"/>
        </w:rPr>
        <w:t>,</w:t>
      </w:r>
      <w:r w:rsidRPr="006F51AE">
        <w:rPr>
          <w:rFonts w:ascii="TH SarabunPSK" w:hAnsi="TH SarabunPSK" w:cs="TH SarabunPSK"/>
          <w:sz w:val="32"/>
          <w:szCs w:val="32"/>
        </w:rPr>
        <w:t xml:space="preserve"> </w:t>
      </w:r>
      <w:r w:rsidRPr="006F51AE">
        <w:rPr>
          <w:rFonts w:ascii="TH SarabunPSK" w:hAnsi="TH SarabunPSK" w:cs="TH SarabunPSK"/>
          <w:sz w:val="32"/>
          <w:szCs w:val="32"/>
          <w:cs/>
        </w:rPr>
        <w:t>วิศวกรรมสถานแห่งประเทศไทยในพระบรมราชูปถัมภ์</w:t>
      </w:r>
      <w:r w:rsidRPr="006F51AE">
        <w:rPr>
          <w:rFonts w:ascii="TH SarabunPSK" w:hAnsi="TH SarabunPSK" w:cs="TH SarabunPSK"/>
          <w:sz w:val="32"/>
          <w:szCs w:val="32"/>
        </w:rPr>
        <w:t>, 2557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807953" w:rsidRDefault="00C50DB3" w:rsidP="00AB7F31">
      <w:pPr>
        <w:spacing w:line="252" w:lineRule="auto"/>
        <w:ind w:left="1134" w:hanging="1134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เอกสารประกอบ</w:t>
      </w:r>
      <w:r w:rsidRPr="006F51AE">
        <w:rPr>
          <w:rFonts w:ascii="TH SarabunPSK" w:hAnsi="TH SarabunPSK" w:cs="TH SarabunPSK"/>
          <w:sz w:val="32"/>
          <w:szCs w:val="32"/>
          <w:cs/>
        </w:rPr>
        <w:t>การอบรม</w:t>
      </w:r>
      <w:r>
        <w:rPr>
          <w:rFonts w:ascii="TH SarabunPSK" w:hAnsi="TH SarabunPSK" w:cs="TH SarabunPSK" w:hint="cs"/>
          <w:sz w:val="32"/>
          <w:szCs w:val="32"/>
          <w:cs/>
        </w:rPr>
        <w:t>เชิงวิชาชีพ</w:t>
      </w:r>
      <w:r w:rsidR="00091C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F51AE">
        <w:rPr>
          <w:rFonts w:ascii="TH SarabunPSK" w:hAnsi="TH SarabunPSK" w:cs="TH SarabunPSK"/>
          <w:sz w:val="32"/>
          <w:szCs w:val="32"/>
          <w:cs/>
        </w:rPr>
        <w:t>เรื่อง</w:t>
      </w:r>
      <w:r w:rsidRPr="006F51A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Style w:val="boldgray1"/>
          <w:rFonts w:ascii="TH SarabunPSK" w:hAnsi="TH SarabunPSK" w:cs="TH SarabunPSK" w:hint="cs"/>
          <w:sz w:val="32"/>
          <w:szCs w:val="32"/>
          <w:cs/>
        </w:rPr>
        <w:t>การเพิ่มค่าเพาเวอร์</w:t>
      </w:r>
      <w:proofErr w:type="spellStart"/>
      <w:r>
        <w:rPr>
          <w:rStyle w:val="boldgray1"/>
          <w:rFonts w:ascii="TH SarabunPSK" w:hAnsi="TH SarabunPSK" w:cs="TH SarabunPSK" w:hint="cs"/>
          <w:sz w:val="32"/>
          <w:szCs w:val="32"/>
          <w:cs/>
        </w:rPr>
        <w:t>แฟกเตอร์</w:t>
      </w:r>
      <w:proofErr w:type="spellEnd"/>
      <w:r>
        <w:rPr>
          <w:rStyle w:val="boldgray1"/>
          <w:rFonts w:ascii="TH SarabunPSK" w:hAnsi="TH SarabunPSK" w:cs="TH SarabunPSK" w:hint="cs"/>
          <w:sz w:val="32"/>
          <w:szCs w:val="32"/>
          <w:cs/>
        </w:rPr>
        <w:t>และการแก้ไขปัญหา</w:t>
      </w:r>
      <w:r w:rsidR="00091C30">
        <w:rPr>
          <w:rStyle w:val="boldgray1"/>
          <w:rFonts w:ascii="TH SarabunPSK" w:hAnsi="TH SarabunPSK" w:cs="TH SarabunPSK" w:hint="cs"/>
          <w:sz w:val="32"/>
          <w:szCs w:val="32"/>
          <w:cs/>
        </w:rPr>
        <w:t xml:space="preserve">   </w:t>
      </w:r>
      <w:proofErr w:type="spellStart"/>
      <w:r>
        <w:rPr>
          <w:rStyle w:val="boldgray1"/>
          <w:rFonts w:ascii="TH SarabunPSK" w:hAnsi="TH SarabunPSK" w:cs="TH SarabunPSK" w:hint="cs"/>
          <w:sz w:val="32"/>
          <w:szCs w:val="32"/>
          <w:cs/>
        </w:rPr>
        <w:t>ฮาร์</w:t>
      </w:r>
      <w:proofErr w:type="spellEnd"/>
      <w:r>
        <w:rPr>
          <w:rStyle w:val="boldgray1"/>
          <w:rFonts w:ascii="TH SarabunPSK" w:hAnsi="TH SarabunPSK" w:cs="TH SarabunPSK" w:hint="cs"/>
          <w:sz w:val="32"/>
          <w:szCs w:val="32"/>
          <w:cs/>
        </w:rPr>
        <w:t>มอ</w:t>
      </w:r>
      <w:proofErr w:type="spellStart"/>
      <w:r>
        <w:rPr>
          <w:rStyle w:val="boldgray1"/>
          <w:rFonts w:ascii="TH SarabunPSK" w:hAnsi="TH SarabunPSK" w:cs="TH SarabunPSK" w:hint="cs"/>
          <w:sz w:val="32"/>
          <w:szCs w:val="32"/>
          <w:cs/>
        </w:rPr>
        <w:t>นิก</w:t>
      </w:r>
      <w:proofErr w:type="spellEnd"/>
      <w:r>
        <w:rPr>
          <w:rStyle w:val="boldgray1"/>
          <w:rFonts w:ascii="TH SarabunPSK" w:hAnsi="TH SarabunPSK" w:cs="TH SarabunPSK" w:hint="cs"/>
          <w:sz w:val="32"/>
          <w:szCs w:val="32"/>
          <w:cs/>
        </w:rPr>
        <w:t>.</w:t>
      </w:r>
      <w:r w:rsidRPr="006F51AE">
        <w:rPr>
          <w:rFonts w:ascii="TH SarabunPSK" w:hAnsi="TH SarabunPSK" w:cs="TH SarabunPSK"/>
          <w:sz w:val="32"/>
          <w:szCs w:val="32"/>
        </w:rPr>
        <w:t xml:space="preserve"> </w:t>
      </w:r>
      <w:r w:rsidRPr="006F51AE">
        <w:rPr>
          <w:rFonts w:ascii="TH SarabunPSK" w:hAnsi="TH SarabunPSK" w:cs="TH SarabunPSK"/>
          <w:sz w:val="32"/>
          <w:szCs w:val="32"/>
          <w:cs/>
        </w:rPr>
        <w:t>วิศวกรรมสถานแห่งประเทศไทยในพระบรมราชูปถัมภ์</w:t>
      </w:r>
      <w:r w:rsidRPr="006F51AE">
        <w:rPr>
          <w:rFonts w:ascii="TH SarabunPSK" w:hAnsi="TH SarabunPSK" w:cs="TH SarabunPSK"/>
          <w:sz w:val="32"/>
          <w:szCs w:val="32"/>
        </w:rPr>
        <w:t>, 2557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412284" w:rsidRDefault="00412284" w:rsidP="00412284">
      <w:pPr>
        <w:ind w:left="1134" w:hanging="1134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412284" w:rsidRDefault="00412284" w:rsidP="00412284">
      <w:pPr>
        <w:ind w:left="1134" w:hanging="1134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412284" w:rsidRDefault="00412284" w:rsidP="00412284">
      <w:pPr>
        <w:ind w:left="1134" w:hanging="1134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412284" w:rsidRDefault="00412284" w:rsidP="00412284">
      <w:pPr>
        <w:ind w:left="1134" w:hanging="1134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412284" w:rsidRDefault="00412284" w:rsidP="00412284">
      <w:pPr>
        <w:ind w:left="1134" w:hanging="1134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412284" w:rsidRDefault="00412284" w:rsidP="00412284">
      <w:pPr>
        <w:ind w:left="1134" w:hanging="1134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412284" w:rsidRDefault="00412284" w:rsidP="00412284">
      <w:pPr>
        <w:ind w:left="1134" w:hanging="1134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412284" w:rsidRDefault="00412284" w:rsidP="00412284">
      <w:pPr>
        <w:ind w:left="1134" w:hanging="1134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412284" w:rsidRDefault="00412284" w:rsidP="00412284">
      <w:pPr>
        <w:ind w:left="1134" w:hanging="1134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807953" w:rsidRPr="00807953" w:rsidRDefault="00807953" w:rsidP="00AB7F31">
      <w:pPr>
        <w:spacing w:line="252" w:lineRule="auto"/>
        <w:ind w:left="1134" w:hanging="1134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ABB SACE. </w:t>
      </w:r>
      <w:r w:rsidRPr="00807953"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lectrical installation handbook </w:t>
      </w:r>
      <w:r w:rsidRPr="00807953">
        <w:rPr>
          <w:rFonts w:ascii="TH SarabunPSK" w:hAnsi="TH SarabunPSK" w:cs="TH SarabunPSK"/>
          <w:b/>
          <w:bCs/>
          <w:sz w:val="32"/>
          <w:szCs w:val="32"/>
        </w:rPr>
        <w:t>Protection, control and electrical devices.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/>
          <w:sz w:val="32"/>
          <w:szCs w:val="32"/>
        </w:rPr>
        <w:t>Italy</w:t>
      </w:r>
      <w:r w:rsidR="00412284">
        <w:rPr>
          <w:rFonts w:ascii="TH SarabunPSK" w:hAnsi="TH SarabunPSK" w:cs="TH SarabunPSK"/>
          <w:sz w:val="32"/>
          <w:szCs w:val="32"/>
        </w:rPr>
        <w:t xml:space="preserve"> :</w:t>
      </w:r>
      <w:proofErr w:type="gramEnd"/>
      <w:r w:rsidR="00412284">
        <w:rPr>
          <w:rFonts w:ascii="TH SarabunPSK" w:hAnsi="TH SarabunPSK" w:cs="TH SarabunPSK"/>
          <w:sz w:val="32"/>
          <w:szCs w:val="32"/>
        </w:rPr>
        <w:t xml:space="preserve"> </w:t>
      </w:r>
      <w:r w:rsidRPr="00807953">
        <w:rPr>
          <w:rFonts w:ascii="TH SarabunPSK" w:hAnsi="TH SarabunPSK" w:cs="TH SarabunPSK"/>
          <w:sz w:val="32"/>
          <w:szCs w:val="32"/>
        </w:rPr>
        <w:t>ABB SACE</w:t>
      </w:r>
      <w:r>
        <w:rPr>
          <w:rFonts w:ascii="TH SarabunPSK" w:hAnsi="TH SarabunPSK" w:cs="TH SarabunPSK"/>
          <w:sz w:val="32"/>
          <w:szCs w:val="32"/>
        </w:rPr>
        <w:t>, 2010.</w:t>
      </w:r>
    </w:p>
    <w:p w:rsidR="007F330D" w:rsidRDefault="007F330D" w:rsidP="00AB7F31">
      <w:pPr>
        <w:spacing w:line="252" w:lineRule="auto"/>
        <w:ind w:left="1134" w:hanging="1134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/>
          <w:sz w:val="32"/>
          <w:szCs w:val="32"/>
        </w:rPr>
        <w:t>Gunte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G. </w:t>
      </w:r>
      <w:proofErr w:type="spellStart"/>
      <w:r>
        <w:rPr>
          <w:rFonts w:ascii="TH SarabunPSK" w:hAnsi="TH SarabunPSK" w:cs="TH SarabunPSK"/>
          <w:sz w:val="32"/>
          <w:szCs w:val="32"/>
        </w:rPr>
        <w:t>Seip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. </w:t>
      </w:r>
      <w:r w:rsidRPr="007F330D">
        <w:rPr>
          <w:rFonts w:ascii="TH SarabunPSK" w:hAnsi="TH SarabunPSK" w:cs="TH SarabunPSK"/>
          <w:b/>
          <w:bCs/>
          <w:sz w:val="32"/>
          <w:szCs w:val="32"/>
        </w:rPr>
        <w:t>Electrical Installations Handbook.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/>
          <w:sz w:val="32"/>
          <w:szCs w:val="32"/>
        </w:rPr>
        <w:t>Hoboken :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John Wiley &amp; Sons, 2000.</w:t>
      </w:r>
    </w:p>
    <w:p w:rsidR="00807953" w:rsidRDefault="007F330D" w:rsidP="00AB7F31">
      <w:pPr>
        <w:spacing w:line="252" w:lineRule="auto"/>
        <w:ind w:left="1134" w:hanging="1134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J. F. </w:t>
      </w:r>
      <w:proofErr w:type="spellStart"/>
      <w:r>
        <w:rPr>
          <w:rFonts w:ascii="TH SarabunPSK" w:hAnsi="TH SarabunPSK" w:cs="TH SarabunPSK"/>
          <w:sz w:val="32"/>
          <w:szCs w:val="32"/>
        </w:rPr>
        <w:t>McPartland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. </w:t>
      </w:r>
      <w:proofErr w:type="gramStart"/>
      <w:r w:rsidRPr="007F330D">
        <w:rPr>
          <w:rFonts w:ascii="TH SarabunPSK" w:hAnsi="TH SarabunPSK" w:cs="TH SarabunPSK"/>
          <w:b/>
          <w:bCs/>
          <w:sz w:val="32"/>
          <w:szCs w:val="32"/>
        </w:rPr>
        <w:t>Electrical System Design.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New </w:t>
      </w:r>
      <w:proofErr w:type="gramStart"/>
      <w:r>
        <w:rPr>
          <w:rFonts w:ascii="TH SarabunPSK" w:hAnsi="TH SarabunPSK" w:cs="TH SarabunPSK"/>
          <w:sz w:val="32"/>
          <w:szCs w:val="32"/>
        </w:rPr>
        <w:t>York :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Electric Construction and Maintenance, 2000.</w:t>
      </w:r>
    </w:p>
    <w:p w:rsidR="00AB7F31" w:rsidRPr="001B371D" w:rsidRDefault="00AB7F31" w:rsidP="00AB7F31">
      <w:pPr>
        <w:spacing w:line="252" w:lineRule="auto"/>
        <w:ind w:left="1134" w:hanging="1134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Mark W. </w:t>
      </w:r>
      <w:proofErr w:type="spellStart"/>
      <w:r>
        <w:rPr>
          <w:rFonts w:ascii="TH SarabunPSK" w:hAnsi="TH SarabunPSK" w:cs="TH SarabunPSK"/>
          <w:sz w:val="32"/>
          <w:szCs w:val="32"/>
        </w:rPr>
        <w:t>Earley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, P. E. </w:t>
      </w:r>
      <w:r w:rsidRPr="00770B3F">
        <w:rPr>
          <w:rFonts w:ascii="TH SarabunPSK" w:hAnsi="TH SarabunPSK" w:cs="TH SarabunPSK"/>
          <w:b/>
          <w:bCs/>
          <w:sz w:val="32"/>
          <w:szCs w:val="32"/>
        </w:rPr>
        <w:t>National Electrical Code Handbook.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/>
          <w:sz w:val="32"/>
          <w:szCs w:val="32"/>
        </w:rPr>
        <w:t>Massachusetts :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National Fire Protection Associations, 2011</w:t>
      </w:r>
    </w:p>
    <w:p w:rsidR="00412A6B" w:rsidRPr="00412A6B" w:rsidRDefault="00C433C3" w:rsidP="00AB7F31">
      <w:pPr>
        <w:spacing w:line="252" w:lineRule="auto"/>
        <w:ind w:left="1134" w:hanging="1134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hyperlink r:id="rId9" w:history="1">
        <w:r w:rsidR="00412A6B" w:rsidRPr="00412A6B">
          <w:rPr>
            <w:rStyle w:val="Hyperlink"/>
            <w:rFonts w:ascii="TH SarabunPSK" w:hAnsi="TH SarabunPSK" w:cs="TH SarabunPSK"/>
            <w:color w:val="auto"/>
            <w:sz w:val="32"/>
            <w:szCs w:val="32"/>
            <w:u w:val="none"/>
          </w:rPr>
          <w:t>http://www.iec.ch/</w:t>
        </w:r>
      </w:hyperlink>
      <w:r w:rsidR="00412A6B" w:rsidRPr="00412A6B">
        <w:rPr>
          <w:rFonts w:ascii="TH SarabunPSK" w:hAnsi="TH SarabunPSK" w:cs="TH SarabunPSK"/>
          <w:sz w:val="32"/>
          <w:szCs w:val="32"/>
        </w:rPr>
        <w:t xml:space="preserve">.  </w:t>
      </w:r>
      <w:r w:rsidR="00412A6B" w:rsidRPr="00FA0446">
        <w:rPr>
          <w:rFonts w:ascii="TH SarabunPSK" w:hAnsi="TH SarabunPSK" w:cs="TH SarabunPSK"/>
          <w:b/>
          <w:bCs/>
          <w:sz w:val="32"/>
          <w:szCs w:val="32"/>
        </w:rPr>
        <w:t xml:space="preserve">IEC </w:t>
      </w:r>
      <w:r w:rsidR="000B78F8" w:rsidRPr="00FA0446">
        <w:rPr>
          <w:rFonts w:ascii="TH SarabunPSK" w:hAnsi="TH SarabunPSK" w:cs="TH SarabunPSK"/>
          <w:b/>
          <w:bCs/>
          <w:sz w:val="32"/>
          <w:szCs w:val="32"/>
        </w:rPr>
        <w:t>Standard</w:t>
      </w:r>
      <w:r w:rsidR="00091C30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412A6B" w:rsidRDefault="00C433C3" w:rsidP="00AB7F31">
      <w:pPr>
        <w:spacing w:line="252" w:lineRule="auto"/>
        <w:ind w:left="1134" w:hanging="1134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hyperlink r:id="rId10" w:history="1">
        <w:r w:rsidR="00412A6B" w:rsidRPr="00412A6B">
          <w:rPr>
            <w:rStyle w:val="Hyperlink"/>
            <w:rFonts w:ascii="TH SarabunPSK" w:hAnsi="TH SarabunPSK" w:cs="TH SarabunPSK"/>
            <w:color w:val="auto"/>
            <w:sz w:val="32"/>
            <w:szCs w:val="32"/>
            <w:u w:val="none"/>
          </w:rPr>
          <w:t>http://www.tisi.go.th/</w:t>
        </w:r>
      </w:hyperlink>
      <w:r w:rsidR="00412A6B" w:rsidRPr="00412A6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0B78F8" w:rsidRPr="00FA0446">
        <w:rPr>
          <w:rFonts w:ascii="TH SarabunPSK" w:hAnsi="TH SarabunPSK" w:cs="TH SarabunPSK"/>
          <w:b/>
          <w:bCs/>
          <w:sz w:val="32"/>
          <w:szCs w:val="32"/>
          <w:shd w:val="clear" w:color="auto" w:fill="FFFFFF"/>
          <w:cs/>
        </w:rPr>
        <w:t>มาตรฐานผลิตภัณฑ์อุตสาหกรรม</w:t>
      </w:r>
      <w:r w:rsidR="000B78F8" w:rsidRPr="00FA0446">
        <w:rPr>
          <w:rStyle w:val="apple-converted-space"/>
          <w:rFonts w:ascii="Times New Roman" w:hAnsi="Times New Roman" w:cs="Times New Roman"/>
          <w:b/>
          <w:bCs/>
          <w:sz w:val="27"/>
          <w:szCs w:val="27"/>
          <w:shd w:val="clear" w:color="auto" w:fill="FFFFFF"/>
        </w:rPr>
        <w:t> </w:t>
      </w:r>
      <w:proofErr w:type="spellStart"/>
      <w:r w:rsidR="00412A6B" w:rsidRPr="00FA0446">
        <w:rPr>
          <w:rFonts w:ascii="TH SarabunPSK" w:hAnsi="TH SarabunPSK" w:cs="TH SarabunPSK" w:hint="cs"/>
          <w:b/>
          <w:bCs/>
          <w:sz w:val="32"/>
          <w:szCs w:val="32"/>
          <w:cs/>
        </w:rPr>
        <w:t>มอก</w:t>
      </w:r>
      <w:proofErr w:type="spellEnd"/>
      <w:r w:rsidR="00412A6B" w:rsidRPr="00FA0446">
        <w:rPr>
          <w:rFonts w:ascii="TH SarabunPSK" w:hAnsi="TH SarabunPSK" w:cs="TH SarabunPSK" w:hint="cs"/>
          <w:b/>
          <w:bCs/>
          <w:sz w:val="32"/>
          <w:szCs w:val="32"/>
          <w:cs/>
        </w:rPr>
        <w:t>. 11-2553</w:t>
      </w:r>
      <w:r w:rsidR="000B78F8" w:rsidRPr="00FA0446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</w:p>
    <w:p w:rsidR="00267BE5" w:rsidRDefault="00267BE5" w:rsidP="00412284">
      <w:pPr>
        <w:ind w:left="567" w:hanging="567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67BE5" w:rsidRDefault="00267BE5" w:rsidP="00412284">
      <w:pPr>
        <w:ind w:left="567" w:hanging="567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67BE5" w:rsidRDefault="00267BE5" w:rsidP="00412284">
      <w:pPr>
        <w:ind w:left="567" w:hanging="567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67BE5" w:rsidRDefault="00267BE5" w:rsidP="00412284">
      <w:pPr>
        <w:ind w:left="567" w:hanging="567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67BE5" w:rsidRDefault="00267BE5" w:rsidP="00412284">
      <w:pPr>
        <w:ind w:left="567" w:hanging="567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67BE5" w:rsidRDefault="00267BE5" w:rsidP="00412284">
      <w:pPr>
        <w:ind w:left="567" w:hanging="567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67BE5" w:rsidRDefault="00267BE5" w:rsidP="00412284">
      <w:pPr>
        <w:ind w:left="567" w:hanging="567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67BE5" w:rsidRDefault="00267BE5" w:rsidP="00412284">
      <w:pPr>
        <w:ind w:left="567" w:hanging="567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67BE5" w:rsidRPr="00412A6B" w:rsidRDefault="00267BE5" w:rsidP="00412284">
      <w:pPr>
        <w:ind w:left="567" w:hanging="567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F5E488" wp14:editId="764D38C1">
                <wp:simplePos x="0" y="0"/>
                <wp:positionH relativeFrom="column">
                  <wp:posOffset>39930</wp:posOffset>
                </wp:positionH>
                <wp:positionV relativeFrom="paragraph">
                  <wp:posOffset>-904417</wp:posOffset>
                </wp:positionV>
                <wp:extent cx="1161967" cy="436880"/>
                <wp:effectExtent l="0" t="0" r="19685" b="20320"/>
                <wp:wrapNone/>
                <wp:docPr id="3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1967" cy="436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5" o:spid="_x0000_s1026" style="position:absolute;margin-left:3.15pt;margin-top:-71.2pt;width:91.5pt;height:3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" fillcolor="white [3212]" strokecolor="white [3212]" strokeweight="2pt"/>
            </w:pict>
          </mc:Fallback>
        </mc:AlternateContent>
      </w:r>
    </w:p>
    <w:sectPr w:rsidR="00267BE5" w:rsidRPr="00412A6B" w:rsidSect="0009100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160" w:right="1440" w:bottom="1440" w:left="2160" w:header="709" w:footer="709" w:gutter="0"/>
      <w:pgNumType w:start="30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C98" w:rsidRDefault="00CB7C98" w:rsidP="00364276">
      <w:r>
        <w:separator/>
      </w:r>
    </w:p>
  </w:endnote>
  <w:endnote w:type="continuationSeparator" w:id="0">
    <w:p w:rsidR="00CB7C98" w:rsidRDefault="00CB7C98" w:rsidP="0036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3EB" w:rsidRDefault="00F26499" w:rsidP="00FE0401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 w:rsidR="00C623EB">
      <w:rPr>
        <w:rFonts w:ascii="TH SarabunPSK" w:hAnsi="TH SarabunPSK" w:cs="TH SarabunPSK"/>
        <w:b/>
        <w:bCs/>
        <w:sz w:val="20"/>
        <w:szCs w:val="24"/>
        <w:cs/>
      </w:rPr>
      <w:t xml:space="preserve">            </w:t>
    </w:r>
    <w:r>
      <w:rPr>
        <w:rFonts w:ascii="TH SarabunPSK" w:hAnsi="TH SarabunPSK" w:cs="TH SarabunPSK"/>
        <w:b/>
        <w:bCs/>
        <w:sz w:val="20"/>
        <w:szCs w:val="24"/>
        <w:cs/>
      </w:rPr>
      <w:t xml:space="preserve">              </w:t>
    </w:r>
    <w:r>
      <w:rPr>
        <w:rFonts w:ascii="TH SarabunPSK" w:hAnsi="TH SarabunPSK" w:cs="TH SarabunPSK" w:hint="cs"/>
        <w:b/>
        <w:bCs/>
        <w:sz w:val="20"/>
        <w:szCs w:val="24"/>
        <w:cs/>
      </w:rPr>
      <w:t xml:space="preserve">  </w:t>
    </w:r>
    <w:r w:rsidR="00C623EB"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 w:rsidR="00C623EB">
      <w:rPr>
        <w:rFonts w:ascii="TH SarabunPSK" w:hAnsi="TH SarabunPSK" w:cs="TH SarabunPSK"/>
      </w:rPr>
      <w:tab/>
    </w:r>
  </w:p>
  <w:p w:rsidR="00C623EB" w:rsidRDefault="00C623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748" w:rsidRPr="008431A4" w:rsidRDefault="001F6748" w:rsidP="001F6748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C623EB" w:rsidRPr="001F6748" w:rsidRDefault="00C623EB" w:rsidP="001F67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3EB" w:rsidRPr="008431A4" w:rsidRDefault="001F6748" w:rsidP="008431A4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 w:rsidR="00C623EB"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 w:rsidR="00C623EB">
      <w:rPr>
        <w:rFonts w:ascii="TH SarabunPSK" w:hAnsi="TH SarabunPSK" w:cs="TH SarabunPSK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C98" w:rsidRDefault="00CB7C98" w:rsidP="00364276">
      <w:r>
        <w:separator/>
      </w:r>
    </w:p>
  </w:footnote>
  <w:footnote w:type="continuationSeparator" w:id="0">
    <w:p w:rsidR="00CB7C98" w:rsidRDefault="00CB7C98" w:rsidP="00364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92"/>
      <w:gridCol w:w="7705"/>
    </w:tblGrid>
    <w:tr w:rsidR="00C623EB" w:rsidRPr="00E4741C" w:rsidTr="00C85BA1">
      <w:trPr>
        <w:trHeight w:hRule="exact" w:val="792"/>
        <w:jc w:val="right"/>
      </w:trPr>
      <w:tc>
        <w:tcPr>
          <w:tcW w:w="792" w:type="dxa"/>
          <w:vAlign w:val="center"/>
        </w:tcPr>
        <w:p w:rsidR="00C623EB" w:rsidRPr="00E4741C" w:rsidRDefault="00EE45A8" w:rsidP="004E201C">
          <w:pPr>
            <w:pStyle w:val="Header"/>
            <w:jc w:val="center"/>
            <w:rPr>
              <w:rFonts w:ascii="TH SarabunPSK" w:eastAsia="Times New Roman" w:hAnsi="TH SarabunPSK" w:cs="TH SarabunPSK"/>
              <w:sz w:val="28"/>
              <w:cs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="00C623EB"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C433C3">
            <w:rPr>
              <w:rFonts w:ascii="TH SarabunPSK" w:hAnsi="TH SarabunPSK" w:cs="TH SarabunPSK"/>
              <w:noProof/>
              <w:sz w:val="32"/>
              <w:szCs w:val="32"/>
            </w:rPr>
            <w:t>306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  <w:tc>
        <w:tcPr>
          <w:tcW w:w="7705" w:type="dxa"/>
          <w:shd w:val="clear" w:color="auto" w:fill="FFFFFF"/>
          <w:vAlign w:val="center"/>
        </w:tcPr>
        <w:p w:rsidR="00C623EB" w:rsidRPr="00E4741C" w:rsidRDefault="00C433C3" w:rsidP="00A4682B">
          <w:pPr>
            <w:pStyle w:val="Header"/>
            <w:rPr>
              <w:rFonts w:ascii="TH SarabunPSK" w:hAnsi="TH SarabunPSK" w:cs="TH SarabunPSK"/>
              <w:sz w:val="32"/>
              <w:szCs w:val="32"/>
              <w:cs/>
            </w:rPr>
          </w:pPr>
          <w:r>
            <w:rPr>
              <w:rFonts w:ascii="TH SarabunPSK" w:hAnsi="TH SarabunPSK" w:cs="TH SarabunPSK" w:hint="cs"/>
              <w:sz w:val="32"/>
              <w:szCs w:val="32"/>
              <w:cs/>
            </w:rPr>
            <w:t>บรรณานุกรม</w:t>
          </w:r>
        </w:p>
      </w:tc>
    </w:tr>
  </w:tbl>
  <w:p w:rsidR="00C623EB" w:rsidRDefault="001216B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6A5CC9D" wp14:editId="61A76F76">
              <wp:simplePos x="0" y="0"/>
              <wp:positionH relativeFrom="column">
                <wp:posOffset>-3810</wp:posOffset>
              </wp:positionH>
              <wp:positionV relativeFrom="paragraph">
                <wp:posOffset>0</wp:posOffset>
              </wp:positionV>
              <wp:extent cx="5252085" cy="8890"/>
              <wp:effectExtent l="24765" t="19050" r="19050" b="19685"/>
              <wp:wrapNone/>
              <wp:docPr id="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.3pt;margin-top:0;width:413.55pt;height:.7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" strokeweight="3pt">
              <v:shadow color="#622423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22"/>
      <w:gridCol w:w="792"/>
    </w:tblGrid>
    <w:tr w:rsidR="00C623EB" w:rsidRPr="00E4741C" w:rsidTr="00520796">
      <w:trPr>
        <w:trHeight w:hRule="exact" w:val="792"/>
        <w:jc w:val="right"/>
      </w:trPr>
      <w:tc>
        <w:tcPr>
          <w:tcW w:w="7622" w:type="dxa"/>
          <w:vAlign w:val="center"/>
        </w:tcPr>
        <w:p w:rsidR="00C623EB" w:rsidRPr="00E4741C" w:rsidRDefault="00C623EB" w:rsidP="00F95A83">
          <w:pPr>
            <w:pStyle w:val="Header"/>
            <w:jc w:val="right"/>
            <w:rPr>
              <w:rFonts w:ascii="TH SarabunPSK" w:eastAsia="Times New Roman" w:hAnsi="TH SarabunPSK" w:cs="TH SarabunPSK"/>
              <w:sz w:val="28"/>
              <w:cs/>
            </w:rPr>
          </w:pPr>
        </w:p>
      </w:tc>
      <w:tc>
        <w:tcPr>
          <w:tcW w:w="792" w:type="dxa"/>
          <w:shd w:val="clear" w:color="auto" w:fill="FFFFFF"/>
          <w:vAlign w:val="center"/>
        </w:tcPr>
        <w:p w:rsidR="00C623EB" w:rsidRPr="00E4741C" w:rsidRDefault="00EE45A8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="00C623EB"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133E0A">
            <w:rPr>
              <w:rFonts w:ascii="TH SarabunPSK" w:hAnsi="TH SarabunPSK" w:cs="TH SarabunPSK"/>
              <w:noProof/>
              <w:sz w:val="32"/>
              <w:szCs w:val="32"/>
            </w:rPr>
            <w:t>271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C623EB" w:rsidRPr="00E4741C" w:rsidRDefault="001216B6">
    <w:pPr>
      <w:pStyle w:val="Header"/>
      <w:rPr>
        <w:rFonts w:ascii="TH SarabunPSK" w:hAnsi="TH SarabunPSK" w:cs="TH SarabunPSK"/>
      </w:rPr>
    </w:pPr>
    <w:r>
      <w:rPr>
        <w:rFonts w:ascii="TH SarabunPSK" w:hAnsi="TH SarabunPSK" w:cs="TH SarabunPSK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30B06D9" wp14:editId="191298F6">
              <wp:simplePos x="0" y="0"/>
              <wp:positionH relativeFrom="column">
                <wp:posOffset>8890</wp:posOffset>
              </wp:positionH>
              <wp:positionV relativeFrom="paragraph">
                <wp:posOffset>-1270</wp:posOffset>
              </wp:positionV>
              <wp:extent cx="5252085" cy="8890"/>
              <wp:effectExtent l="27940" t="27305" r="25400" b="2095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.7pt;margin-top:-.1pt;width:413.55pt;height:.7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" strokeweight="3pt">
              <v:shadow color="#622423" opacity=".5" offset="1pt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22"/>
      <w:gridCol w:w="792"/>
    </w:tblGrid>
    <w:tr w:rsidR="00C623EB" w:rsidRPr="00E4741C" w:rsidTr="00C623EB">
      <w:trPr>
        <w:trHeight w:hRule="exact" w:val="792"/>
        <w:jc w:val="right"/>
      </w:trPr>
      <w:tc>
        <w:tcPr>
          <w:tcW w:w="7622" w:type="dxa"/>
          <w:vAlign w:val="center"/>
        </w:tcPr>
        <w:p w:rsidR="00C623EB" w:rsidRPr="00E4741C" w:rsidRDefault="006F51AE" w:rsidP="00A4682B">
          <w:pPr>
            <w:pStyle w:val="Header"/>
            <w:jc w:val="right"/>
            <w:rPr>
              <w:rFonts w:ascii="TH SarabunPSK" w:eastAsia="Times New Roman" w:hAnsi="TH SarabunPSK" w:cs="TH SarabunPSK"/>
              <w:sz w:val="28"/>
              <w:cs/>
            </w:rPr>
          </w:pPr>
          <w:r>
            <w:rPr>
              <w:rFonts w:ascii="TH SarabunPSK" w:eastAsia="Times New Roman" w:hAnsi="TH SarabunPSK" w:cs="TH SarabunPSK" w:hint="cs"/>
              <w:sz w:val="28"/>
              <w:cs/>
            </w:rPr>
            <w:t>บรรณานุกรม</w:t>
          </w:r>
        </w:p>
      </w:tc>
      <w:tc>
        <w:tcPr>
          <w:tcW w:w="792" w:type="dxa"/>
          <w:shd w:val="clear" w:color="auto" w:fill="FFFFFF"/>
          <w:vAlign w:val="center"/>
        </w:tcPr>
        <w:p w:rsidR="00C623EB" w:rsidRPr="00E4741C" w:rsidRDefault="00EE45A8" w:rsidP="00C623EB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="00C623EB"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C433C3">
            <w:rPr>
              <w:rFonts w:ascii="TH SarabunPSK" w:hAnsi="TH SarabunPSK" w:cs="TH SarabunPSK"/>
              <w:noProof/>
              <w:sz w:val="32"/>
              <w:szCs w:val="32"/>
            </w:rPr>
            <w:t>305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C623EB" w:rsidRDefault="00F26499" w:rsidP="008431A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982DEF2" wp14:editId="2CAFD1FE">
              <wp:simplePos x="0" y="0"/>
              <wp:positionH relativeFrom="column">
                <wp:posOffset>9966</wp:posOffset>
              </wp:positionH>
              <wp:positionV relativeFrom="paragraph">
                <wp:posOffset>1767</wp:posOffset>
              </wp:positionV>
              <wp:extent cx="5252085" cy="8890"/>
              <wp:effectExtent l="19050" t="19050" r="5715" b="29210"/>
              <wp:wrapNone/>
              <wp:docPr id="4" name="ลูกศรเชื่อมต่อแบบตรง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ลูกศรเชื่อมต่อแบบตรง 4" o:spid="_x0000_s1026" type="#_x0000_t32" style="position:absolute;margin-left:.8pt;margin-top:.15pt;width:413.55pt;height:.7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" strokeweight="3pt">
              <v:shadow color="#622423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B5CC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0002"/>
    <w:multiLevelType w:val="hybridMultilevel"/>
    <w:tmpl w:val="00000002"/>
    <w:lvl w:ilvl="0" w:tplc="00000065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21B0642"/>
    <w:multiLevelType w:val="multilevel"/>
    <w:tmpl w:val="780CF1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2AA52F7"/>
    <w:multiLevelType w:val="hybridMultilevel"/>
    <w:tmpl w:val="0C8A8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2F015D"/>
    <w:multiLevelType w:val="hybridMultilevel"/>
    <w:tmpl w:val="140C514A"/>
    <w:lvl w:ilvl="0" w:tplc="A9B8AD5C">
      <w:start w:val="1"/>
      <w:numFmt w:val="bullet"/>
      <w:lvlText w:val="-"/>
      <w:lvlJc w:val="left"/>
      <w:pPr>
        <w:ind w:left="1065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14C913F5"/>
    <w:multiLevelType w:val="hybridMultilevel"/>
    <w:tmpl w:val="ED2C4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3659D"/>
    <w:multiLevelType w:val="hybridMultilevel"/>
    <w:tmpl w:val="572CB9F8"/>
    <w:lvl w:ilvl="0" w:tplc="49E0A04E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1A139F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992F32"/>
    <w:multiLevelType w:val="hybridMultilevel"/>
    <w:tmpl w:val="F648C30E"/>
    <w:lvl w:ilvl="0" w:tplc="AB429558">
      <w:start w:val="3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0E5233C"/>
    <w:multiLevelType w:val="multilevel"/>
    <w:tmpl w:val="BB320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0">
    <w:nsid w:val="24785B1F"/>
    <w:multiLevelType w:val="hybridMultilevel"/>
    <w:tmpl w:val="FCA86C66"/>
    <w:lvl w:ilvl="0" w:tplc="14B6EA8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787A33"/>
    <w:multiLevelType w:val="hybridMultilevel"/>
    <w:tmpl w:val="DF30C53A"/>
    <w:lvl w:ilvl="0" w:tplc="CF84945E">
      <w:start w:val="1"/>
      <w:numFmt w:val="decimal"/>
      <w:lvlText w:val="%1."/>
      <w:lvlJc w:val="left"/>
      <w:pPr>
        <w:ind w:left="720" w:hanging="360"/>
      </w:pPr>
      <w:rPr>
        <w:rFonts w:ascii="Angsana New" w:hAnsi="Angsana New" w:cs="Angsana New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051A86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4954E7"/>
    <w:multiLevelType w:val="hybridMultilevel"/>
    <w:tmpl w:val="B34AD650"/>
    <w:lvl w:ilvl="0" w:tplc="CD3E5E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D224BF"/>
    <w:multiLevelType w:val="hybridMultilevel"/>
    <w:tmpl w:val="AA227FA0"/>
    <w:lvl w:ilvl="0" w:tplc="6E38D9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54C2E9D"/>
    <w:multiLevelType w:val="hybridMultilevel"/>
    <w:tmpl w:val="0B14392A"/>
    <w:lvl w:ilvl="0" w:tplc="5BEABC5A">
      <w:start w:val="1"/>
      <w:numFmt w:val="bullet"/>
      <w:lvlText w:val="-"/>
      <w:lvlJc w:val="left"/>
      <w:pPr>
        <w:ind w:left="720" w:hanging="360"/>
      </w:pPr>
      <w:rPr>
        <w:rFonts w:ascii="TH SarabunPSK" w:eastAsia="AngsanaNew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A1EDA"/>
    <w:multiLevelType w:val="hybridMultilevel"/>
    <w:tmpl w:val="956E3CBE"/>
    <w:lvl w:ilvl="0" w:tplc="D9E6FAE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FB70B5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A82113"/>
    <w:multiLevelType w:val="hybridMultilevel"/>
    <w:tmpl w:val="8D9C2C6E"/>
    <w:lvl w:ilvl="0" w:tplc="B4385BD6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28E46EC"/>
    <w:multiLevelType w:val="hybridMultilevel"/>
    <w:tmpl w:val="99468682"/>
    <w:lvl w:ilvl="0" w:tplc="7878F690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27608C"/>
    <w:multiLevelType w:val="hybridMultilevel"/>
    <w:tmpl w:val="2BB41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5A04A5"/>
    <w:multiLevelType w:val="hybridMultilevel"/>
    <w:tmpl w:val="537C14F0"/>
    <w:lvl w:ilvl="0" w:tplc="4E8A7B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1C20F70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7E2973"/>
    <w:multiLevelType w:val="hybridMultilevel"/>
    <w:tmpl w:val="D36A3F9C"/>
    <w:lvl w:ilvl="0" w:tplc="79E85BD8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DC3293B"/>
    <w:multiLevelType w:val="singleLevel"/>
    <w:tmpl w:val="BFC8F1C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</w:abstractNum>
  <w:abstractNum w:abstractNumId="25">
    <w:nsid w:val="79F6303E"/>
    <w:multiLevelType w:val="hybridMultilevel"/>
    <w:tmpl w:val="505EA8BA"/>
    <w:lvl w:ilvl="0" w:tplc="FF3A1ED6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4"/>
  </w:num>
  <w:num w:numId="4">
    <w:abstractNumId w:val="8"/>
  </w:num>
  <w:num w:numId="5">
    <w:abstractNumId w:val="21"/>
  </w:num>
  <w:num w:numId="6">
    <w:abstractNumId w:val="10"/>
  </w:num>
  <w:num w:numId="7">
    <w:abstractNumId w:val="22"/>
  </w:num>
  <w:num w:numId="8">
    <w:abstractNumId w:val="11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3"/>
  </w:num>
  <w:num w:numId="15">
    <w:abstractNumId w:val="25"/>
  </w:num>
  <w:num w:numId="16">
    <w:abstractNumId w:val="18"/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0"/>
  </w:num>
  <w:num w:numId="21">
    <w:abstractNumId w:val="1"/>
  </w:num>
  <w:num w:numId="22">
    <w:abstractNumId w:val="0"/>
  </w:num>
  <w:num w:numId="23">
    <w:abstractNumId w:val="3"/>
  </w:num>
  <w:num w:numId="24">
    <w:abstractNumId w:val="6"/>
  </w:num>
  <w:num w:numId="25">
    <w:abstractNumId w:val="2"/>
  </w:num>
  <w:num w:numId="26">
    <w:abstractNumId w:val="20"/>
  </w:num>
  <w:num w:numId="27">
    <w:abstractNumId w:val="7"/>
  </w:num>
  <w:num w:numId="28">
    <w:abstractNumId w:val="4"/>
  </w:num>
  <w:num w:numId="29">
    <w:abstractNumId w:val="16"/>
  </w:num>
  <w:num w:numId="30">
    <w:abstractNumId w:val="13"/>
  </w:num>
  <w:num w:numId="31">
    <w:abstractNumId w:val="19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mirrorMargins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4337" fill="f" fillcolor="white" stroke="f">
      <v:fill color="white" on="f"/>
      <v:stroke on="f"/>
      <o:colormru v:ext="edit" colors="#f9c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76"/>
    <w:rsid w:val="000007D5"/>
    <w:rsid w:val="00000919"/>
    <w:rsid w:val="00000DDD"/>
    <w:rsid w:val="00001437"/>
    <w:rsid w:val="00002D0D"/>
    <w:rsid w:val="000047C1"/>
    <w:rsid w:val="00004C99"/>
    <w:rsid w:val="00005590"/>
    <w:rsid w:val="00006893"/>
    <w:rsid w:val="00006B8C"/>
    <w:rsid w:val="00007621"/>
    <w:rsid w:val="00007841"/>
    <w:rsid w:val="00010A9F"/>
    <w:rsid w:val="00011BCF"/>
    <w:rsid w:val="00012B38"/>
    <w:rsid w:val="00012DF0"/>
    <w:rsid w:val="000135E7"/>
    <w:rsid w:val="0001485A"/>
    <w:rsid w:val="00015F8D"/>
    <w:rsid w:val="00016C15"/>
    <w:rsid w:val="00016EAE"/>
    <w:rsid w:val="000172DA"/>
    <w:rsid w:val="0001732F"/>
    <w:rsid w:val="000173B0"/>
    <w:rsid w:val="00017518"/>
    <w:rsid w:val="000176A6"/>
    <w:rsid w:val="00017819"/>
    <w:rsid w:val="0001790E"/>
    <w:rsid w:val="000179CD"/>
    <w:rsid w:val="00017D5D"/>
    <w:rsid w:val="00020589"/>
    <w:rsid w:val="00020856"/>
    <w:rsid w:val="00020F42"/>
    <w:rsid w:val="0002158C"/>
    <w:rsid w:val="00021B11"/>
    <w:rsid w:val="00022544"/>
    <w:rsid w:val="00022D10"/>
    <w:rsid w:val="00023036"/>
    <w:rsid w:val="00023B78"/>
    <w:rsid w:val="00023F09"/>
    <w:rsid w:val="0002472D"/>
    <w:rsid w:val="00024BD8"/>
    <w:rsid w:val="00026F55"/>
    <w:rsid w:val="00027D1D"/>
    <w:rsid w:val="0003016A"/>
    <w:rsid w:val="000302B6"/>
    <w:rsid w:val="000313B0"/>
    <w:rsid w:val="0003157D"/>
    <w:rsid w:val="000320E4"/>
    <w:rsid w:val="0003301D"/>
    <w:rsid w:val="00033B0C"/>
    <w:rsid w:val="0003435E"/>
    <w:rsid w:val="00036EA7"/>
    <w:rsid w:val="00037AE3"/>
    <w:rsid w:val="00040BB9"/>
    <w:rsid w:val="00041246"/>
    <w:rsid w:val="00041BAA"/>
    <w:rsid w:val="00041FE9"/>
    <w:rsid w:val="00042261"/>
    <w:rsid w:val="0004261E"/>
    <w:rsid w:val="00042D69"/>
    <w:rsid w:val="000432E1"/>
    <w:rsid w:val="000433A1"/>
    <w:rsid w:val="000450E1"/>
    <w:rsid w:val="00045894"/>
    <w:rsid w:val="000458B6"/>
    <w:rsid w:val="00045BB8"/>
    <w:rsid w:val="0004618F"/>
    <w:rsid w:val="000476D7"/>
    <w:rsid w:val="00051310"/>
    <w:rsid w:val="00052512"/>
    <w:rsid w:val="00052639"/>
    <w:rsid w:val="00052A22"/>
    <w:rsid w:val="00052A2E"/>
    <w:rsid w:val="00053269"/>
    <w:rsid w:val="000533C6"/>
    <w:rsid w:val="00053815"/>
    <w:rsid w:val="00053C0B"/>
    <w:rsid w:val="0005466C"/>
    <w:rsid w:val="00054A8D"/>
    <w:rsid w:val="000551BD"/>
    <w:rsid w:val="00056410"/>
    <w:rsid w:val="00060879"/>
    <w:rsid w:val="00061346"/>
    <w:rsid w:val="000615FD"/>
    <w:rsid w:val="00062313"/>
    <w:rsid w:val="000623D5"/>
    <w:rsid w:val="000636C2"/>
    <w:rsid w:val="000638AE"/>
    <w:rsid w:val="000638DC"/>
    <w:rsid w:val="00063A1C"/>
    <w:rsid w:val="00063B9A"/>
    <w:rsid w:val="00063C40"/>
    <w:rsid w:val="00063D38"/>
    <w:rsid w:val="000642C1"/>
    <w:rsid w:val="0006501E"/>
    <w:rsid w:val="0006518D"/>
    <w:rsid w:val="000651E5"/>
    <w:rsid w:val="00065B35"/>
    <w:rsid w:val="00065F3C"/>
    <w:rsid w:val="000661C9"/>
    <w:rsid w:val="00066280"/>
    <w:rsid w:val="00066D86"/>
    <w:rsid w:val="00066E2D"/>
    <w:rsid w:val="0006722C"/>
    <w:rsid w:val="00067901"/>
    <w:rsid w:val="0006795A"/>
    <w:rsid w:val="00070047"/>
    <w:rsid w:val="000708CA"/>
    <w:rsid w:val="00070961"/>
    <w:rsid w:val="000709AA"/>
    <w:rsid w:val="00070BC8"/>
    <w:rsid w:val="000710FC"/>
    <w:rsid w:val="0007114F"/>
    <w:rsid w:val="00071630"/>
    <w:rsid w:val="000717EC"/>
    <w:rsid w:val="00071DDA"/>
    <w:rsid w:val="0007219B"/>
    <w:rsid w:val="00072398"/>
    <w:rsid w:val="0007321C"/>
    <w:rsid w:val="0007354F"/>
    <w:rsid w:val="00073CA2"/>
    <w:rsid w:val="00074072"/>
    <w:rsid w:val="00075125"/>
    <w:rsid w:val="000751AC"/>
    <w:rsid w:val="00075BD8"/>
    <w:rsid w:val="00076D7F"/>
    <w:rsid w:val="00076DB3"/>
    <w:rsid w:val="0008088F"/>
    <w:rsid w:val="00080DE9"/>
    <w:rsid w:val="00080E96"/>
    <w:rsid w:val="00081E3C"/>
    <w:rsid w:val="000821BD"/>
    <w:rsid w:val="00082767"/>
    <w:rsid w:val="00083B3F"/>
    <w:rsid w:val="00083B86"/>
    <w:rsid w:val="000843AA"/>
    <w:rsid w:val="00084547"/>
    <w:rsid w:val="00084A0E"/>
    <w:rsid w:val="00084E54"/>
    <w:rsid w:val="00085E3E"/>
    <w:rsid w:val="000861D9"/>
    <w:rsid w:val="000866BF"/>
    <w:rsid w:val="00086B00"/>
    <w:rsid w:val="0008758E"/>
    <w:rsid w:val="00090BD2"/>
    <w:rsid w:val="00090C58"/>
    <w:rsid w:val="00090E6D"/>
    <w:rsid w:val="00090E98"/>
    <w:rsid w:val="00091001"/>
    <w:rsid w:val="00091A69"/>
    <w:rsid w:val="00091C30"/>
    <w:rsid w:val="00092452"/>
    <w:rsid w:val="00093D36"/>
    <w:rsid w:val="000949CB"/>
    <w:rsid w:val="0009521D"/>
    <w:rsid w:val="000953F6"/>
    <w:rsid w:val="00095415"/>
    <w:rsid w:val="000958A7"/>
    <w:rsid w:val="00095B6B"/>
    <w:rsid w:val="00095D1E"/>
    <w:rsid w:val="000969F5"/>
    <w:rsid w:val="000969F6"/>
    <w:rsid w:val="00096AD9"/>
    <w:rsid w:val="000A0804"/>
    <w:rsid w:val="000A180C"/>
    <w:rsid w:val="000A1AA0"/>
    <w:rsid w:val="000A2502"/>
    <w:rsid w:val="000A4659"/>
    <w:rsid w:val="000A4E27"/>
    <w:rsid w:val="000A5903"/>
    <w:rsid w:val="000A607B"/>
    <w:rsid w:val="000A63BC"/>
    <w:rsid w:val="000A63C3"/>
    <w:rsid w:val="000A6631"/>
    <w:rsid w:val="000A765F"/>
    <w:rsid w:val="000A7BD7"/>
    <w:rsid w:val="000A7C46"/>
    <w:rsid w:val="000B003A"/>
    <w:rsid w:val="000B00D6"/>
    <w:rsid w:val="000B073B"/>
    <w:rsid w:val="000B092A"/>
    <w:rsid w:val="000B0AFD"/>
    <w:rsid w:val="000B1649"/>
    <w:rsid w:val="000B2104"/>
    <w:rsid w:val="000B21E6"/>
    <w:rsid w:val="000B2344"/>
    <w:rsid w:val="000B2394"/>
    <w:rsid w:val="000B2556"/>
    <w:rsid w:val="000B2C5D"/>
    <w:rsid w:val="000B3639"/>
    <w:rsid w:val="000B39F0"/>
    <w:rsid w:val="000B3AE4"/>
    <w:rsid w:val="000B4381"/>
    <w:rsid w:val="000B5D72"/>
    <w:rsid w:val="000B5E72"/>
    <w:rsid w:val="000B70E8"/>
    <w:rsid w:val="000B78F8"/>
    <w:rsid w:val="000B7AE9"/>
    <w:rsid w:val="000B7C91"/>
    <w:rsid w:val="000B7F3D"/>
    <w:rsid w:val="000C00DD"/>
    <w:rsid w:val="000C049C"/>
    <w:rsid w:val="000C1FDA"/>
    <w:rsid w:val="000C2042"/>
    <w:rsid w:val="000C22F5"/>
    <w:rsid w:val="000C26CA"/>
    <w:rsid w:val="000C32F8"/>
    <w:rsid w:val="000C3E66"/>
    <w:rsid w:val="000C3E7E"/>
    <w:rsid w:val="000C3F33"/>
    <w:rsid w:val="000C42D0"/>
    <w:rsid w:val="000C4935"/>
    <w:rsid w:val="000C4DCD"/>
    <w:rsid w:val="000C6099"/>
    <w:rsid w:val="000C6290"/>
    <w:rsid w:val="000C764A"/>
    <w:rsid w:val="000C765B"/>
    <w:rsid w:val="000C78B3"/>
    <w:rsid w:val="000C7B57"/>
    <w:rsid w:val="000C7F33"/>
    <w:rsid w:val="000D05BC"/>
    <w:rsid w:val="000D0BC3"/>
    <w:rsid w:val="000D0F45"/>
    <w:rsid w:val="000D1926"/>
    <w:rsid w:val="000D3FAB"/>
    <w:rsid w:val="000D4293"/>
    <w:rsid w:val="000D4D96"/>
    <w:rsid w:val="000D5059"/>
    <w:rsid w:val="000D5435"/>
    <w:rsid w:val="000D5698"/>
    <w:rsid w:val="000D5867"/>
    <w:rsid w:val="000D5D6A"/>
    <w:rsid w:val="000D6540"/>
    <w:rsid w:val="000D7D38"/>
    <w:rsid w:val="000E14F9"/>
    <w:rsid w:val="000E1A92"/>
    <w:rsid w:val="000E2EA0"/>
    <w:rsid w:val="000E329D"/>
    <w:rsid w:val="000E3313"/>
    <w:rsid w:val="000E33C0"/>
    <w:rsid w:val="000E34D0"/>
    <w:rsid w:val="000E3961"/>
    <w:rsid w:val="000E4FBE"/>
    <w:rsid w:val="000E4FF3"/>
    <w:rsid w:val="000E5363"/>
    <w:rsid w:val="000E5699"/>
    <w:rsid w:val="000E6F16"/>
    <w:rsid w:val="000F05D1"/>
    <w:rsid w:val="000F08D6"/>
    <w:rsid w:val="000F13CE"/>
    <w:rsid w:val="000F1DA8"/>
    <w:rsid w:val="000F221C"/>
    <w:rsid w:val="000F4171"/>
    <w:rsid w:val="000F48ED"/>
    <w:rsid w:val="000F4B45"/>
    <w:rsid w:val="000F4D73"/>
    <w:rsid w:val="000F6BE4"/>
    <w:rsid w:val="000F6D65"/>
    <w:rsid w:val="000F779E"/>
    <w:rsid w:val="000F7D40"/>
    <w:rsid w:val="00100562"/>
    <w:rsid w:val="00100D54"/>
    <w:rsid w:val="00101A04"/>
    <w:rsid w:val="00101A19"/>
    <w:rsid w:val="0010462C"/>
    <w:rsid w:val="001049E0"/>
    <w:rsid w:val="00104C42"/>
    <w:rsid w:val="00105299"/>
    <w:rsid w:val="00105317"/>
    <w:rsid w:val="00106296"/>
    <w:rsid w:val="0010642D"/>
    <w:rsid w:val="00106CEC"/>
    <w:rsid w:val="00106FEB"/>
    <w:rsid w:val="0010760A"/>
    <w:rsid w:val="00110887"/>
    <w:rsid w:val="00110913"/>
    <w:rsid w:val="00110A1F"/>
    <w:rsid w:val="00110E7E"/>
    <w:rsid w:val="00110F0A"/>
    <w:rsid w:val="00111539"/>
    <w:rsid w:val="0011180F"/>
    <w:rsid w:val="001118ED"/>
    <w:rsid w:val="00111CD1"/>
    <w:rsid w:val="0011357C"/>
    <w:rsid w:val="0011386A"/>
    <w:rsid w:val="00113874"/>
    <w:rsid w:val="00113C73"/>
    <w:rsid w:val="001144A8"/>
    <w:rsid w:val="00114589"/>
    <w:rsid w:val="00114A77"/>
    <w:rsid w:val="00114DE5"/>
    <w:rsid w:val="00115887"/>
    <w:rsid w:val="00115FD6"/>
    <w:rsid w:val="001175B5"/>
    <w:rsid w:val="001176C3"/>
    <w:rsid w:val="001200C4"/>
    <w:rsid w:val="001202C6"/>
    <w:rsid w:val="00121338"/>
    <w:rsid w:val="001216B6"/>
    <w:rsid w:val="00121B8F"/>
    <w:rsid w:val="00121BE1"/>
    <w:rsid w:val="001222E6"/>
    <w:rsid w:val="0012295C"/>
    <w:rsid w:val="00122D5B"/>
    <w:rsid w:val="00123A62"/>
    <w:rsid w:val="00126503"/>
    <w:rsid w:val="001265B4"/>
    <w:rsid w:val="00127DB8"/>
    <w:rsid w:val="00127EB5"/>
    <w:rsid w:val="00130583"/>
    <w:rsid w:val="0013070F"/>
    <w:rsid w:val="00130899"/>
    <w:rsid w:val="00130ECC"/>
    <w:rsid w:val="00131C7E"/>
    <w:rsid w:val="00131EE1"/>
    <w:rsid w:val="001323BB"/>
    <w:rsid w:val="0013262D"/>
    <w:rsid w:val="00132821"/>
    <w:rsid w:val="00133377"/>
    <w:rsid w:val="00133E0A"/>
    <w:rsid w:val="001341DC"/>
    <w:rsid w:val="001342BD"/>
    <w:rsid w:val="00134624"/>
    <w:rsid w:val="00134C28"/>
    <w:rsid w:val="00135083"/>
    <w:rsid w:val="001352D8"/>
    <w:rsid w:val="001363C2"/>
    <w:rsid w:val="00136D2D"/>
    <w:rsid w:val="00136D35"/>
    <w:rsid w:val="0013745B"/>
    <w:rsid w:val="00137C67"/>
    <w:rsid w:val="00137DBD"/>
    <w:rsid w:val="00140225"/>
    <w:rsid w:val="00142C15"/>
    <w:rsid w:val="00142D32"/>
    <w:rsid w:val="00144B15"/>
    <w:rsid w:val="00145C33"/>
    <w:rsid w:val="00146B03"/>
    <w:rsid w:val="00147486"/>
    <w:rsid w:val="00147531"/>
    <w:rsid w:val="001477F5"/>
    <w:rsid w:val="001506CF"/>
    <w:rsid w:val="0015115D"/>
    <w:rsid w:val="00152146"/>
    <w:rsid w:val="00152264"/>
    <w:rsid w:val="00153A8A"/>
    <w:rsid w:val="001542F0"/>
    <w:rsid w:val="00154513"/>
    <w:rsid w:val="0015551F"/>
    <w:rsid w:val="001557AB"/>
    <w:rsid w:val="00156107"/>
    <w:rsid w:val="001562EC"/>
    <w:rsid w:val="00156355"/>
    <w:rsid w:val="0015733D"/>
    <w:rsid w:val="00157545"/>
    <w:rsid w:val="00157B43"/>
    <w:rsid w:val="00160422"/>
    <w:rsid w:val="00160589"/>
    <w:rsid w:val="00160DE2"/>
    <w:rsid w:val="001625C1"/>
    <w:rsid w:val="001625C5"/>
    <w:rsid w:val="00164721"/>
    <w:rsid w:val="001652FF"/>
    <w:rsid w:val="00165574"/>
    <w:rsid w:val="0016599E"/>
    <w:rsid w:val="001667E4"/>
    <w:rsid w:val="00166B45"/>
    <w:rsid w:val="00166E47"/>
    <w:rsid w:val="00166F08"/>
    <w:rsid w:val="001670FA"/>
    <w:rsid w:val="001678A8"/>
    <w:rsid w:val="00170591"/>
    <w:rsid w:val="001708E6"/>
    <w:rsid w:val="0017115C"/>
    <w:rsid w:val="00171602"/>
    <w:rsid w:val="00171EBE"/>
    <w:rsid w:val="0017291F"/>
    <w:rsid w:val="00172A22"/>
    <w:rsid w:val="00174313"/>
    <w:rsid w:val="001747AE"/>
    <w:rsid w:val="00174B66"/>
    <w:rsid w:val="00175B95"/>
    <w:rsid w:val="00175CD6"/>
    <w:rsid w:val="00176485"/>
    <w:rsid w:val="00176B8D"/>
    <w:rsid w:val="0017713B"/>
    <w:rsid w:val="00177335"/>
    <w:rsid w:val="001774A4"/>
    <w:rsid w:val="00177705"/>
    <w:rsid w:val="00180E31"/>
    <w:rsid w:val="001818CF"/>
    <w:rsid w:val="00181C5A"/>
    <w:rsid w:val="001821AB"/>
    <w:rsid w:val="00182328"/>
    <w:rsid w:val="0018235B"/>
    <w:rsid w:val="001829F2"/>
    <w:rsid w:val="00182C68"/>
    <w:rsid w:val="0018309F"/>
    <w:rsid w:val="00183CFF"/>
    <w:rsid w:val="00184EBE"/>
    <w:rsid w:val="001851DD"/>
    <w:rsid w:val="00185459"/>
    <w:rsid w:val="001859BB"/>
    <w:rsid w:val="00185B6D"/>
    <w:rsid w:val="00185FC1"/>
    <w:rsid w:val="001867AC"/>
    <w:rsid w:val="001876AC"/>
    <w:rsid w:val="001878F6"/>
    <w:rsid w:val="00190350"/>
    <w:rsid w:val="001903AA"/>
    <w:rsid w:val="001906F5"/>
    <w:rsid w:val="00191AAF"/>
    <w:rsid w:val="00191BF0"/>
    <w:rsid w:val="0019373B"/>
    <w:rsid w:val="00193ADE"/>
    <w:rsid w:val="00193F4E"/>
    <w:rsid w:val="0019404D"/>
    <w:rsid w:val="001940EF"/>
    <w:rsid w:val="00194263"/>
    <w:rsid w:val="001945FF"/>
    <w:rsid w:val="00194E53"/>
    <w:rsid w:val="0019537F"/>
    <w:rsid w:val="00195612"/>
    <w:rsid w:val="0019600A"/>
    <w:rsid w:val="00196410"/>
    <w:rsid w:val="00196D63"/>
    <w:rsid w:val="001976C1"/>
    <w:rsid w:val="00197CDD"/>
    <w:rsid w:val="00197E51"/>
    <w:rsid w:val="001A0307"/>
    <w:rsid w:val="001A0609"/>
    <w:rsid w:val="001A07F5"/>
    <w:rsid w:val="001A08E9"/>
    <w:rsid w:val="001A32A8"/>
    <w:rsid w:val="001A46F2"/>
    <w:rsid w:val="001A4961"/>
    <w:rsid w:val="001A4C02"/>
    <w:rsid w:val="001A5107"/>
    <w:rsid w:val="001A5E0A"/>
    <w:rsid w:val="001A6463"/>
    <w:rsid w:val="001A6FE6"/>
    <w:rsid w:val="001A7171"/>
    <w:rsid w:val="001A76A1"/>
    <w:rsid w:val="001A7EFB"/>
    <w:rsid w:val="001B024A"/>
    <w:rsid w:val="001B0830"/>
    <w:rsid w:val="001B0CF1"/>
    <w:rsid w:val="001B0DD6"/>
    <w:rsid w:val="001B15D7"/>
    <w:rsid w:val="001B17FC"/>
    <w:rsid w:val="001B26B5"/>
    <w:rsid w:val="001B2824"/>
    <w:rsid w:val="001B3002"/>
    <w:rsid w:val="001B31E9"/>
    <w:rsid w:val="001B351B"/>
    <w:rsid w:val="001B3717"/>
    <w:rsid w:val="001B371D"/>
    <w:rsid w:val="001B3850"/>
    <w:rsid w:val="001B3D98"/>
    <w:rsid w:val="001B41F9"/>
    <w:rsid w:val="001B4781"/>
    <w:rsid w:val="001B4FA3"/>
    <w:rsid w:val="001B593E"/>
    <w:rsid w:val="001B6D08"/>
    <w:rsid w:val="001B707E"/>
    <w:rsid w:val="001B75E3"/>
    <w:rsid w:val="001B7667"/>
    <w:rsid w:val="001B7AE1"/>
    <w:rsid w:val="001B7AF7"/>
    <w:rsid w:val="001B7F40"/>
    <w:rsid w:val="001C0543"/>
    <w:rsid w:val="001C0982"/>
    <w:rsid w:val="001C1A39"/>
    <w:rsid w:val="001C1E57"/>
    <w:rsid w:val="001C1FB8"/>
    <w:rsid w:val="001C268E"/>
    <w:rsid w:val="001C2888"/>
    <w:rsid w:val="001C3A77"/>
    <w:rsid w:val="001C45DC"/>
    <w:rsid w:val="001C4F9D"/>
    <w:rsid w:val="001C546A"/>
    <w:rsid w:val="001C5963"/>
    <w:rsid w:val="001C5D3D"/>
    <w:rsid w:val="001C6493"/>
    <w:rsid w:val="001C6FF9"/>
    <w:rsid w:val="001C7322"/>
    <w:rsid w:val="001C7CE7"/>
    <w:rsid w:val="001D0B38"/>
    <w:rsid w:val="001D0F67"/>
    <w:rsid w:val="001D1677"/>
    <w:rsid w:val="001D17A5"/>
    <w:rsid w:val="001D1979"/>
    <w:rsid w:val="001D24AC"/>
    <w:rsid w:val="001D2E1B"/>
    <w:rsid w:val="001D4390"/>
    <w:rsid w:val="001D69F1"/>
    <w:rsid w:val="001D6F28"/>
    <w:rsid w:val="001E040B"/>
    <w:rsid w:val="001E12AA"/>
    <w:rsid w:val="001E1578"/>
    <w:rsid w:val="001E1851"/>
    <w:rsid w:val="001E188E"/>
    <w:rsid w:val="001E1E23"/>
    <w:rsid w:val="001E209E"/>
    <w:rsid w:val="001E2496"/>
    <w:rsid w:val="001E3430"/>
    <w:rsid w:val="001E3A7A"/>
    <w:rsid w:val="001E4CEE"/>
    <w:rsid w:val="001E4EF7"/>
    <w:rsid w:val="001E52C8"/>
    <w:rsid w:val="001E5CDA"/>
    <w:rsid w:val="001E64CD"/>
    <w:rsid w:val="001E67D5"/>
    <w:rsid w:val="001E682B"/>
    <w:rsid w:val="001E73A0"/>
    <w:rsid w:val="001E7619"/>
    <w:rsid w:val="001E7BBA"/>
    <w:rsid w:val="001F01A1"/>
    <w:rsid w:val="001F0930"/>
    <w:rsid w:val="001F0ADE"/>
    <w:rsid w:val="001F1008"/>
    <w:rsid w:val="001F1AC7"/>
    <w:rsid w:val="001F2E6D"/>
    <w:rsid w:val="001F32BF"/>
    <w:rsid w:val="001F3D8E"/>
    <w:rsid w:val="001F3E9F"/>
    <w:rsid w:val="001F4BE2"/>
    <w:rsid w:val="001F4C81"/>
    <w:rsid w:val="001F4DC8"/>
    <w:rsid w:val="001F4E82"/>
    <w:rsid w:val="001F4F2F"/>
    <w:rsid w:val="001F50D6"/>
    <w:rsid w:val="001F5461"/>
    <w:rsid w:val="001F547A"/>
    <w:rsid w:val="001F556F"/>
    <w:rsid w:val="001F602C"/>
    <w:rsid w:val="001F6748"/>
    <w:rsid w:val="001F6D45"/>
    <w:rsid w:val="001F752D"/>
    <w:rsid w:val="001F7DF9"/>
    <w:rsid w:val="00200570"/>
    <w:rsid w:val="00200B80"/>
    <w:rsid w:val="00200C87"/>
    <w:rsid w:val="00201BFB"/>
    <w:rsid w:val="00202466"/>
    <w:rsid w:val="0020292B"/>
    <w:rsid w:val="00202AE1"/>
    <w:rsid w:val="00202D01"/>
    <w:rsid w:val="00203529"/>
    <w:rsid w:val="00203927"/>
    <w:rsid w:val="00203CAB"/>
    <w:rsid w:val="00203EE0"/>
    <w:rsid w:val="00204311"/>
    <w:rsid w:val="00204D9B"/>
    <w:rsid w:val="0020515E"/>
    <w:rsid w:val="00205C84"/>
    <w:rsid w:val="0020603E"/>
    <w:rsid w:val="002060D0"/>
    <w:rsid w:val="0020655C"/>
    <w:rsid w:val="00206680"/>
    <w:rsid w:val="00207969"/>
    <w:rsid w:val="00207DD4"/>
    <w:rsid w:val="00210580"/>
    <w:rsid w:val="002116D0"/>
    <w:rsid w:val="00211FEA"/>
    <w:rsid w:val="002122CA"/>
    <w:rsid w:val="002129A8"/>
    <w:rsid w:val="00213943"/>
    <w:rsid w:val="00213AAE"/>
    <w:rsid w:val="002160B5"/>
    <w:rsid w:val="00216375"/>
    <w:rsid w:val="002163D0"/>
    <w:rsid w:val="0021664F"/>
    <w:rsid w:val="0021678D"/>
    <w:rsid w:val="002167E1"/>
    <w:rsid w:val="00220192"/>
    <w:rsid w:val="00220554"/>
    <w:rsid w:val="0022075F"/>
    <w:rsid w:val="00220C2B"/>
    <w:rsid w:val="00220F29"/>
    <w:rsid w:val="00221760"/>
    <w:rsid w:val="00221F1E"/>
    <w:rsid w:val="002220BD"/>
    <w:rsid w:val="002224F4"/>
    <w:rsid w:val="0022301F"/>
    <w:rsid w:val="002231ED"/>
    <w:rsid w:val="00223A05"/>
    <w:rsid w:val="00223D6D"/>
    <w:rsid w:val="00223E8E"/>
    <w:rsid w:val="002241D8"/>
    <w:rsid w:val="0022469F"/>
    <w:rsid w:val="002253B7"/>
    <w:rsid w:val="00226A2B"/>
    <w:rsid w:val="00227195"/>
    <w:rsid w:val="00227476"/>
    <w:rsid w:val="00227664"/>
    <w:rsid w:val="00227E94"/>
    <w:rsid w:val="00227F03"/>
    <w:rsid w:val="00230115"/>
    <w:rsid w:val="00230944"/>
    <w:rsid w:val="00230CAA"/>
    <w:rsid w:val="00231074"/>
    <w:rsid w:val="002316D1"/>
    <w:rsid w:val="0023260F"/>
    <w:rsid w:val="0023266B"/>
    <w:rsid w:val="00232A79"/>
    <w:rsid w:val="00233376"/>
    <w:rsid w:val="00234088"/>
    <w:rsid w:val="0023493B"/>
    <w:rsid w:val="00235489"/>
    <w:rsid w:val="0023674B"/>
    <w:rsid w:val="00236A5A"/>
    <w:rsid w:val="00237C2A"/>
    <w:rsid w:val="00237FCE"/>
    <w:rsid w:val="002408C9"/>
    <w:rsid w:val="00241544"/>
    <w:rsid w:val="00241C88"/>
    <w:rsid w:val="00242148"/>
    <w:rsid w:val="00242661"/>
    <w:rsid w:val="00242A39"/>
    <w:rsid w:val="002439FB"/>
    <w:rsid w:val="002441FD"/>
    <w:rsid w:val="00244CC8"/>
    <w:rsid w:val="002463D7"/>
    <w:rsid w:val="00247B0D"/>
    <w:rsid w:val="002500A3"/>
    <w:rsid w:val="002500BC"/>
    <w:rsid w:val="0025058F"/>
    <w:rsid w:val="0025156D"/>
    <w:rsid w:val="00251583"/>
    <w:rsid w:val="00251BC1"/>
    <w:rsid w:val="00252552"/>
    <w:rsid w:val="002527A6"/>
    <w:rsid w:val="0025298B"/>
    <w:rsid w:val="00252CEE"/>
    <w:rsid w:val="00253421"/>
    <w:rsid w:val="00253BDD"/>
    <w:rsid w:val="00253E1B"/>
    <w:rsid w:val="00253EAD"/>
    <w:rsid w:val="00254521"/>
    <w:rsid w:val="00254A2D"/>
    <w:rsid w:val="00255839"/>
    <w:rsid w:val="002563B7"/>
    <w:rsid w:val="00256D76"/>
    <w:rsid w:val="00257163"/>
    <w:rsid w:val="00257375"/>
    <w:rsid w:val="00257B6E"/>
    <w:rsid w:val="00260000"/>
    <w:rsid w:val="00260133"/>
    <w:rsid w:val="00260C24"/>
    <w:rsid w:val="00261C2A"/>
    <w:rsid w:val="00261E26"/>
    <w:rsid w:val="0026200B"/>
    <w:rsid w:val="00262F2C"/>
    <w:rsid w:val="00264C26"/>
    <w:rsid w:val="00264E96"/>
    <w:rsid w:val="00265418"/>
    <w:rsid w:val="00265443"/>
    <w:rsid w:val="0026549B"/>
    <w:rsid w:val="002658F9"/>
    <w:rsid w:val="00265C53"/>
    <w:rsid w:val="00266065"/>
    <w:rsid w:val="002660EB"/>
    <w:rsid w:val="00266762"/>
    <w:rsid w:val="00266897"/>
    <w:rsid w:val="0026791D"/>
    <w:rsid w:val="00267BE5"/>
    <w:rsid w:val="00267F7E"/>
    <w:rsid w:val="002710CB"/>
    <w:rsid w:val="002710FD"/>
    <w:rsid w:val="00271E8A"/>
    <w:rsid w:val="00271F63"/>
    <w:rsid w:val="00272C74"/>
    <w:rsid w:val="002735BB"/>
    <w:rsid w:val="002738D6"/>
    <w:rsid w:val="00273D4D"/>
    <w:rsid w:val="00274177"/>
    <w:rsid w:val="0027466E"/>
    <w:rsid w:val="00275560"/>
    <w:rsid w:val="00276978"/>
    <w:rsid w:val="00276A9A"/>
    <w:rsid w:val="00276F59"/>
    <w:rsid w:val="0027707E"/>
    <w:rsid w:val="00277556"/>
    <w:rsid w:val="00277C28"/>
    <w:rsid w:val="0028012E"/>
    <w:rsid w:val="00280225"/>
    <w:rsid w:val="00280715"/>
    <w:rsid w:val="00280F90"/>
    <w:rsid w:val="00281CD3"/>
    <w:rsid w:val="00281DF1"/>
    <w:rsid w:val="002824C9"/>
    <w:rsid w:val="00282572"/>
    <w:rsid w:val="00282EE4"/>
    <w:rsid w:val="002830A7"/>
    <w:rsid w:val="00283663"/>
    <w:rsid w:val="0028469E"/>
    <w:rsid w:val="002849D2"/>
    <w:rsid w:val="00285341"/>
    <w:rsid w:val="00285A23"/>
    <w:rsid w:val="00285C91"/>
    <w:rsid w:val="002862FB"/>
    <w:rsid w:val="002875A1"/>
    <w:rsid w:val="002877FB"/>
    <w:rsid w:val="0029004A"/>
    <w:rsid w:val="00290F0D"/>
    <w:rsid w:val="002911C4"/>
    <w:rsid w:val="002917B8"/>
    <w:rsid w:val="0029193A"/>
    <w:rsid w:val="00292638"/>
    <w:rsid w:val="002927A0"/>
    <w:rsid w:val="00292F7F"/>
    <w:rsid w:val="00293885"/>
    <w:rsid w:val="00293D76"/>
    <w:rsid w:val="0029423B"/>
    <w:rsid w:val="00294F9F"/>
    <w:rsid w:val="00295494"/>
    <w:rsid w:val="0029576D"/>
    <w:rsid w:val="002957A7"/>
    <w:rsid w:val="00295B74"/>
    <w:rsid w:val="00296487"/>
    <w:rsid w:val="00296DEA"/>
    <w:rsid w:val="00296DEE"/>
    <w:rsid w:val="00297C51"/>
    <w:rsid w:val="002A0323"/>
    <w:rsid w:val="002A0624"/>
    <w:rsid w:val="002A0A3F"/>
    <w:rsid w:val="002A0DF0"/>
    <w:rsid w:val="002A1437"/>
    <w:rsid w:val="002A36AF"/>
    <w:rsid w:val="002A40DF"/>
    <w:rsid w:val="002A46CC"/>
    <w:rsid w:val="002A4A9A"/>
    <w:rsid w:val="002A5220"/>
    <w:rsid w:val="002A567A"/>
    <w:rsid w:val="002A612B"/>
    <w:rsid w:val="002B0789"/>
    <w:rsid w:val="002B13CD"/>
    <w:rsid w:val="002B1A59"/>
    <w:rsid w:val="002B23FB"/>
    <w:rsid w:val="002B266B"/>
    <w:rsid w:val="002B2C63"/>
    <w:rsid w:val="002B2DFA"/>
    <w:rsid w:val="002B3097"/>
    <w:rsid w:val="002B38B2"/>
    <w:rsid w:val="002B38D6"/>
    <w:rsid w:val="002B39D4"/>
    <w:rsid w:val="002B3AAF"/>
    <w:rsid w:val="002B3B64"/>
    <w:rsid w:val="002B42BD"/>
    <w:rsid w:val="002B4659"/>
    <w:rsid w:val="002B66DB"/>
    <w:rsid w:val="002B70E9"/>
    <w:rsid w:val="002B72F7"/>
    <w:rsid w:val="002B736B"/>
    <w:rsid w:val="002B78A6"/>
    <w:rsid w:val="002C00B3"/>
    <w:rsid w:val="002C01A2"/>
    <w:rsid w:val="002C08CD"/>
    <w:rsid w:val="002C0FC4"/>
    <w:rsid w:val="002C186C"/>
    <w:rsid w:val="002C1A8A"/>
    <w:rsid w:val="002C2D04"/>
    <w:rsid w:val="002C2EB8"/>
    <w:rsid w:val="002C48BD"/>
    <w:rsid w:val="002C49ED"/>
    <w:rsid w:val="002C59FE"/>
    <w:rsid w:val="002C635E"/>
    <w:rsid w:val="002C6A8E"/>
    <w:rsid w:val="002C76D4"/>
    <w:rsid w:val="002D014A"/>
    <w:rsid w:val="002D063C"/>
    <w:rsid w:val="002D118A"/>
    <w:rsid w:val="002D3BAF"/>
    <w:rsid w:val="002D551D"/>
    <w:rsid w:val="002D5713"/>
    <w:rsid w:val="002D5EE3"/>
    <w:rsid w:val="002D60DF"/>
    <w:rsid w:val="002D66BB"/>
    <w:rsid w:val="002D670F"/>
    <w:rsid w:val="002D678E"/>
    <w:rsid w:val="002D7DC0"/>
    <w:rsid w:val="002E023B"/>
    <w:rsid w:val="002E169B"/>
    <w:rsid w:val="002E19E2"/>
    <w:rsid w:val="002E253D"/>
    <w:rsid w:val="002E2A46"/>
    <w:rsid w:val="002E2FC5"/>
    <w:rsid w:val="002E38BE"/>
    <w:rsid w:val="002E4684"/>
    <w:rsid w:val="002E527C"/>
    <w:rsid w:val="002E57C0"/>
    <w:rsid w:val="002F11EB"/>
    <w:rsid w:val="002F147E"/>
    <w:rsid w:val="002F2E69"/>
    <w:rsid w:val="002F431A"/>
    <w:rsid w:val="002F665C"/>
    <w:rsid w:val="002F693D"/>
    <w:rsid w:val="003009A7"/>
    <w:rsid w:val="003010EA"/>
    <w:rsid w:val="00301153"/>
    <w:rsid w:val="0030164A"/>
    <w:rsid w:val="00301D17"/>
    <w:rsid w:val="003021D8"/>
    <w:rsid w:val="00302221"/>
    <w:rsid w:val="00302229"/>
    <w:rsid w:val="00302322"/>
    <w:rsid w:val="00302782"/>
    <w:rsid w:val="0030287D"/>
    <w:rsid w:val="00302967"/>
    <w:rsid w:val="00302C63"/>
    <w:rsid w:val="00302D93"/>
    <w:rsid w:val="0030310D"/>
    <w:rsid w:val="00303333"/>
    <w:rsid w:val="00303EFE"/>
    <w:rsid w:val="003045B5"/>
    <w:rsid w:val="00304783"/>
    <w:rsid w:val="00305668"/>
    <w:rsid w:val="00305879"/>
    <w:rsid w:val="0030597E"/>
    <w:rsid w:val="00305A36"/>
    <w:rsid w:val="00305EC9"/>
    <w:rsid w:val="00305EF8"/>
    <w:rsid w:val="0030778C"/>
    <w:rsid w:val="00307B87"/>
    <w:rsid w:val="00307EAC"/>
    <w:rsid w:val="003102FF"/>
    <w:rsid w:val="00310A63"/>
    <w:rsid w:val="003110F4"/>
    <w:rsid w:val="00311318"/>
    <w:rsid w:val="00311D7F"/>
    <w:rsid w:val="0031203D"/>
    <w:rsid w:val="0031283B"/>
    <w:rsid w:val="00312990"/>
    <w:rsid w:val="00312A57"/>
    <w:rsid w:val="00312C65"/>
    <w:rsid w:val="00312E60"/>
    <w:rsid w:val="003135A2"/>
    <w:rsid w:val="00313AC6"/>
    <w:rsid w:val="00313FA4"/>
    <w:rsid w:val="0031409E"/>
    <w:rsid w:val="003145ED"/>
    <w:rsid w:val="003158F7"/>
    <w:rsid w:val="00315ED9"/>
    <w:rsid w:val="0031624A"/>
    <w:rsid w:val="00316FC1"/>
    <w:rsid w:val="003178D0"/>
    <w:rsid w:val="00317D65"/>
    <w:rsid w:val="00320E49"/>
    <w:rsid w:val="00322E58"/>
    <w:rsid w:val="003231AA"/>
    <w:rsid w:val="003238AD"/>
    <w:rsid w:val="00323944"/>
    <w:rsid w:val="00323AAD"/>
    <w:rsid w:val="00323B9F"/>
    <w:rsid w:val="00324990"/>
    <w:rsid w:val="0032599F"/>
    <w:rsid w:val="003259C8"/>
    <w:rsid w:val="0032608F"/>
    <w:rsid w:val="0032650F"/>
    <w:rsid w:val="00326518"/>
    <w:rsid w:val="0032778C"/>
    <w:rsid w:val="00327AFB"/>
    <w:rsid w:val="00327DED"/>
    <w:rsid w:val="003309CC"/>
    <w:rsid w:val="00330DE0"/>
    <w:rsid w:val="00330E0C"/>
    <w:rsid w:val="00331161"/>
    <w:rsid w:val="0033122C"/>
    <w:rsid w:val="00331630"/>
    <w:rsid w:val="0033230F"/>
    <w:rsid w:val="00332407"/>
    <w:rsid w:val="00332F63"/>
    <w:rsid w:val="0033471D"/>
    <w:rsid w:val="00334A8C"/>
    <w:rsid w:val="003350EC"/>
    <w:rsid w:val="003354B6"/>
    <w:rsid w:val="00335ABA"/>
    <w:rsid w:val="00335E10"/>
    <w:rsid w:val="00336021"/>
    <w:rsid w:val="00336432"/>
    <w:rsid w:val="003366D0"/>
    <w:rsid w:val="00336DDF"/>
    <w:rsid w:val="0033706B"/>
    <w:rsid w:val="0033767E"/>
    <w:rsid w:val="00337B39"/>
    <w:rsid w:val="00340C9F"/>
    <w:rsid w:val="00340F12"/>
    <w:rsid w:val="00341400"/>
    <w:rsid w:val="003414C5"/>
    <w:rsid w:val="003414EF"/>
    <w:rsid w:val="00341839"/>
    <w:rsid w:val="003418F9"/>
    <w:rsid w:val="00341A56"/>
    <w:rsid w:val="00341FDA"/>
    <w:rsid w:val="003427BA"/>
    <w:rsid w:val="003430BB"/>
    <w:rsid w:val="00343B8F"/>
    <w:rsid w:val="00343D83"/>
    <w:rsid w:val="00344393"/>
    <w:rsid w:val="003445A9"/>
    <w:rsid w:val="00345783"/>
    <w:rsid w:val="0034618B"/>
    <w:rsid w:val="00346890"/>
    <w:rsid w:val="003469BD"/>
    <w:rsid w:val="00346F8A"/>
    <w:rsid w:val="0034710B"/>
    <w:rsid w:val="00347220"/>
    <w:rsid w:val="003475C0"/>
    <w:rsid w:val="003479B1"/>
    <w:rsid w:val="003501EC"/>
    <w:rsid w:val="00352791"/>
    <w:rsid w:val="00352A36"/>
    <w:rsid w:val="00352EEC"/>
    <w:rsid w:val="00352FF5"/>
    <w:rsid w:val="00353F00"/>
    <w:rsid w:val="003558A3"/>
    <w:rsid w:val="003559B7"/>
    <w:rsid w:val="00355B08"/>
    <w:rsid w:val="00356229"/>
    <w:rsid w:val="00357FFC"/>
    <w:rsid w:val="003604ED"/>
    <w:rsid w:val="00360533"/>
    <w:rsid w:val="00361E50"/>
    <w:rsid w:val="00361F85"/>
    <w:rsid w:val="0036203E"/>
    <w:rsid w:val="00362F0C"/>
    <w:rsid w:val="00362FF6"/>
    <w:rsid w:val="00363951"/>
    <w:rsid w:val="00364276"/>
    <w:rsid w:val="00364965"/>
    <w:rsid w:val="00365C60"/>
    <w:rsid w:val="00365F9B"/>
    <w:rsid w:val="003665EC"/>
    <w:rsid w:val="00366623"/>
    <w:rsid w:val="00366FBB"/>
    <w:rsid w:val="003675FC"/>
    <w:rsid w:val="0037030F"/>
    <w:rsid w:val="0037057D"/>
    <w:rsid w:val="00370E15"/>
    <w:rsid w:val="003730C4"/>
    <w:rsid w:val="003736F3"/>
    <w:rsid w:val="00373819"/>
    <w:rsid w:val="003747FA"/>
    <w:rsid w:val="00375893"/>
    <w:rsid w:val="00375BD6"/>
    <w:rsid w:val="003763D1"/>
    <w:rsid w:val="003777CD"/>
    <w:rsid w:val="00377F15"/>
    <w:rsid w:val="00377FDF"/>
    <w:rsid w:val="003802FD"/>
    <w:rsid w:val="00381C2D"/>
    <w:rsid w:val="00382095"/>
    <w:rsid w:val="003823F4"/>
    <w:rsid w:val="00383E01"/>
    <w:rsid w:val="003855FF"/>
    <w:rsid w:val="00385EA4"/>
    <w:rsid w:val="003861E6"/>
    <w:rsid w:val="00387282"/>
    <w:rsid w:val="00387380"/>
    <w:rsid w:val="00387C93"/>
    <w:rsid w:val="00387CD9"/>
    <w:rsid w:val="00390108"/>
    <w:rsid w:val="00390DA8"/>
    <w:rsid w:val="00391548"/>
    <w:rsid w:val="003925C6"/>
    <w:rsid w:val="00392B59"/>
    <w:rsid w:val="0039348E"/>
    <w:rsid w:val="0039372B"/>
    <w:rsid w:val="00393C2A"/>
    <w:rsid w:val="00394F83"/>
    <w:rsid w:val="003952EA"/>
    <w:rsid w:val="00395301"/>
    <w:rsid w:val="00396039"/>
    <w:rsid w:val="00396F2E"/>
    <w:rsid w:val="00397B79"/>
    <w:rsid w:val="003A04FE"/>
    <w:rsid w:val="003A0DF8"/>
    <w:rsid w:val="003A0E51"/>
    <w:rsid w:val="003A1848"/>
    <w:rsid w:val="003A1901"/>
    <w:rsid w:val="003A1ECC"/>
    <w:rsid w:val="003A2980"/>
    <w:rsid w:val="003A3682"/>
    <w:rsid w:val="003A380F"/>
    <w:rsid w:val="003A3982"/>
    <w:rsid w:val="003A44BD"/>
    <w:rsid w:val="003A4947"/>
    <w:rsid w:val="003A4C67"/>
    <w:rsid w:val="003A53C5"/>
    <w:rsid w:val="003A5747"/>
    <w:rsid w:val="003A58FE"/>
    <w:rsid w:val="003A5A08"/>
    <w:rsid w:val="003A5B4F"/>
    <w:rsid w:val="003A6F70"/>
    <w:rsid w:val="003B0250"/>
    <w:rsid w:val="003B0874"/>
    <w:rsid w:val="003B08B3"/>
    <w:rsid w:val="003B1B98"/>
    <w:rsid w:val="003B2D16"/>
    <w:rsid w:val="003B2F3E"/>
    <w:rsid w:val="003B4902"/>
    <w:rsid w:val="003B4C1F"/>
    <w:rsid w:val="003B5151"/>
    <w:rsid w:val="003B5C83"/>
    <w:rsid w:val="003B69A9"/>
    <w:rsid w:val="003B6B38"/>
    <w:rsid w:val="003B6C19"/>
    <w:rsid w:val="003B7057"/>
    <w:rsid w:val="003B7DCC"/>
    <w:rsid w:val="003B7E21"/>
    <w:rsid w:val="003C1050"/>
    <w:rsid w:val="003C1E3D"/>
    <w:rsid w:val="003C21B3"/>
    <w:rsid w:val="003C253D"/>
    <w:rsid w:val="003C288B"/>
    <w:rsid w:val="003C33B1"/>
    <w:rsid w:val="003C3AC5"/>
    <w:rsid w:val="003C4DB7"/>
    <w:rsid w:val="003C4F90"/>
    <w:rsid w:val="003C5812"/>
    <w:rsid w:val="003C663E"/>
    <w:rsid w:val="003C671E"/>
    <w:rsid w:val="003C6EFD"/>
    <w:rsid w:val="003C7156"/>
    <w:rsid w:val="003C7476"/>
    <w:rsid w:val="003C7526"/>
    <w:rsid w:val="003C7965"/>
    <w:rsid w:val="003C7E83"/>
    <w:rsid w:val="003D0917"/>
    <w:rsid w:val="003D1719"/>
    <w:rsid w:val="003D1ACD"/>
    <w:rsid w:val="003D2489"/>
    <w:rsid w:val="003D3B56"/>
    <w:rsid w:val="003D4D52"/>
    <w:rsid w:val="003D5B8A"/>
    <w:rsid w:val="003D5F69"/>
    <w:rsid w:val="003D7016"/>
    <w:rsid w:val="003D7421"/>
    <w:rsid w:val="003D7A06"/>
    <w:rsid w:val="003D7B9A"/>
    <w:rsid w:val="003E054F"/>
    <w:rsid w:val="003E0828"/>
    <w:rsid w:val="003E096B"/>
    <w:rsid w:val="003E0B40"/>
    <w:rsid w:val="003E18B4"/>
    <w:rsid w:val="003E2304"/>
    <w:rsid w:val="003E2E32"/>
    <w:rsid w:val="003E3A15"/>
    <w:rsid w:val="003E3C3B"/>
    <w:rsid w:val="003E48DB"/>
    <w:rsid w:val="003E4A89"/>
    <w:rsid w:val="003E611B"/>
    <w:rsid w:val="003E61BE"/>
    <w:rsid w:val="003E6851"/>
    <w:rsid w:val="003E69FE"/>
    <w:rsid w:val="003E6BDB"/>
    <w:rsid w:val="003E6EE1"/>
    <w:rsid w:val="003E7D67"/>
    <w:rsid w:val="003F0DC7"/>
    <w:rsid w:val="003F229E"/>
    <w:rsid w:val="003F30C4"/>
    <w:rsid w:val="003F39C8"/>
    <w:rsid w:val="003F3A8E"/>
    <w:rsid w:val="003F3FD7"/>
    <w:rsid w:val="003F428F"/>
    <w:rsid w:val="003F5022"/>
    <w:rsid w:val="003F58B3"/>
    <w:rsid w:val="003F5EFF"/>
    <w:rsid w:val="003F6957"/>
    <w:rsid w:val="003F6C07"/>
    <w:rsid w:val="003F6C3D"/>
    <w:rsid w:val="003F7F60"/>
    <w:rsid w:val="004005C5"/>
    <w:rsid w:val="00400678"/>
    <w:rsid w:val="004019E2"/>
    <w:rsid w:val="004038B6"/>
    <w:rsid w:val="00403D6B"/>
    <w:rsid w:val="004043B2"/>
    <w:rsid w:val="00405E71"/>
    <w:rsid w:val="004069E2"/>
    <w:rsid w:val="00406A89"/>
    <w:rsid w:val="00406FF3"/>
    <w:rsid w:val="0040722C"/>
    <w:rsid w:val="0040796B"/>
    <w:rsid w:val="004106F0"/>
    <w:rsid w:val="0041216A"/>
    <w:rsid w:val="00412284"/>
    <w:rsid w:val="004124CB"/>
    <w:rsid w:val="00412A6B"/>
    <w:rsid w:val="00413872"/>
    <w:rsid w:val="00414A89"/>
    <w:rsid w:val="00414C93"/>
    <w:rsid w:val="0041592B"/>
    <w:rsid w:val="00416349"/>
    <w:rsid w:val="0041657E"/>
    <w:rsid w:val="004167A8"/>
    <w:rsid w:val="0041729C"/>
    <w:rsid w:val="004174B5"/>
    <w:rsid w:val="004203A0"/>
    <w:rsid w:val="00420990"/>
    <w:rsid w:val="00420C70"/>
    <w:rsid w:val="00420DFD"/>
    <w:rsid w:val="00421212"/>
    <w:rsid w:val="004213FA"/>
    <w:rsid w:val="0042143D"/>
    <w:rsid w:val="00422D14"/>
    <w:rsid w:val="00422DF4"/>
    <w:rsid w:val="00422E53"/>
    <w:rsid w:val="00423222"/>
    <w:rsid w:val="00423FE8"/>
    <w:rsid w:val="00424760"/>
    <w:rsid w:val="00424A9D"/>
    <w:rsid w:val="00424C60"/>
    <w:rsid w:val="00424E77"/>
    <w:rsid w:val="0042593C"/>
    <w:rsid w:val="00425C7A"/>
    <w:rsid w:val="004261B4"/>
    <w:rsid w:val="00426298"/>
    <w:rsid w:val="00426AB9"/>
    <w:rsid w:val="00426E19"/>
    <w:rsid w:val="00426EFC"/>
    <w:rsid w:val="00427645"/>
    <w:rsid w:val="004278DF"/>
    <w:rsid w:val="00427B62"/>
    <w:rsid w:val="00427DC9"/>
    <w:rsid w:val="00427FD9"/>
    <w:rsid w:val="00430066"/>
    <w:rsid w:val="00430B3B"/>
    <w:rsid w:val="00431A74"/>
    <w:rsid w:val="00431AE7"/>
    <w:rsid w:val="004325A5"/>
    <w:rsid w:val="0043306C"/>
    <w:rsid w:val="00433356"/>
    <w:rsid w:val="0043391E"/>
    <w:rsid w:val="00434A6E"/>
    <w:rsid w:val="00434C0B"/>
    <w:rsid w:val="00434F62"/>
    <w:rsid w:val="00435146"/>
    <w:rsid w:val="00435E60"/>
    <w:rsid w:val="004360F5"/>
    <w:rsid w:val="004369B5"/>
    <w:rsid w:val="004377C7"/>
    <w:rsid w:val="00437D1B"/>
    <w:rsid w:val="00441840"/>
    <w:rsid w:val="004419D4"/>
    <w:rsid w:val="00441EE4"/>
    <w:rsid w:val="0044220F"/>
    <w:rsid w:val="0044299D"/>
    <w:rsid w:val="00442CF3"/>
    <w:rsid w:val="00442E67"/>
    <w:rsid w:val="00442EEE"/>
    <w:rsid w:val="0044374D"/>
    <w:rsid w:val="00444AF5"/>
    <w:rsid w:val="00445783"/>
    <w:rsid w:val="004459A4"/>
    <w:rsid w:val="00446860"/>
    <w:rsid w:val="00447E10"/>
    <w:rsid w:val="00450416"/>
    <w:rsid w:val="00450E4B"/>
    <w:rsid w:val="00450F08"/>
    <w:rsid w:val="00450FB5"/>
    <w:rsid w:val="004515B2"/>
    <w:rsid w:val="00451BD2"/>
    <w:rsid w:val="004531E4"/>
    <w:rsid w:val="00453A0F"/>
    <w:rsid w:val="00453D16"/>
    <w:rsid w:val="00454906"/>
    <w:rsid w:val="004549A2"/>
    <w:rsid w:val="00454C49"/>
    <w:rsid w:val="004553A4"/>
    <w:rsid w:val="00455635"/>
    <w:rsid w:val="0045621B"/>
    <w:rsid w:val="004563CB"/>
    <w:rsid w:val="004566FE"/>
    <w:rsid w:val="0045734B"/>
    <w:rsid w:val="00457AE1"/>
    <w:rsid w:val="00457E4F"/>
    <w:rsid w:val="00460356"/>
    <w:rsid w:val="00460453"/>
    <w:rsid w:val="004610E2"/>
    <w:rsid w:val="0046121A"/>
    <w:rsid w:val="004617E9"/>
    <w:rsid w:val="00461C2C"/>
    <w:rsid w:val="00462594"/>
    <w:rsid w:val="00462799"/>
    <w:rsid w:val="00462E72"/>
    <w:rsid w:val="00463118"/>
    <w:rsid w:val="004638A1"/>
    <w:rsid w:val="00463AD5"/>
    <w:rsid w:val="00463BD8"/>
    <w:rsid w:val="004648C2"/>
    <w:rsid w:val="00464972"/>
    <w:rsid w:val="00464D74"/>
    <w:rsid w:val="00464F95"/>
    <w:rsid w:val="00465404"/>
    <w:rsid w:val="00465430"/>
    <w:rsid w:val="004666CC"/>
    <w:rsid w:val="00466BB1"/>
    <w:rsid w:val="00467B3F"/>
    <w:rsid w:val="004705F0"/>
    <w:rsid w:val="00470F62"/>
    <w:rsid w:val="00471359"/>
    <w:rsid w:val="004724B6"/>
    <w:rsid w:val="00472804"/>
    <w:rsid w:val="00473059"/>
    <w:rsid w:val="004735D8"/>
    <w:rsid w:val="0047754D"/>
    <w:rsid w:val="004776A3"/>
    <w:rsid w:val="0048010E"/>
    <w:rsid w:val="004802BF"/>
    <w:rsid w:val="00480E64"/>
    <w:rsid w:val="0048164C"/>
    <w:rsid w:val="00481A27"/>
    <w:rsid w:val="00481D07"/>
    <w:rsid w:val="004825A7"/>
    <w:rsid w:val="0048281C"/>
    <w:rsid w:val="0048473D"/>
    <w:rsid w:val="00484CD3"/>
    <w:rsid w:val="004859F8"/>
    <w:rsid w:val="00485C15"/>
    <w:rsid w:val="00486511"/>
    <w:rsid w:val="00486AC0"/>
    <w:rsid w:val="00486BB2"/>
    <w:rsid w:val="00486C85"/>
    <w:rsid w:val="00487A72"/>
    <w:rsid w:val="0049151F"/>
    <w:rsid w:val="00491AB7"/>
    <w:rsid w:val="0049236C"/>
    <w:rsid w:val="004923D8"/>
    <w:rsid w:val="0049254F"/>
    <w:rsid w:val="00492DFB"/>
    <w:rsid w:val="0049358F"/>
    <w:rsid w:val="004935EF"/>
    <w:rsid w:val="004939B8"/>
    <w:rsid w:val="00493A17"/>
    <w:rsid w:val="004946EA"/>
    <w:rsid w:val="00494E98"/>
    <w:rsid w:val="0049553F"/>
    <w:rsid w:val="00496338"/>
    <w:rsid w:val="00496667"/>
    <w:rsid w:val="00497D97"/>
    <w:rsid w:val="00497FBF"/>
    <w:rsid w:val="00497FC6"/>
    <w:rsid w:val="004A0F92"/>
    <w:rsid w:val="004A10B8"/>
    <w:rsid w:val="004A1409"/>
    <w:rsid w:val="004A1606"/>
    <w:rsid w:val="004A1F19"/>
    <w:rsid w:val="004A24EE"/>
    <w:rsid w:val="004A2A2C"/>
    <w:rsid w:val="004A2B95"/>
    <w:rsid w:val="004A2EF5"/>
    <w:rsid w:val="004A3ADC"/>
    <w:rsid w:val="004A4B8E"/>
    <w:rsid w:val="004A5277"/>
    <w:rsid w:val="004A61ED"/>
    <w:rsid w:val="004A6242"/>
    <w:rsid w:val="004B02A6"/>
    <w:rsid w:val="004B03F8"/>
    <w:rsid w:val="004B0847"/>
    <w:rsid w:val="004B0E00"/>
    <w:rsid w:val="004B148E"/>
    <w:rsid w:val="004B2995"/>
    <w:rsid w:val="004B325A"/>
    <w:rsid w:val="004B4433"/>
    <w:rsid w:val="004B4C41"/>
    <w:rsid w:val="004B5945"/>
    <w:rsid w:val="004B6019"/>
    <w:rsid w:val="004B6518"/>
    <w:rsid w:val="004B6983"/>
    <w:rsid w:val="004C0101"/>
    <w:rsid w:val="004C1BC9"/>
    <w:rsid w:val="004C26DC"/>
    <w:rsid w:val="004C2E6F"/>
    <w:rsid w:val="004C3184"/>
    <w:rsid w:val="004C3415"/>
    <w:rsid w:val="004C3ADD"/>
    <w:rsid w:val="004C3E2E"/>
    <w:rsid w:val="004C4401"/>
    <w:rsid w:val="004C4890"/>
    <w:rsid w:val="004C49D3"/>
    <w:rsid w:val="004C5439"/>
    <w:rsid w:val="004C5621"/>
    <w:rsid w:val="004C6439"/>
    <w:rsid w:val="004C65F8"/>
    <w:rsid w:val="004C6ADA"/>
    <w:rsid w:val="004C6D2A"/>
    <w:rsid w:val="004C72CB"/>
    <w:rsid w:val="004C7A24"/>
    <w:rsid w:val="004D040B"/>
    <w:rsid w:val="004D0D88"/>
    <w:rsid w:val="004D16DE"/>
    <w:rsid w:val="004D1973"/>
    <w:rsid w:val="004D1A14"/>
    <w:rsid w:val="004D2E3C"/>
    <w:rsid w:val="004D2F45"/>
    <w:rsid w:val="004D3093"/>
    <w:rsid w:val="004D30BD"/>
    <w:rsid w:val="004D3961"/>
    <w:rsid w:val="004D6D02"/>
    <w:rsid w:val="004D76EE"/>
    <w:rsid w:val="004D7D94"/>
    <w:rsid w:val="004D7E5A"/>
    <w:rsid w:val="004E0077"/>
    <w:rsid w:val="004E0143"/>
    <w:rsid w:val="004E05C2"/>
    <w:rsid w:val="004E0A21"/>
    <w:rsid w:val="004E0B06"/>
    <w:rsid w:val="004E0EAE"/>
    <w:rsid w:val="004E1826"/>
    <w:rsid w:val="004E1BF3"/>
    <w:rsid w:val="004E1E4C"/>
    <w:rsid w:val="004E201C"/>
    <w:rsid w:val="004E21E1"/>
    <w:rsid w:val="004E35E0"/>
    <w:rsid w:val="004E3B46"/>
    <w:rsid w:val="004E54B8"/>
    <w:rsid w:val="004E54E6"/>
    <w:rsid w:val="004E5916"/>
    <w:rsid w:val="004E604C"/>
    <w:rsid w:val="004E6643"/>
    <w:rsid w:val="004E7531"/>
    <w:rsid w:val="004E7F7E"/>
    <w:rsid w:val="004F022D"/>
    <w:rsid w:val="004F0384"/>
    <w:rsid w:val="004F0E77"/>
    <w:rsid w:val="004F1297"/>
    <w:rsid w:val="004F1711"/>
    <w:rsid w:val="004F177C"/>
    <w:rsid w:val="004F2378"/>
    <w:rsid w:val="004F35B1"/>
    <w:rsid w:val="004F3CBD"/>
    <w:rsid w:val="004F414C"/>
    <w:rsid w:val="004F428E"/>
    <w:rsid w:val="004F486E"/>
    <w:rsid w:val="004F5A88"/>
    <w:rsid w:val="004F6A3C"/>
    <w:rsid w:val="004F6C12"/>
    <w:rsid w:val="004F7600"/>
    <w:rsid w:val="004F7646"/>
    <w:rsid w:val="004F7EF0"/>
    <w:rsid w:val="00501689"/>
    <w:rsid w:val="00501924"/>
    <w:rsid w:val="00501DAA"/>
    <w:rsid w:val="00502F00"/>
    <w:rsid w:val="00503683"/>
    <w:rsid w:val="00503742"/>
    <w:rsid w:val="00504184"/>
    <w:rsid w:val="00505B20"/>
    <w:rsid w:val="00505B92"/>
    <w:rsid w:val="00506897"/>
    <w:rsid w:val="005072C8"/>
    <w:rsid w:val="00507778"/>
    <w:rsid w:val="0051030F"/>
    <w:rsid w:val="005103C0"/>
    <w:rsid w:val="005107ED"/>
    <w:rsid w:val="00510B1D"/>
    <w:rsid w:val="005128FE"/>
    <w:rsid w:val="00512940"/>
    <w:rsid w:val="005132F8"/>
    <w:rsid w:val="0051365C"/>
    <w:rsid w:val="005152F6"/>
    <w:rsid w:val="0051546A"/>
    <w:rsid w:val="0051591C"/>
    <w:rsid w:val="00516030"/>
    <w:rsid w:val="005165C2"/>
    <w:rsid w:val="0051666A"/>
    <w:rsid w:val="00516874"/>
    <w:rsid w:val="00516DB9"/>
    <w:rsid w:val="00516F9A"/>
    <w:rsid w:val="005173D4"/>
    <w:rsid w:val="00517594"/>
    <w:rsid w:val="00520509"/>
    <w:rsid w:val="00520796"/>
    <w:rsid w:val="005213B8"/>
    <w:rsid w:val="005218DA"/>
    <w:rsid w:val="0052201C"/>
    <w:rsid w:val="0052518A"/>
    <w:rsid w:val="0052617B"/>
    <w:rsid w:val="00526476"/>
    <w:rsid w:val="00526C2D"/>
    <w:rsid w:val="00527070"/>
    <w:rsid w:val="00527BC5"/>
    <w:rsid w:val="00527C1A"/>
    <w:rsid w:val="005314AF"/>
    <w:rsid w:val="005316F4"/>
    <w:rsid w:val="0053235B"/>
    <w:rsid w:val="00532901"/>
    <w:rsid w:val="00532DCB"/>
    <w:rsid w:val="00532F50"/>
    <w:rsid w:val="0053308E"/>
    <w:rsid w:val="0053386D"/>
    <w:rsid w:val="00533D10"/>
    <w:rsid w:val="00533E7B"/>
    <w:rsid w:val="00534616"/>
    <w:rsid w:val="00534641"/>
    <w:rsid w:val="00534DD4"/>
    <w:rsid w:val="00535B24"/>
    <w:rsid w:val="00535B83"/>
    <w:rsid w:val="0053648D"/>
    <w:rsid w:val="00536603"/>
    <w:rsid w:val="00536743"/>
    <w:rsid w:val="005368B2"/>
    <w:rsid w:val="00537072"/>
    <w:rsid w:val="00537168"/>
    <w:rsid w:val="0053745E"/>
    <w:rsid w:val="00537531"/>
    <w:rsid w:val="00537A2B"/>
    <w:rsid w:val="00537C6C"/>
    <w:rsid w:val="00540224"/>
    <w:rsid w:val="005409A2"/>
    <w:rsid w:val="0054127C"/>
    <w:rsid w:val="00541758"/>
    <w:rsid w:val="005432AA"/>
    <w:rsid w:val="005433F7"/>
    <w:rsid w:val="005435A2"/>
    <w:rsid w:val="0054396A"/>
    <w:rsid w:val="00543E3B"/>
    <w:rsid w:val="00544588"/>
    <w:rsid w:val="00544A28"/>
    <w:rsid w:val="005451C2"/>
    <w:rsid w:val="00546907"/>
    <w:rsid w:val="00546D3C"/>
    <w:rsid w:val="00546D4E"/>
    <w:rsid w:val="0054740B"/>
    <w:rsid w:val="0054765A"/>
    <w:rsid w:val="00551393"/>
    <w:rsid w:val="00551436"/>
    <w:rsid w:val="0055298C"/>
    <w:rsid w:val="00552C0B"/>
    <w:rsid w:val="005531B4"/>
    <w:rsid w:val="00553F78"/>
    <w:rsid w:val="00554643"/>
    <w:rsid w:val="005547A3"/>
    <w:rsid w:val="00554942"/>
    <w:rsid w:val="005549FC"/>
    <w:rsid w:val="00554EC0"/>
    <w:rsid w:val="005550FA"/>
    <w:rsid w:val="00555177"/>
    <w:rsid w:val="00555624"/>
    <w:rsid w:val="00555855"/>
    <w:rsid w:val="00555FA3"/>
    <w:rsid w:val="005564F6"/>
    <w:rsid w:val="00560229"/>
    <w:rsid w:val="00561A9D"/>
    <w:rsid w:val="00561B38"/>
    <w:rsid w:val="00561B8A"/>
    <w:rsid w:val="00563AA4"/>
    <w:rsid w:val="00564947"/>
    <w:rsid w:val="0056533B"/>
    <w:rsid w:val="00565DFE"/>
    <w:rsid w:val="00565FE3"/>
    <w:rsid w:val="005665E2"/>
    <w:rsid w:val="005668ED"/>
    <w:rsid w:val="005670D0"/>
    <w:rsid w:val="00567636"/>
    <w:rsid w:val="005679C2"/>
    <w:rsid w:val="00567B44"/>
    <w:rsid w:val="00567E19"/>
    <w:rsid w:val="005701E9"/>
    <w:rsid w:val="00570631"/>
    <w:rsid w:val="00570742"/>
    <w:rsid w:val="00572DC8"/>
    <w:rsid w:val="00573491"/>
    <w:rsid w:val="00574D52"/>
    <w:rsid w:val="00574E13"/>
    <w:rsid w:val="00574F07"/>
    <w:rsid w:val="005755BB"/>
    <w:rsid w:val="00575CFD"/>
    <w:rsid w:val="00575E64"/>
    <w:rsid w:val="0057626F"/>
    <w:rsid w:val="00576C8D"/>
    <w:rsid w:val="0057734B"/>
    <w:rsid w:val="00577A07"/>
    <w:rsid w:val="00577EAB"/>
    <w:rsid w:val="00580387"/>
    <w:rsid w:val="00581957"/>
    <w:rsid w:val="005827A8"/>
    <w:rsid w:val="00582813"/>
    <w:rsid w:val="00582868"/>
    <w:rsid w:val="00582C55"/>
    <w:rsid w:val="00583A9E"/>
    <w:rsid w:val="00583E1D"/>
    <w:rsid w:val="0058426C"/>
    <w:rsid w:val="00585DCD"/>
    <w:rsid w:val="0058693E"/>
    <w:rsid w:val="0059179E"/>
    <w:rsid w:val="00591C1B"/>
    <w:rsid w:val="00591DCC"/>
    <w:rsid w:val="00592464"/>
    <w:rsid w:val="00592D76"/>
    <w:rsid w:val="005937F1"/>
    <w:rsid w:val="005939DB"/>
    <w:rsid w:val="00594335"/>
    <w:rsid w:val="00594F86"/>
    <w:rsid w:val="005959DA"/>
    <w:rsid w:val="00595A77"/>
    <w:rsid w:val="005969C2"/>
    <w:rsid w:val="0059758A"/>
    <w:rsid w:val="00597912"/>
    <w:rsid w:val="00597A15"/>
    <w:rsid w:val="00597C86"/>
    <w:rsid w:val="005A005F"/>
    <w:rsid w:val="005A0675"/>
    <w:rsid w:val="005A0D84"/>
    <w:rsid w:val="005A33FA"/>
    <w:rsid w:val="005A3415"/>
    <w:rsid w:val="005A355C"/>
    <w:rsid w:val="005A373C"/>
    <w:rsid w:val="005A417C"/>
    <w:rsid w:val="005A42BF"/>
    <w:rsid w:val="005A5197"/>
    <w:rsid w:val="005A5C57"/>
    <w:rsid w:val="005A5F2D"/>
    <w:rsid w:val="005A6406"/>
    <w:rsid w:val="005A6F05"/>
    <w:rsid w:val="005A7863"/>
    <w:rsid w:val="005A7A29"/>
    <w:rsid w:val="005A7E60"/>
    <w:rsid w:val="005A7F2D"/>
    <w:rsid w:val="005B0601"/>
    <w:rsid w:val="005B0FAE"/>
    <w:rsid w:val="005B1818"/>
    <w:rsid w:val="005B2EBE"/>
    <w:rsid w:val="005B3FCF"/>
    <w:rsid w:val="005B4327"/>
    <w:rsid w:val="005B4640"/>
    <w:rsid w:val="005B4D24"/>
    <w:rsid w:val="005B4D95"/>
    <w:rsid w:val="005B55F6"/>
    <w:rsid w:val="005B5602"/>
    <w:rsid w:val="005B677E"/>
    <w:rsid w:val="005B6793"/>
    <w:rsid w:val="005B6AA9"/>
    <w:rsid w:val="005B6E02"/>
    <w:rsid w:val="005B6EDD"/>
    <w:rsid w:val="005B6EE9"/>
    <w:rsid w:val="005B79AA"/>
    <w:rsid w:val="005B7BC8"/>
    <w:rsid w:val="005C00A7"/>
    <w:rsid w:val="005C00F8"/>
    <w:rsid w:val="005C0110"/>
    <w:rsid w:val="005C0504"/>
    <w:rsid w:val="005C174B"/>
    <w:rsid w:val="005C223B"/>
    <w:rsid w:val="005C3C8A"/>
    <w:rsid w:val="005C3CB9"/>
    <w:rsid w:val="005C4DD0"/>
    <w:rsid w:val="005C4E02"/>
    <w:rsid w:val="005C5621"/>
    <w:rsid w:val="005C659D"/>
    <w:rsid w:val="005C6858"/>
    <w:rsid w:val="005C6A30"/>
    <w:rsid w:val="005C6A44"/>
    <w:rsid w:val="005C6B9C"/>
    <w:rsid w:val="005C6F29"/>
    <w:rsid w:val="005C7622"/>
    <w:rsid w:val="005C7764"/>
    <w:rsid w:val="005C77C5"/>
    <w:rsid w:val="005C7AF7"/>
    <w:rsid w:val="005C7F41"/>
    <w:rsid w:val="005D0221"/>
    <w:rsid w:val="005D033C"/>
    <w:rsid w:val="005D0646"/>
    <w:rsid w:val="005D086A"/>
    <w:rsid w:val="005D2EA8"/>
    <w:rsid w:val="005D380B"/>
    <w:rsid w:val="005D3E24"/>
    <w:rsid w:val="005D4506"/>
    <w:rsid w:val="005D58CE"/>
    <w:rsid w:val="005D5B12"/>
    <w:rsid w:val="005D5CCE"/>
    <w:rsid w:val="005D7413"/>
    <w:rsid w:val="005D74D5"/>
    <w:rsid w:val="005D7F79"/>
    <w:rsid w:val="005E0E27"/>
    <w:rsid w:val="005E109A"/>
    <w:rsid w:val="005E10C7"/>
    <w:rsid w:val="005E1448"/>
    <w:rsid w:val="005E19EB"/>
    <w:rsid w:val="005E1E04"/>
    <w:rsid w:val="005E1E48"/>
    <w:rsid w:val="005E2A78"/>
    <w:rsid w:val="005E330C"/>
    <w:rsid w:val="005E3650"/>
    <w:rsid w:val="005E3AAE"/>
    <w:rsid w:val="005E4015"/>
    <w:rsid w:val="005E4526"/>
    <w:rsid w:val="005E46F2"/>
    <w:rsid w:val="005E4B79"/>
    <w:rsid w:val="005E63AF"/>
    <w:rsid w:val="005E7D0E"/>
    <w:rsid w:val="005E7D1F"/>
    <w:rsid w:val="005F17F9"/>
    <w:rsid w:val="005F1B0C"/>
    <w:rsid w:val="005F1CB8"/>
    <w:rsid w:val="005F1F01"/>
    <w:rsid w:val="005F290D"/>
    <w:rsid w:val="005F2AB2"/>
    <w:rsid w:val="005F2E22"/>
    <w:rsid w:val="005F354D"/>
    <w:rsid w:val="005F3B28"/>
    <w:rsid w:val="005F3CAD"/>
    <w:rsid w:val="005F418E"/>
    <w:rsid w:val="005F41CD"/>
    <w:rsid w:val="005F4FA2"/>
    <w:rsid w:val="005F5017"/>
    <w:rsid w:val="005F62D3"/>
    <w:rsid w:val="005F6358"/>
    <w:rsid w:val="005F686B"/>
    <w:rsid w:val="005F6BF3"/>
    <w:rsid w:val="005F75B3"/>
    <w:rsid w:val="005F799E"/>
    <w:rsid w:val="00601B2B"/>
    <w:rsid w:val="0060205D"/>
    <w:rsid w:val="006026A2"/>
    <w:rsid w:val="00602E9B"/>
    <w:rsid w:val="00603535"/>
    <w:rsid w:val="00603B8D"/>
    <w:rsid w:val="00603D07"/>
    <w:rsid w:val="00603E3C"/>
    <w:rsid w:val="006045E2"/>
    <w:rsid w:val="006051F8"/>
    <w:rsid w:val="00605662"/>
    <w:rsid w:val="00606C40"/>
    <w:rsid w:val="00610348"/>
    <w:rsid w:val="00611829"/>
    <w:rsid w:val="00611E7D"/>
    <w:rsid w:val="00612029"/>
    <w:rsid w:val="006120E2"/>
    <w:rsid w:val="006123D7"/>
    <w:rsid w:val="006123FE"/>
    <w:rsid w:val="006129BD"/>
    <w:rsid w:val="006130CE"/>
    <w:rsid w:val="006134AB"/>
    <w:rsid w:val="00613682"/>
    <w:rsid w:val="006137E0"/>
    <w:rsid w:val="006159C3"/>
    <w:rsid w:val="00615C5E"/>
    <w:rsid w:val="006161DF"/>
    <w:rsid w:val="006168D4"/>
    <w:rsid w:val="00617DFA"/>
    <w:rsid w:val="00620662"/>
    <w:rsid w:val="0062120E"/>
    <w:rsid w:val="006215AF"/>
    <w:rsid w:val="00621BFE"/>
    <w:rsid w:val="00621C38"/>
    <w:rsid w:val="006222AB"/>
    <w:rsid w:val="00623AA9"/>
    <w:rsid w:val="006242C1"/>
    <w:rsid w:val="0062433C"/>
    <w:rsid w:val="00624374"/>
    <w:rsid w:val="006243E7"/>
    <w:rsid w:val="00625277"/>
    <w:rsid w:val="00625BC2"/>
    <w:rsid w:val="00626FA8"/>
    <w:rsid w:val="0062728D"/>
    <w:rsid w:val="00627375"/>
    <w:rsid w:val="0063080E"/>
    <w:rsid w:val="00632374"/>
    <w:rsid w:val="006323FF"/>
    <w:rsid w:val="006331CE"/>
    <w:rsid w:val="006337CC"/>
    <w:rsid w:val="00633AAE"/>
    <w:rsid w:val="00633B1A"/>
    <w:rsid w:val="0063411A"/>
    <w:rsid w:val="00634391"/>
    <w:rsid w:val="00635793"/>
    <w:rsid w:val="00635C2A"/>
    <w:rsid w:val="006364BB"/>
    <w:rsid w:val="0063707E"/>
    <w:rsid w:val="00640035"/>
    <w:rsid w:val="00641527"/>
    <w:rsid w:val="00642185"/>
    <w:rsid w:val="006421A5"/>
    <w:rsid w:val="00642B23"/>
    <w:rsid w:val="0064303D"/>
    <w:rsid w:val="00643059"/>
    <w:rsid w:val="00643215"/>
    <w:rsid w:val="0064333B"/>
    <w:rsid w:val="00643467"/>
    <w:rsid w:val="00643918"/>
    <w:rsid w:val="00643AC2"/>
    <w:rsid w:val="0064404B"/>
    <w:rsid w:val="0064404C"/>
    <w:rsid w:val="006446DD"/>
    <w:rsid w:val="0064499F"/>
    <w:rsid w:val="00644ED2"/>
    <w:rsid w:val="006451A7"/>
    <w:rsid w:val="006454A0"/>
    <w:rsid w:val="006458C0"/>
    <w:rsid w:val="00645A46"/>
    <w:rsid w:val="00646631"/>
    <w:rsid w:val="0064683E"/>
    <w:rsid w:val="0064757C"/>
    <w:rsid w:val="006475E9"/>
    <w:rsid w:val="00647A7C"/>
    <w:rsid w:val="00647C46"/>
    <w:rsid w:val="00650688"/>
    <w:rsid w:val="00651148"/>
    <w:rsid w:val="006519B1"/>
    <w:rsid w:val="00652370"/>
    <w:rsid w:val="006525FD"/>
    <w:rsid w:val="00652C8C"/>
    <w:rsid w:val="006542B9"/>
    <w:rsid w:val="00654722"/>
    <w:rsid w:val="0065485C"/>
    <w:rsid w:val="00654DA1"/>
    <w:rsid w:val="00656518"/>
    <w:rsid w:val="00656DB5"/>
    <w:rsid w:val="0065721D"/>
    <w:rsid w:val="00657619"/>
    <w:rsid w:val="006577B3"/>
    <w:rsid w:val="006579F9"/>
    <w:rsid w:val="00657F96"/>
    <w:rsid w:val="00660719"/>
    <w:rsid w:val="006607F4"/>
    <w:rsid w:val="006612F7"/>
    <w:rsid w:val="00661566"/>
    <w:rsid w:val="00661B75"/>
    <w:rsid w:val="006625AA"/>
    <w:rsid w:val="00662B61"/>
    <w:rsid w:val="00663103"/>
    <w:rsid w:val="006632A3"/>
    <w:rsid w:val="0066378E"/>
    <w:rsid w:val="006638B0"/>
    <w:rsid w:val="00663DA2"/>
    <w:rsid w:val="00664175"/>
    <w:rsid w:val="00664DF8"/>
    <w:rsid w:val="0066542E"/>
    <w:rsid w:val="0066564A"/>
    <w:rsid w:val="006656B9"/>
    <w:rsid w:val="00665D9C"/>
    <w:rsid w:val="00665F82"/>
    <w:rsid w:val="0066729A"/>
    <w:rsid w:val="006674FE"/>
    <w:rsid w:val="00667F3D"/>
    <w:rsid w:val="00670110"/>
    <w:rsid w:val="00670227"/>
    <w:rsid w:val="00670244"/>
    <w:rsid w:val="0067046D"/>
    <w:rsid w:val="006712A4"/>
    <w:rsid w:val="006716D1"/>
    <w:rsid w:val="006727A5"/>
    <w:rsid w:val="00672ADF"/>
    <w:rsid w:val="00672EA2"/>
    <w:rsid w:val="00672FAE"/>
    <w:rsid w:val="00673170"/>
    <w:rsid w:val="00673417"/>
    <w:rsid w:val="00673585"/>
    <w:rsid w:val="00673B06"/>
    <w:rsid w:val="0067417D"/>
    <w:rsid w:val="00674315"/>
    <w:rsid w:val="00674F11"/>
    <w:rsid w:val="00675ECA"/>
    <w:rsid w:val="006760EA"/>
    <w:rsid w:val="00676AFA"/>
    <w:rsid w:val="0067786C"/>
    <w:rsid w:val="00677AD8"/>
    <w:rsid w:val="0068091A"/>
    <w:rsid w:val="00681061"/>
    <w:rsid w:val="006815B3"/>
    <w:rsid w:val="00681FE6"/>
    <w:rsid w:val="00683955"/>
    <w:rsid w:val="00684113"/>
    <w:rsid w:val="00685030"/>
    <w:rsid w:val="00685ABB"/>
    <w:rsid w:val="00686397"/>
    <w:rsid w:val="0068748F"/>
    <w:rsid w:val="00687977"/>
    <w:rsid w:val="006904BB"/>
    <w:rsid w:val="006906E2"/>
    <w:rsid w:val="006909C0"/>
    <w:rsid w:val="00691205"/>
    <w:rsid w:val="00691605"/>
    <w:rsid w:val="00691D9E"/>
    <w:rsid w:val="0069360F"/>
    <w:rsid w:val="00693A0F"/>
    <w:rsid w:val="00693C12"/>
    <w:rsid w:val="0069417B"/>
    <w:rsid w:val="00695867"/>
    <w:rsid w:val="00695C56"/>
    <w:rsid w:val="00695C70"/>
    <w:rsid w:val="00695E68"/>
    <w:rsid w:val="00696276"/>
    <w:rsid w:val="006A02A4"/>
    <w:rsid w:val="006A0449"/>
    <w:rsid w:val="006A1D65"/>
    <w:rsid w:val="006A22C5"/>
    <w:rsid w:val="006A2F05"/>
    <w:rsid w:val="006A30FF"/>
    <w:rsid w:val="006A31A5"/>
    <w:rsid w:val="006A33F7"/>
    <w:rsid w:val="006A4595"/>
    <w:rsid w:val="006A5859"/>
    <w:rsid w:val="006A6D93"/>
    <w:rsid w:val="006A78D6"/>
    <w:rsid w:val="006B0600"/>
    <w:rsid w:val="006B1126"/>
    <w:rsid w:val="006B15DA"/>
    <w:rsid w:val="006B1DA2"/>
    <w:rsid w:val="006B29CD"/>
    <w:rsid w:val="006B3809"/>
    <w:rsid w:val="006B3EB8"/>
    <w:rsid w:val="006B45F6"/>
    <w:rsid w:val="006B4AAF"/>
    <w:rsid w:val="006B6DCF"/>
    <w:rsid w:val="006B6DFB"/>
    <w:rsid w:val="006C0157"/>
    <w:rsid w:val="006C06C7"/>
    <w:rsid w:val="006C08D8"/>
    <w:rsid w:val="006C1BD0"/>
    <w:rsid w:val="006C1E05"/>
    <w:rsid w:val="006C219F"/>
    <w:rsid w:val="006C2461"/>
    <w:rsid w:val="006C2AC0"/>
    <w:rsid w:val="006C3D42"/>
    <w:rsid w:val="006C42A6"/>
    <w:rsid w:val="006C4A49"/>
    <w:rsid w:val="006C4A4F"/>
    <w:rsid w:val="006C65DC"/>
    <w:rsid w:val="006C669A"/>
    <w:rsid w:val="006C6803"/>
    <w:rsid w:val="006C778F"/>
    <w:rsid w:val="006D04D3"/>
    <w:rsid w:val="006D0AEB"/>
    <w:rsid w:val="006D1AA7"/>
    <w:rsid w:val="006D1EBE"/>
    <w:rsid w:val="006D212A"/>
    <w:rsid w:val="006D2275"/>
    <w:rsid w:val="006D2AD6"/>
    <w:rsid w:val="006D31D0"/>
    <w:rsid w:val="006D3306"/>
    <w:rsid w:val="006D3398"/>
    <w:rsid w:val="006D3512"/>
    <w:rsid w:val="006D3BBE"/>
    <w:rsid w:val="006D4380"/>
    <w:rsid w:val="006D4E31"/>
    <w:rsid w:val="006D4EA1"/>
    <w:rsid w:val="006D4FF2"/>
    <w:rsid w:val="006D55CF"/>
    <w:rsid w:val="006D624B"/>
    <w:rsid w:val="006D63B1"/>
    <w:rsid w:val="006D6AE4"/>
    <w:rsid w:val="006D745F"/>
    <w:rsid w:val="006D7A72"/>
    <w:rsid w:val="006E042B"/>
    <w:rsid w:val="006E062E"/>
    <w:rsid w:val="006E0C52"/>
    <w:rsid w:val="006E1240"/>
    <w:rsid w:val="006E14CB"/>
    <w:rsid w:val="006E1B14"/>
    <w:rsid w:val="006E28FA"/>
    <w:rsid w:val="006E2995"/>
    <w:rsid w:val="006E3D59"/>
    <w:rsid w:val="006E4E84"/>
    <w:rsid w:val="006E54E2"/>
    <w:rsid w:val="006E67FE"/>
    <w:rsid w:val="006E6F6E"/>
    <w:rsid w:val="006E6FA4"/>
    <w:rsid w:val="006E7079"/>
    <w:rsid w:val="006E79EA"/>
    <w:rsid w:val="006F0457"/>
    <w:rsid w:val="006F088D"/>
    <w:rsid w:val="006F0C4E"/>
    <w:rsid w:val="006F166E"/>
    <w:rsid w:val="006F1E6F"/>
    <w:rsid w:val="006F3D3D"/>
    <w:rsid w:val="006F51AE"/>
    <w:rsid w:val="006F57D0"/>
    <w:rsid w:val="006F675B"/>
    <w:rsid w:val="006F6C14"/>
    <w:rsid w:val="006F6FCF"/>
    <w:rsid w:val="006F7136"/>
    <w:rsid w:val="006F76C2"/>
    <w:rsid w:val="006F776F"/>
    <w:rsid w:val="0070020B"/>
    <w:rsid w:val="0070023E"/>
    <w:rsid w:val="00700B49"/>
    <w:rsid w:val="00700CE2"/>
    <w:rsid w:val="0070108F"/>
    <w:rsid w:val="00701B81"/>
    <w:rsid w:val="00701D1B"/>
    <w:rsid w:val="007020E4"/>
    <w:rsid w:val="00703001"/>
    <w:rsid w:val="00703BD0"/>
    <w:rsid w:val="00704949"/>
    <w:rsid w:val="00704CF5"/>
    <w:rsid w:val="00705068"/>
    <w:rsid w:val="00705F9E"/>
    <w:rsid w:val="00707118"/>
    <w:rsid w:val="007072AA"/>
    <w:rsid w:val="00707C2E"/>
    <w:rsid w:val="00707E74"/>
    <w:rsid w:val="007105F4"/>
    <w:rsid w:val="00710D1B"/>
    <w:rsid w:val="007114CB"/>
    <w:rsid w:val="00711F59"/>
    <w:rsid w:val="007125BD"/>
    <w:rsid w:val="00712A1C"/>
    <w:rsid w:val="0071309A"/>
    <w:rsid w:val="00713D9B"/>
    <w:rsid w:val="00713F7B"/>
    <w:rsid w:val="0071447A"/>
    <w:rsid w:val="0071506C"/>
    <w:rsid w:val="007161D8"/>
    <w:rsid w:val="007163B9"/>
    <w:rsid w:val="00716610"/>
    <w:rsid w:val="00716865"/>
    <w:rsid w:val="00716B81"/>
    <w:rsid w:val="00716C94"/>
    <w:rsid w:val="007170C7"/>
    <w:rsid w:val="00717B9A"/>
    <w:rsid w:val="00717FC4"/>
    <w:rsid w:val="00720A78"/>
    <w:rsid w:val="0072112B"/>
    <w:rsid w:val="00721BBC"/>
    <w:rsid w:val="00721FCD"/>
    <w:rsid w:val="007220B9"/>
    <w:rsid w:val="0072260C"/>
    <w:rsid w:val="00722B60"/>
    <w:rsid w:val="00722F09"/>
    <w:rsid w:val="007239AE"/>
    <w:rsid w:val="00723FD4"/>
    <w:rsid w:val="00724B86"/>
    <w:rsid w:val="00725D70"/>
    <w:rsid w:val="007263F6"/>
    <w:rsid w:val="00727A0F"/>
    <w:rsid w:val="00727EF4"/>
    <w:rsid w:val="00731165"/>
    <w:rsid w:val="00731903"/>
    <w:rsid w:val="007324B8"/>
    <w:rsid w:val="0073275E"/>
    <w:rsid w:val="00732C1D"/>
    <w:rsid w:val="00732F29"/>
    <w:rsid w:val="007347FA"/>
    <w:rsid w:val="00734FFF"/>
    <w:rsid w:val="007350DD"/>
    <w:rsid w:val="00735571"/>
    <w:rsid w:val="00735931"/>
    <w:rsid w:val="007368A6"/>
    <w:rsid w:val="00736A54"/>
    <w:rsid w:val="00736F36"/>
    <w:rsid w:val="00737411"/>
    <w:rsid w:val="00737BAB"/>
    <w:rsid w:val="007408C3"/>
    <w:rsid w:val="00740D1D"/>
    <w:rsid w:val="00741688"/>
    <w:rsid w:val="007420DA"/>
    <w:rsid w:val="007425D9"/>
    <w:rsid w:val="00742CBA"/>
    <w:rsid w:val="007439AF"/>
    <w:rsid w:val="00743C91"/>
    <w:rsid w:val="00743F36"/>
    <w:rsid w:val="00744D66"/>
    <w:rsid w:val="007467DD"/>
    <w:rsid w:val="00747181"/>
    <w:rsid w:val="0074787D"/>
    <w:rsid w:val="00747DF3"/>
    <w:rsid w:val="00747E85"/>
    <w:rsid w:val="00750DB2"/>
    <w:rsid w:val="00750FDE"/>
    <w:rsid w:val="007539F8"/>
    <w:rsid w:val="00753DCD"/>
    <w:rsid w:val="00754309"/>
    <w:rsid w:val="00754CA8"/>
    <w:rsid w:val="007550D3"/>
    <w:rsid w:val="0075576A"/>
    <w:rsid w:val="007567E3"/>
    <w:rsid w:val="007570D6"/>
    <w:rsid w:val="0075721F"/>
    <w:rsid w:val="0075752E"/>
    <w:rsid w:val="007603E4"/>
    <w:rsid w:val="007608AA"/>
    <w:rsid w:val="00760936"/>
    <w:rsid w:val="0076132C"/>
    <w:rsid w:val="007624AC"/>
    <w:rsid w:val="007627A9"/>
    <w:rsid w:val="007630B1"/>
    <w:rsid w:val="007635FB"/>
    <w:rsid w:val="00763765"/>
    <w:rsid w:val="00763835"/>
    <w:rsid w:val="00763C20"/>
    <w:rsid w:val="00764217"/>
    <w:rsid w:val="0076434E"/>
    <w:rsid w:val="0076465A"/>
    <w:rsid w:val="00764BFC"/>
    <w:rsid w:val="00764F5C"/>
    <w:rsid w:val="007652D1"/>
    <w:rsid w:val="00766006"/>
    <w:rsid w:val="00766145"/>
    <w:rsid w:val="00766232"/>
    <w:rsid w:val="007663D8"/>
    <w:rsid w:val="007665E2"/>
    <w:rsid w:val="007667C3"/>
    <w:rsid w:val="007668E9"/>
    <w:rsid w:val="00766A1A"/>
    <w:rsid w:val="0076766B"/>
    <w:rsid w:val="00770B3F"/>
    <w:rsid w:val="00770C39"/>
    <w:rsid w:val="00770E5F"/>
    <w:rsid w:val="007712B0"/>
    <w:rsid w:val="00772D0B"/>
    <w:rsid w:val="00773903"/>
    <w:rsid w:val="007741BC"/>
    <w:rsid w:val="0077478B"/>
    <w:rsid w:val="0077487B"/>
    <w:rsid w:val="007748A6"/>
    <w:rsid w:val="00774B89"/>
    <w:rsid w:val="00774F2C"/>
    <w:rsid w:val="00775AFA"/>
    <w:rsid w:val="00775C47"/>
    <w:rsid w:val="00775CC2"/>
    <w:rsid w:val="00776A27"/>
    <w:rsid w:val="00776D50"/>
    <w:rsid w:val="00777EE0"/>
    <w:rsid w:val="00780078"/>
    <w:rsid w:val="00780BE8"/>
    <w:rsid w:val="0078163D"/>
    <w:rsid w:val="00781D77"/>
    <w:rsid w:val="00781E2C"/>
    <w:rsid w:val="0078212D"/>
    <w:rsid w:val="0078261C"/>
    <w:rsid w:val="00782A3B"/>
    <w:rsid w:val="00782CF0"/>
    <w:rsid w:val="00783375"/>
    <w:rsid w:val="00783C01"/>
    <w:rsid w:val="00784698"/>
    <w:rsid w:val="007849D2"/>
    <w:rsid w:val="00784DF9"/>
    <w:rsid w:val="007856F7"/>
    <w:rsid w:val="00785761"/>
    <w:rsid w:val="00785FDD"/>
    <w:rsid w:val="00786057"/>
    <w:rsid w:val="00786415"/>
    <w:rsid w:val="00787189"/>
    <w:rsid w:val="00787707"/>
    <w:rsid w:val="00787CBB"/>
    <w:rsid w:val="0079050D"/>
    <w:rsid w:val="007908B7"/>
    <w:rsid w:val="00790B29"/>
    <w:rsid w:val="00791E6C"/>
    <w:rsid w:val="0079228C"/>
    <w:rsid w:val="007922D4"/>
    <w:rsid w:val="007922E8"/>
    <w:rsid w:val="007925F4"/>
    <w:rsid w:val="00792733"/>
    <w:rsid w:val="00792C89"/>
    <w:rsid w:val="00793023"/>
    <w:rsid w:val="007930D5"/>
    <w:rsid w:val="00793391"/>
    <w:rsid w:val="007939CE"/>
    <w:rsid w:val="007940AD"/>
    <w:rsid w:val="007940C5"/>
    <w:rsid w:val="007940CC"/>
    <w:rsid w:val="00794C92"/>
    <w:rsid w:val="00794E57"/>
    <w:rsid w:val="00794FCE"/>
    <w:rsid w:val="00795A3F"/>
    <w:rsid w:val="00795FFA"/>
    <w:rsid w:val="00796DBE"/>
    <w:rsid w:val="0079751B"/>
    <w:rsid w:val="00797D21"/>
    <w:rsid w:val="007A1482"/>
    <w:rsid w:val="007A1CEA"/>
    <w:rsid w:val="007A21D2"/>
    <w:rsid w:val="007A25FF"/>
    <w:rsid w:val="007A3AA1"/>
    <w:rsid w:val="007A3B47"/>
    <w:rsid w:val="007A586E"/>
    <w:rsid w:val="007A5C57"/>
    <w:rsid w:val="007A5DAD"/>
    <w:rsid w:val="007A616C"/>
    <w:rsid w:val="007A67FB"/>
    <w:rsid w:val="007A6A10"/>
    <w:rsid w:val="007A7935"/>
    <w:rsid w:val="007A7990"/>
    <w:rsid w:val="007A7A69"/>
    <w:rsid w:val="007B0F6B"/>
    <w:rsid w:val="007B0FED"/>
    <w:rsid w:val="007B18B5"/>
    <w:rsid w:val="007B1D93"/>
    <w:rsid w:val="007B218F"/>
    <w:rsid w:val="007B2416"/>
    <w:rsid w:val="007B2BDC"/>
    <w:rsid w:val="007B2F84"/>
    <w:rsid w:val="007B36D4"/>
    <w:rsid w:val="007B5A60"/>
    <w:rsid w:val="007B6C36"/>
    <w:rsid w:val="007B7DCA"/>
    <w:rsid w:val="007C0F14"/>
    <w:rsid w:val="007C1474"/>
    <w:rsid w:val="007C14BC"/>
    <w:rsid w:val="007C1CE9"/>
    <w:rsid w:val="007C2142"/>
    <w:rsid w:val="007C21A7"/>
    <w:rsid w:val="007C374A"/>
    <w:rsid w:val="007C4492"/>
    <w:rsid w:val="007C4D6C"/>
    <w:rsid w:val="007C579D"/>
    <w:rsid w:val="007C58B1"/>
    <w:rsid w:val="007C6069"/>
    <w:rsid w:val="007C733C"/>
    <w:rsid w:val="007D012F"/>
    <w:rsid w:val="007D0B65"/>
    <w:rsid w:val="007D127F"/>
    <w:rsid w:val="007D14B8"/>
    <w:rsid w:val="007D1512"/>
    <w:rsid w:val="007D1D46"/>
    <w:rsid w:val="007D1E7A"/>
    <w:rsid w:val="007D2421"/>
    <w:rsid w:val="007D24B5"/>
    <w:rsid w:val="007D344E"/>
    <w:rsid w:val="007D3A42"/>
    <w:rsid w:val="007D3B13"/>
    <w:rsid w:val="007D3BB4"/>
    <w:rsid w:val="007D3E3C"/>
    <w:rsid w:val="007D41CD"/>
    <w:rsid w:val="007D466E"/>
    <w:rsid w:val="007D58AF"/>
    <w:rsid w:val="007D5C6D"/>
    <w:rsid w:val="007D6DA8"/>
    <w:rsid w:val="007D78C6"/>
    <w:rsid w:val="007E0197"/>
    <w:rsid w:val="007E0239"/>
    <w:rsid w:val="007E0881"/>
    <w:rsid w:val="007E08FA"/>
    <w:rsid w:val="007E1B82"/>
    <w:rsid w:val="007E1C90"/>
    <w:rsid w:val="007E2B52"/>
    <w:rsid w:val="007E3C5A"/>
    <w:rsid w:val="007E40EB"/>
    <w:rsid w:val="007E49A1"/>
    <w:rsid w:val="007E5103"/>
    <w:rsid w:val="007E5292"/>
    <w:rsid w:val="007E5FF4"/>
    <w:rsid w:val="007E7F9F"/>
    <w:rsid w:val="007F01CB"/>
    <w:rsid w:val="007F01D3"/>
    <w:rsid w:val="007F0308"/>
    <w:rsid w:val="007F05D1"/>
    <w:rsid w:val="007F0BDF"/>
    <w:rsid w:val="007F1394"/>
    <w:rsid w:val="007F2001"/>
    <w:rsid w:val="007F3037"/>
    <w:rsid w:val="007F303D"/>
    <w:rsid w:val="007F330D"/>
    <w:rsid w:val="007F362A"/>
    <w:rsid w:val="007F394F"/>
    <w:rsid w:val="007F478A"/>
    <w:rsid w:val="007F4F75"/>
    <w:rsid w:val="007F5C0B"/>
    <w:rsid w:val="007F6D17"/>
    <w:rsid w:val="007F71AC"/>
    <w:rsid w:val="007F7365"/>
    <w:rsid w:val="007F7634"/>
    <w:rsid w:val="007F7643"/>
    <w:rsid w:val="007F77BC"/>
    <w:rsid w:val="007F7848"/>
    <w:rsid w:val="007F7B2F"/>
    <w:rsid w:val="008001F0"/>
    <w:rsid w:val="00800715"/>
    <w:rsid w:val="00800944"/>
    <w:rsid w:val="00800A89"/>
    <w:rsid w:val="00800EA7"/>
    <w:rsid w:val="008012E9"/>
    <w:rsid w:val="00801919"/>
    <w:rsid w:val="00801BF4"/>
    <w:rsid w:val="00801D98"/>
    <w:rsid w:val="008024A8"/>
    <w:rsid w:val="0080285D"/>
    <w:rsid w:val="00802D70"/>
    <w:rsid w:val="00803155"/>
    <w:rsid w:val="0080410E"/>
    <w:rsid w:val="0080418E"/>
    <w:rsid w:val="00804829"/>
    <w:rsid w:val="00804D55"/>
    <w:rsid w:val="00805970"/>
    <w:rsid w:val="00805C26"/>
    <w:rsid w:val="00805CAC"/>
    <w:rsid w:val="00805D90"/>
    <w:rsid w:val="008061D0"/>
    <w:rsid w:val="00806550"/>
    <w:rsid w:val="0080670C"/>
    <w:rsid w:val="00806E76"/>
    <w:rsid w:val="00807953"/>
    <w:rsid w:val="00807C70"/>
    <w:rsid w:val="00807E24"/>
    <w:rsid w:val="00810083"/>
    <w:rsid w:val="008102E8"/>
    <w:rsid w:val="008107F6"/>
    <w:rsid w:val="00810B52"/>
    <w:rsid w:val="00811957"/>
    <w:rsid w:val="008120A2"/>
    <w:rsid w:val="00812D2B"/>
    <w:rsid w:val="0081358B"/>
    <w:rsid w:val="00813EDC"/>
    <w:rsid w:val="00813FCE"/>
    <w:rsid w:val="0081484F"/>
    <w:rsid w:val="00814FAF"/>
    <w:rsid w:val="008157A1"/>
    <w:rsid w:val="00815967"/>
    <w:rsid w:val="008164E6"/>
    <w:rsid w:val="00816502"/>
    <w:rsid w:val="00816F15"/>
    <w:rsid w:val="008179F5"/>
    <w:rsid w:val="00820250"/>
    <w:rsid w:val="0082028C"/>
    <w:rsid w:val="00820489"/>
    <w:rsid w:val="00820DAE"/>
    <w:rsid w:val="00821B4E"/>
    <w:rsid w:val="008224F3"/>
    <w:rsid w:val="00823785"/>
    <w:rsid w:val="008238DB"/>
    <w:rsid w:val="00823E2B"/>
    <w:rsid w:val="0082417B"/>
    <w:rsid w:val="0082470F"/>
    <w:rsid w:val="00824BEA"/>
    <w:rsid w:val="008253A4"/>
    <w:rsid w:val="008254B1"/>
    <w:rsid w:val="00825915"/>
    <w:rsid w:val="00825DA4"/>
    <w:rsid w:val="0082643C"/>
    <w:rsid w:val="00826972"/>
    <w:rsid w:val="008279FA"/>
    <w:rsid w:val="00831E08"/>
    <w:rsid w:val="008321E7"/>
    <w:rsid w:val="008322A0"/>
    <w:rsid w:val="00832DB2"/>
    <w:rsid w:val="00833069"/>
    <w:rsid w:val="008330E9"/>
    <w:rsid w:val="00834140"/>
    <w:rsid w:val="008348B0"/>
    <w:rsid w:val="00835C6F"/>
    <w:rsid w:val="0083627A"/>
    <w:rsid w:val="00836286"/>
    <w:rsid w:val="0083692D"/>
    <w:rsid w:val="00837AE7"/>
    <w:rsid w:val="0084036E"/>
    <w:rsid w:val="0084054C"/>
    <w:rsid w:val="00840580"/>
    <w:rsid w:val="008423E3"/>
    <w:rsid w:val="00842814"/>
    <w:rsid w:val="00843028"/>
    <w:rsid w:val="008431A4"/>
    <w:rsid w:val="008441BF"/>
    <w:rsid w:val="00844794"/>
    <w:rsid w:val="00844CD4"/>
    <w:rsid w:val="00846340"/>
    <w:rsid w:val="0084637E"/>
    <w:rsid w:val="008474F3"/>
    <w:rsid w:val="008475A0"/>
    <w:rsid w:val="00847893"/>
    <w:rsid w:val="008506F8"/>
    <w:rsid w:val="00851B03"/>
    <w:rsid w:val="00851DB3"/>
    <w:rsid w:val="008527FD"/>
    <w:rsid w:val="00852D03"/>
    <w:rsid w:val="00853234"/>
    <w:rsid w:val="00853988"/>
    <w:rsid w:val="00854606"/>
    <w:rsid w:val="008559CD"/>
    <w:rsid w:val="008564F2"/>
    <w:rsid w:val="00856B03"/>
    <w:rsid w:val="00857B90"/>
    <w:rsid w:val="00860500"/>
    <w:rsid w:val="00860A80"/>
    <w:rsid w:val="00860BBD"/>
    <w:rsid w:val="00860BD8"/>
    <w:rsid w:val="0086125D"/>
    <w:rsid w:val="00861947"/>
    <w:rsid w:val="008622D6"/>
    <w:rsid w:val="008624C0"/>
    <w:rsid w:val="00862FE6"/>
    <w:rsid w:val="0086322C"/>
    <w:rsid w:val="00863623"/>
    <w:rsid w:val="00863E27"/>
    <w:rsid w:val="00864743"/>
    <w:rsid w:val="00866154"/>
    <w:rsid w:val="00866B50"/>
    <w:rsid w:val="0086704F"/>
    <w:rsid w:val="008706F4"/>
    <w:rsid w:val="0087118A"/>
    <w:rsid w:val="0087161D"/>
    <w:rsid w:val="00872874"/>
    <w:rsid w:val="008732FD"/>
    <w:rsid w:val="00873985"/>
    <w:rsid w:val="0087418F"/>
    <w:rsid w:val="0087457E"/>
    <w:rsid w:val="00874589"/>
    <w:rsid w:val="00874960"/>
    <w:rsid w:val="00874A99"/>
    <w:rsid w:val="00874B01"/>
    <w:rsid w:val="00874B50"/>
    <w:rsid w:val="00874CE2"/>
    <w:rsid w:val="00874F4C"/>
    <w:rsid w:val="00875319"/>
    <w:rsid w:val="00876C36"/>
    <w:rsid w:val="00877452"/>
    <w:rsid w:val="00877B0F"/>
    <w:rsid w:val="00880681"/>
    <w:rsid w:val="0088091E"/>
    <w:rsid w:val="00880AE6"/>
    <w:rsid w:val="00880B04"/>
    <w:rsid w:val="00880F48"/>
    <w:rsid w:val="0088183C"/>
    <w:rsid w:val="00881D6F"/>
    <w:rsid w:val="00881F24"/>
    <w:rsid w:val="00881FDC"/>
    <w:rsid w:val="00882192"/>
    <w:rsid w:val="00882477"/>
    <w:rsid w:val="00883070"/>
    <w:rsid w:val="0088377C"/>
    <w:rsid w:val="00883E45"/>
    <w:rsid w:val="00884708"/>
    <w:rsid w:val="008848EE"/>
    <w:rsid w:val="00884C18"/>
    <w:rsid w:val="00885676"/>
    <w:rsid w:val="008856DA"/>
    <w:rsid w:val="008857AF"/>
    <w:rsid w:val="00885956"/>
    <w:rsid w:val="008860CA"/>
    <w:rsid w:val="00886156"/>
    <w:rsid w:val="008862C1"/>
    <w:rsid w:val="00886E8C"/>
    <w:rsid w:val="0088751A"/>
    <w:rsid w:val="00887A6D"/>
    <w:rsid w:val="008911DC"/>
    <w:rsid w:val="008916EC"/>
    <w:rsid w:val="0089172C"/>
    <w:rsid w:val="0089198B"/>
    <w:rsid w:val="00891B22"/>
    <w:rsid w:val="00891D73"/>
    <w:rsid w:val="008921AC"/>
    <w:rsid w:val="008923B4"/>
    <w:rsid w:val="00892743"/>
    <w:rsid w:val="008930EB"/>
    <w:rsid w:val="00894024"/>
    <w:rsid w:val="0089438E"/>
    <w:rsid w:val="008944C0"/>
    <w:rsid w:val="00894DB1"/>
    <w:rsid w:val="00894DE3"/>
    <w:rsid w:val="0089622E"/>
    <w:rsid w:val="00896522"/>
    <w:rsid w:val="00896C42"/>
    <w:rsid w:val="008973B9"/>
    <w:rsid w:val="008A006C"/>
    <w:rsid w:val="008A0C0D"/>
    <w:rsid w:val="008A0E20"/>
    <w:rsid w:val="008A1997"/>
    <w:rsid w:val="008A1D64"/>
    <w:rsid w:val="008A1E56"/>
    <w:rsid w:val="008A2183"/>
    <w:rsid w:val="008A27B7"/>
    <w:rsid w:val="008A283C"/>
    <w:rsid w:val="008A2A82"/>
    <w:rsid w:val="008A458F"/>
    <w:rsid w:val="008A486F"/>
    <w:rsid w:val="008A4CAA"/>
    <w:rsid w:val="008A523C"/>
    <w:rsid w:val="008A61F6"/>
    <w:rsid w:val="008A6572"/>
    <w:rsid w:val="008A69F8"/>
    <w:rsid w:val="008A7229"/>
    <w:rsid w:val="008A76DD"/>
    <w:rsid w:val="008A79FA"/>
    <w:rsid w:val="008A7C54"/>
    <w:rsid w:val="008B0D6C"/>
    <w:rsid w:val="008B1270"/>
    <w:rsid w:val="008B1559"/>
    <w:rsid w:val="008B1A4A"/>
    <w:rsid w:val="008B1CC8"/>
    <w:rsid w:val="008B1F8E"/>
    <w:rsid w:val="008B23DD"/>
    <w:rsid w:val="008B2C52"/>
    <w:rsid w:val="008B2DE8"/>
    <w:rsid w:val="008B35EE"/>
    <w:rsid w:val="008B3C79"/>
    <w:rsid w:val="008B46BF"/>
    <w:rsid w:val="008B4B89"/>
    <w:rsid w:val="008B4D27"/>
    <w:rsid w:val="008B5801"/>
    <w:rsid w:val="008B5CD3"/>
    <w:rsid w:val="008B67A4"/>
    <w:rsid w:val="008B6D57"/>
    <w:rsid w:val="008B6E18"/>
    <w:rsid w:val="008B6FE5"/>
    <w:rsid w:val="008B71CE"/>
    <w:rsid w:val="008B7493"/>
    <w:rsid w:val="008B7E4A"/>
    <w:rsid w:val="008C0BD1"/>
    <w:rsid w:val="008C0C56"/>
    <w:rsid w:val="008C2A8B"/>
    <w:rsid w:val="008C2C74"/>
    <w:rsid w:val="008C3925"/>
    <w:rsid w:val="008C44BE"/>
    <w:rsid w:val="008C489C"/>
    <w:rsid w:val="008C4B0A"/>
    <w:rsid w:val="008C4E4E"/>
    <w:rsid w:val="008C6587"/>
    <w:rsid w:val="008C685C"/>
    <w:rsid w:val="008C743E"/>
    <w:rsid w:val="008C7505"/>
    <w:rsid w:val="008C7726"/>
    <w:rsid w:val="008D06CC"/>
    <w:rsid w:val="008D0731"/>
    <w:rsid w:val="008D1FD7"/>
    <w:rsid w:val="008D2199"/>
    <w:rsid w:val="008D3AFC"/>
    <w:rsid w:val="008D4A57"/>
    <w:rsid w:val="008D4F21"/>
    <w:rsid w:val="008D6A66"/>
    <w:rsid w:val="008D6A72"/>
    <w:rsid w:val="008D7D3E"/>
    <w:rsid w:val="008D7FE9"/>
    <w:rsid w:val="008E0179"/>
    <w:rsid w:val="008E1E43"/>
    <w:rsid w:val="008E1FBE"/>
    <w:rsid w:val="008E263C"/>
    <w:rsid w:val="008E4488"/>
    <w:rsid w:val="008E4962"/>
    <w:rsid w:val="008E551E"/>
    <w:rsid w:val="008E56E4"/>
    <w:rsid w:val="008E5DC9"/>
    <w:rsid w:val="008E75E2"/>
    <w:rsid w:val="008F04C2"/>
    <w:rsid w:val="008F05F4"/>
    <w:rsid w:val="008F10DF"/>
    <w:rsid w:val="008F17DD"/>
    <w:rsid w:val="008F26DB"/>
    <w:rsid w:val="008F33E3"/>
    <w:rsid w:val="008F48B8"/>
    <w:rsid w:val="008F4E3B"/>
    <w:rsid w:val="008F514A"/>
    <w:rsid w:val="008F5255"/>
    <w:rsid w:val="008F5829"/>
    <w:rsid w:val="008F62B0"/>
    <w:rsid w:val="008F63DA"/>
    <w:rsid w:val="008F6704"/>
    <w:rsid w:val="008F6F12"/>
    <w:rsid w:val="008F70DC"/>
    <w:rsid w:val="00901302"/>
    <w:rsid w:val="0090160C"/>
    <w:rsid w:val="009024DF"/>
    <w:rsid w:val="00902CC5"/>
    <w:rsid w:val="00902E80"/>
    <w:rsid w:val="00903302"/>
    <w:rsid w:val="00903545"/>
    <w:rsid w:val="0090389D"/>
    <w:rsid w:val="00904606"/>
    <w:rsid w:val="009047A7"/>
    <w:rsid w:val="00904BCA"/>
    <w:rsid w:val="0090548D"/>
    <w:rsid w:val="0090580E"/>
    <w:rsid w:val="00905C45"/>
    <w:rsid w:val="00905FEF"/>
    <w:rsid w:val="00906644"/>
    <w:rsid w:val="00906EDC"/>
    <w:rsid w:val="00910532"/>
    <w:rsid w:val="009109AD"/>
    <w:rsid w:val="00911F8C"/>
    <w:rsid w:val="009123D8"/>
    <w:rsid w:val="00912E58"/>
    <w:rsid w:val="009132FC"/>
    <w:rsid w:val="00913979"/>
    <w:rsid w:val="00913B4C"/>
    <w:rsid w:val="009141E1"/>
    <w:rsid w:val="00914546"/>
    <w:rsid w:val="00914579"/>
    <w:rsid w:val="009161AF"/>
    <w:rsid w:val="009162E6"/>
    <w:rsid w:val="0091646F"/>
    <w:rsid w:val="00916790"/>
    <w:rsid w:val="00916883"/>
    <w:rsid w:val="00916F4F"/>
    <w:rsid w:val="009176B2"/>
    <w:rsid w:val="009200C7"/>
    <w:rsid w:val="00920854"/>
    <w:rsid w:val="00920FC3"/>
    <w:rsid w:val="00921070"/>
    <w:rsid w:val="0092112E"/>
    <w:rsid w:val="009228CF"/>
    <w:rsid w:val="009228F7"/>
    <w:rsid w:val="00922C66"/>
    <w:rsid w:val="009238B6"/>
    <w:rsid w:val="00925B99"/>
    <w:rsid w:val="009260A0"/>
    <w:rsid w:val="0092628C"/>
    <w:rsid w:val="009263B8"/>
    <w:rsid w:val="009266C2"/>
    <w:rsid w:val="00926734"/>
    <w:rsid w:val="009268D0"/>
    <w:rsid w:val="00926996"/>
    <w:rsid w:val="00926F3E"/>
    <w:rsid w:val="00926FE4"/>
    <w:rsid w:val="00927227"/>
    <w:rsid w:val="00927284"/>
    <w:rsid w:val="00927D58"/>
    <w:rsid w:val="00930B43"/>
    <w:rsid w:val="0093126C"/>
    <w:rsid w:val="009315D3"/>
    <w:rsid w:val="0093177C"/>
    <w:rsid w:val="00931FF1"/>
    <w:rsid w:val="009322EA"/>
    <w:rsid w:val="00933CE7"/>
    <w:rsid w:val="00933E46"/>
    <w:rsid w:val="00934058"/>
    <w:rsid w:val="009341BB"/>
    <w:rsid w:val="0093491A"/>
    <w:rsid w:val="00934A89"/>
    <w:rsid w:val="00934A92"/>
    <w:rsid w:val="00936C14"/>
    <w:rsid w:val="00937005"/>
    <w:rsid w:val="0093722F"/>
    <w:rsid w:val="009376B1"/>
    <w:rsid w:val="00937B4A"/>
    <w:rsid w:val="009403CB"/>
    <w:rsid w:val="0094096A"/>
    <w:rsid w:val="00942374"/>
    <w:rsid w:val="00942B07"/>
    <w:rsid w:val="00943DD8"/>
    <w:rsid w:val="00943EAF"/>
    <w:rsid w:val="009445D8"/>
    <w:rsid w:val="0094472C"/>
    <w:rsid w:val="0094552C"/>
    <w:rsid w:val="00945722"/>
    <w:rsid w:val="00945830"/>
    <w:rsid w:val="00946DCA"/>
    <w:rsid w:val="009476AE"/>
    <w:rsid w:val="0094771F"/>
    <w:rsid w:val="00947924"/>
    <w:rsid w:val="009506E6"/>
    <w:rsid w:val="0095079B"/>
    <w:rsid w:val="0095200C"/>
    <w:rsid w:val="009520C2"/>
    <w:rsid w:val="00952DBC"/>
    <w:rsid w:val="00953225"/>
    <w:rsid w:val="0095345A"/>
    <w:rsid w:val="009539C7"/>
    <w:rsid w:val="0095467B"/>
    <w:rsid w:val="0095475E"/>
    <w:rsid w:val="00954793"/>
    <w:rsid w:val="0095485D"/>
    <w:rsid w:val="009552CC"/>
    <w:rsid w:val="00955436"/>
    <w:rsid w:val="00955994"/>
    <w:rsid w:val="00955B7E"/>
    <w:rsid w:val="009561E6"/>
    <w:rsid w:val="00956FE3"/>
    <w:rsid w:val="00956FF3"/>
    <w:rsid w:val="0095763F"/>
    <w:rsid w:val="00960C0B"/>
    <w:rsid w:val="00961801"/>
    <w:rsid w:val="00961BC8"/>
    <w:rsid w:val="009636F9"/>
    <w:rsid w:val="009640CA"/>
    <w:rsid w:val="00964746"/>
    <w:rsid w:val="00965051"/>
    <w:rsid w:val="00965173"/>
    <w:rsid w:val="00965EEB"/>
    <w:rsid w:val="00966F64"/>
    <w:rsid w:val="00967E20"/>
    <w:rsid w:val="00971425"/>
    <w:rsid w:val="009718AB"/>
    <w:rsid w:val="00971CAA"/>
    <w:rsid w:val="00972776"/>
    <w:rsid w:val="00972EB3"/>
    <w:rsid w:val="00972F59"/>
    <w:rsid w:val="00973620"/>
    <w:rsid w:val="00973D10"/>
    <w:rsid w:val="009741E2"/>
    <w:rsid w:val="009743B7"/>
    <w:rsid w:val="00974562"/>
    <w:rsid w:val="00974750"/>
    <w:rsid w:val="009748E3"/>
    <w:rsid w:val="00974FC9"/>
    <w:rsid w:val="0097512F"/>
    <w:rsid w:val="009751C4"/>
    <w:rsid w:val="0097537E"/>
    <w:rsid w:val="00975E0F"/>
    <w:rsid w:val="0097685B"/>
    <w:rsid w:val="00977226"/>
    <w:rsid w:val="00977902"/>
    <w:rsid w:val="00977A41"/>
    <w:rsid w:val="00977E1C"/>
    <w:rsid w:val="0098027C"/>
    <w:rsid w:val="00980A6E"/>
    <w:rsid w:val="00980C97"/>
    <w:rsid w:val="0098163D"/>
    <w:rsid w:val="00981C0A"/>
    <w:rsid w:val="00983765"/>
    <w:rsid w:val="00984DBE"/>
    <w:rsid w:val="009861E3"/>
    <w:rsid w:val="00986669"/>
    <w:rsid w:val="00986EC5"/>
    <w:rsid w:val="009873CA"/>
    <w:rsid w:val="009875CD"/>
    <w:rsid w:val="0098763E"/>
    <w:rsid w:val="009878CC"/>
    <w:rsid w:val="00990D98"/>
    <w:rsid w:val="0099198D"/>
    <w:rsid w:val="0099203A"/>
    <w:rsid w:val="00992B4F"/>
    <w:rsid w:val="00993353"/>
    <w:rsid w:val="00993A79"/>
    <w:rsid w:val="00993C41"/>
    <w:rsid w:val="00993C4D"/>
    <w:rsid w:val="0099417C"/>
    <w:rsid w:val="00996156"/>
    <w:rsid w:val="00997121"/>
    <w:rsid w:val="00997142"/>
    <w:rsid w:val="0099725F"/>
    <w:rsid w:val="00997C95"/>
    <w:rsid w:val="009A0E30"/>
    <w:rsid w:val="009A1126"/>
    <w:rsid w:val="009A1AA1"/>
    <w:rsid w:val="009A2085"/>
    <w:rsid w:val="009A20A0"/>
    <w:rsid w:val="009A216E"/>
    <w:rsid w:val="009A238D"/>
    <w:rsid w:val="009A269C"/>
    <w:rsid w:val="009A3046"/>
    <w:rsid w:val="009A36A7"/>
    <w:rsid w:val="009A3C38"/>
    <w:rsid w:val="009A3FFC"/>
    <w:rsid w:val="009A4380"/>
    <w:rsid w:val="009A4F8F"/>
    <w:rsid w:val="009A5F31"/>
    <w:rsid w:val="009A6A72"/>
    <w:rsid w:val="009A6B02"/>
    <w:rsid w:val="009A6CAF"/>
    <w:rsid w:val="009B0916"/>
    <w:rsid w:val="009B1C08"/>
    <w:rsid w:val="009B1F4F"/>
    <w:rsid w:val="009B4447"/>
    <w:rsid w:val="009B4DBF"/>
    <w:rsid w:val="009B4F44"/>
    <w:rsid w:val="009B509D"/>
    <w:rsid w:val="009B550E"/>
    <w:rsid w:val="009B6146"/>
    <w:rsid w:val="009B62AB"/>
    <w:rsid w:val="009B6F56"/>
    <w:rsid w:val="009B72B2"/>
    <w:rsid w:val="009B7519"/>
    <w:rsid w:val="009B7AD2"/>
    <w:rsid w:val="009C1F18"/>
    <w:rsid w:val="009C23E9"/>
    <w:rsid w:val="009C3971"/>
    <w:rsid w:val="009C3A8B"/>
    <w:rsid w:val="009C406C"/>
    <w:rsid w:val="009C4688"/>
    <w:rsid w:val="009C4A16"/>
    <w:rsid w:val="009C4FD0"/>
    <w:rsid w:val="009C4FEB"/>
    <w:rsid w:val="009C542A"/>
    <w:rsid w:val="009C5C7C"/>
    <w:rsid w:val="009C6219"/>
    <w:rsid w:val="009C6AFE"/>
    <w:rsid w:val="009C6D98"/>
    <w:rsid w:val="009C6F6B"/>
    <w:rsid w:val="009C76B7"/>
    <w:rsid w:val="009C7A5B"/>
    <w:rsid w:val="009D0017"/>
    <w:rsid w:val="009D0262"/>
    <w:rsid w:val="009D03A2"/>
    <w:rsid w:val="009D0EDE"/>
    <w:rsid w:val="009D2E7B"/>
    <w:rsid w:val="009D48A7"/>
    <w:rsid w:val="009D5086"/>
    <w:rsid w:val="009D517B"/>
    <w:rsid w:val="009D5302"/>
    <w:rsid w:val="009D5480"/>
    <w:rsid w:val="009D5D4D"/>
    <w:rsid w:val="009D608E"/>
    <w:rsid w:val="009D64F4"/>
    <w:rsid w:val="009D669A"/>
    <w:rsid w:val="009D6D0B"/>
    <w:rsid w:val="009D7E64"/>
    <w:rsid w:val="009E13D2"/>
    <w:rsid w:val="009E1CD5"/>
    <w:rsid w:val="009E2807"/>
    <w:rsid w:val="009E332A"/>
    <w:rsid w:val="009E35B9"/>
    <w:rsid w:val="009E3C1F"/>
    <w:rsid w:val="009E3F51"/>
    <w:rsid w:val="009E4693"/>
    <w:rsid w:val="009E4E3C"/>
    <w:rsid w:val="009E4FB4"/>
    <w:rsid w:val="009E501C"/>
    <w:rsid w:val="009E50E7"/>
    <w:rsid w:val="009E5939"/>
    <w:rsid w:val="009E5D05"/>
    <w:rsid w:val="009E6B98"/>
    <w:rsid w:val="009E6D8F"/>
    <w:rsid w:val="009E7B77"/>
    <w:rsid w:val="009F0153"/>
    <w:rsid w:val="009F0F8F"/>
    <w:rsid w:val="009F187A"/>
    <w:rsid w:val="009F2453"/>
    <w:rsid w:val="009F25FB"/>
    <w:rsid w:val="009F278D"/>
    <w:rsid w:val="009F4656"/>
    <w:rsid w:val="009F48A3"/>
    <w:rsid w:val="009F4DBD"/>
    <w:rsid w:val="009F5C58"/>
    <w:rsid w:val="009F5E1B"/>
    <w:rsid w:val="009F6027"/>
    <w:rsid w:val="009F62B3"/>
    <w:rsid w:val="009F65E8"/>
    <w:rsid w:val="009F6B1F"/>
    <w:rsid w:val="009F6DBD"/>
    <w:rsid w:val="009F71B7"/>
    <w:rsid w:val="009F71E6"/>
    <w:rsid w:val="009F754E"/>
    <w:rsid w:val="00A00924"/>
    <w:rsid w:val="00A00A26"/>
    <w:rsid w:val="00A00CD6"/>
    <w:rsid w:val="00A01480"/>
    <w:rsid w:val="00A01B2C"/>
    <w:rsid w:val="00A02615"/>
    <w:rsid w:val="00A0280A"/>
    <w:rsid w:val="00A02A6F"/>
    <w:rsid w:val="00A030F4"/>
    <w:rsid w:val="00A0438D"/>
    <w:rsid w:val="00A045E8"/>
    <w:rsid w:val="00A048B2"/>
    <w:rsid w:val="00A04E75"/>
    <w:rsid w:val="00A05470"/>
    <w:rsid w:val="00A05D3E"/>
    <w:rsid w:val="00A0631B"/>
    <w:rsid w:val="00A069B3"/>
    <w:rsid w:val="00A06CA1"/>
    <w:rsid w:val="00A06F40"/>
    <w:rsid w:val="00A07C0F"/>
    <w:rsid w:val="00A11998"/>
    <w:rsid w:val="00A1252D"/>
    <w:rsid w:val="00A1255B"/>
    <w:rsid w:val="00A12748"/>
    <w:rsid w:val="00A127A6"/>
    <w:rsid w:val="00A12C68"/>
    <w:rsid w:val="00A1514D"/>
    <w:rsid w:val="00A15BF6"/>
    <w:rsid w:val="00A16A2C"/>
    <w:rsid w:val="00A17721"/>
    <w:rsid w:val="00A17865"/>
    <w:rsid w:val="00A20081"/>
    <w:rsid w:val="00A2044E"/>
    <w:rsid w:val="00A2048B"/>
    <w:rsid w:val="00A21283"/>
    <w:rsid w:val="00A218B1"/>
    <w:rsid w:val="00A21CF4"/>
    <w:rsid w:val="00A220B6"/>
    <w:rsid w:val="00A2233C"/>
    <w:rsid w:val="00A2322F"/>
    <w:rsid w:val="00A23750"/>
    <w:rsid w:val="00A23997"/>
    <w:rsid w:val="00A23EFE"/>
    <w:rsid w:val="00A2442F"/>
    <w:rsid w:val="00A245EC"/>
    <w:rsid w:val="00A2662A"/>
    <w:rsid w:val="00A26E5F"/>
    <w:rsid w:val="00A26EA0"/>
    <w:rsid w:val="00A26F00"/>
    <w:rsid w:val="00A2744B"/>
    <w:rsid w:val="00A27BCD"/>
    <w:rsid w:val="00A302D5"/>
    <w:rsid w:val="00A30468"/>
    <w:rsid w:val="00A30B30"/>
    <w:rsid w:val="00A30C03"/>
    <w:rsid w:val="00A30EF7"/>
    <w:rsid w:val="00A31C24"/>
    <w:rsid w:val="00A32FDE"/>
    <w:rsid w:val="00A34AEE"/>
    <w:rsid w:val="00A3540E"/>
    <w:rsid w:val="00A354A3"/>
    <w:rsid w:val="00A36299"/>
    <w:rsid w:val="00A368FF"/>
    <w:rsid w:val="00A36EC9"/>
    <w:rsid w:val="00A372BB"/>
    <w:rsid w:val="00A40013"/>
    <w:rsid w:val="00A405E4"/>
    <w:rsid w:val="00A4062C"/>
    <w:rsid w:val="00A409F5"/>
    <w:rsid w:val="00A411A5"/>
    <w:rsid w:val="00A4155B"/>
    <w:rsid w:val="00A41BAC"/>
    <w:rsid w:val="00A425BA"/>
    <w:rsid w:val="00A4388D"/>
    <w:rsid w:val="00A43E4C"/>
    <w:rsid w:val="00A44266"/>
    <w:rsid w:val="00A450E4"/>
    <w:rsid w:val="00A45207"/>
    <w:rsid w:val="00A45419"/>
    <w:rsid w:val="00A46160"/>
    <w:rsid w:val="00A461E7"/>
    <w:rsid w:val="00A462F4"/>
    <w:rsid w:val="00A4682B"/>
    <w:rsid w:val="00A47412"/>
    <w:rsid w:val="00A475DB"/>
    <w:rsid w:val="00A4788E"/>
    <w:rsid w:val="00A507C9"/>
    <w:rsid w:val="00A50F0F"/>
    <w:rsid w:val="00A51663"/>
    <w:rsid w:val="00A517F8"/>
    <w:rsid w:val="00A51C41"/>
    <w:rsid w:val="00A51E98"/>
    <w:rsid w:val="00A521D5"/>
    <w:rsid w:val="00A5239E"/>
    <w:rsid w:val="00A52699"/>
    <w:rsid w:val="00A5298F"/>
    <w:rsid w:val="00A53045"/>
    <w:rsid w:val="00A53186"/>
    <w:rsid w:val="00A5337A"/>
    <w:rsid w:val="00A54D1F"/>
    <w:rsid w:val="00A55489"/>
    <w:rsid w:val="00A55A95"/>
    <w:rsid w:val="00A5624D"/>
    <w:rsid w:val="00A56B22"/>
    <w:rsid w:val="00A5729A"/>
    <w:rsid w:val="00A60306"/>
    <w:rsid w:val="00A60622"/>
    <w:rsid w:val="00A60FB3"/>
    <w:rsid w:val="00A620A5"/>
    <w:rsid w:val="00A6214C"/>
    <w:rsid w:val="00A62355"/>
    <w:rsid w:val="00A625A6"/>
    <w:rsid w:val="00A62A31"/>
    <w:rsid w:val="00A62A5A"/>
    <w:rsid w:val="00A62E46"/>
    <w:rsid w:val="00A631AF"/>
    <w:rsid w:val="00A64456"/>
    <w:rsid w:val="00A64466"/>
    <w:rsid w:val="00A64FFB"/>
    <w:rsid w:val="00A65835"/>
    <w:rsid w:val="00A65EF1"/>
    <w:rsid w:val="00A65FA7"/>
    <w:rsid w:val="00A6641E"/>
    <w:rsid w:val="00A66946"/>
    <w:rsid w:val="00A66AB1"/>
    <w:rsid w:val="00A66BAC"/>
    <w:rsid w:val="00A67108"/>
    <w:rsid w:val="00A678F6"/>
    <w:rsid w:val="00A67A38"/>
    <w:rsid w:val="00A67C9B"/>
    <w:rsid w:val="00A70077"/>
    <w:rsid w:val="00A70601"/>
    <w:rsid w:val="00A70C2A"/>
    <w:rsid w:val="00A70E15"/>
    <w:rsid w:val="00A72A2B"/>
    <w:rsid w:val="00A73483"/>
    <w:rsid w:val="00A73744"/>
    <w:rsid w:val="00A73EF7"/>
    <w:rsid w:val="00A747AC"/>
    <w:rsid w:val="00A749EE"/>
    <w:rsid w:val="00A74DE4"/>
    <w:rsid w:val="00A753C5"/>
    <w:rsid w:val="00A75485"/>
    <w:rsid w:val="00A76C3F"/>
    <w:rsid w:val="00A76C69"/>
    <w:rsid w:val="00A7700E"/>
    <w:rsid w:val="00A77681"/>
    <w:rsid w:val="00A8005A"/>
    <w:rsid w:val="00A804A8"/>
    <w:rsid w:val="00A81851"/>
    <w:rsid w:val="00A81852"/>
    <w:rsid w:val="00A82044"/>
    <w:rsid w:val="00A83481"/>
    <w:rsid w:val="00A83842"/>
    <w:rsid w:val="00A83E98"/>
    <w:rsid w:val="00A8453A"/>
    <w:rsid w:val="00A84A05"/>
    <w:rsid w:val="00A84DE0"/>
    <w:rsid w:val="00A85AF0"/>
    <w:rsid w:val="00A86158"/>
    <w:rsid w:val="00A862FB"/>
    <w:rsid w:val="00A86541"/>
    <w:rsid w:val="00A86552"/>
    <w:rsid w:val="00A8677F"/>
    <w:rsid w:val="00A87C27"/>
    <w:rsid w:val="00A90C71"/>
    <w:rsid w:val="00A9104C"/>
    <w:rsid w:val="00A91068"/>
    <w:rsid w:val="00A9126F"/>
    <w:rsid w:val="00A91E1E"/>
    <w:rsid w:val="00A93464"/>
    <w:rsid w:val="00A938FD"/>
    <w:rsid w:val="00A93CDF"/>
    <w:rsid w:val="00A94251"/>
    <w:rsid w:val="00A942D4"/>
    <w:rsid w:val="00A942EE"/>
    <w:rsid w:val="00A94315"/>
    <w:rsid w:val="00A948CC"/>
    <w:rsid w:val="00A949E4"/>
    <w:rsid w:val="00A94C68"/>
    <w:rsid w:val="00A9516C"/>
    <w:rsid w:val="00A95797"/>
    <w:rsid w:val="00A963CB"/>
    <w:rsid w:val="00A968F2"/>
    <w:rsid w:val="00A96D16"/>
    <w:rsid w:val="00A96DDB"/>
    <w:rsid w:val="00A96E21"/>
    <w:rsid w:val="00A974BC"/>
    <w:rsid w:val="00A97B5F"/>
    <w:rsid w:val="00AA0D72"/>
    <w:rsid w:val="00AA1781"/>
    <w:rsid w:val="00AA1BF5"/>
    <w:rsid w:val="00AA2B0E"/>
    <w:rsid w:val="00AA35D2"/>
    <w:rsid w:val="00AA3770"/>
    <w:rsid w:val="00AA439E"/>
    <w:rsid w:val="00AA43C6"/>
    <w:rsid w:val="00AA4838"/>
    <w:rsid w:val="00AA52E9"/>
    <w:rsid w:val="00AA565B"/>
    <w:rsid w:val="00AA5EE1"/>
    <w:rsid w:val="00AA6155"/>
    <w:rsid w:val="00AA746C"/>
    <w:rsid w:val="00AA76AE"/>
    <w:rsid w:val="00AB0AD6"/>
    <w:rsid w:val="00AB1C59"/>
    <w:rsid w:val="00AB1D3C"/>
    <w:rsid w:val="00AB3B58"/>
    <w:rsid w:val="00AB428E"/>
    <w:rsid w:val="00AB4619"/>
    <w:rsid w:val="00AB4A2F"/>
    <w:rsid w:val="00AB59CF"/>
    <w:rsid w:val="00AB5A2D"/>
    <w:rsid w:val="00AB5E8D"/>
    <w:rsid w:val="00AB6647"/>
    <w:rsid w:val="00AB774C"/>
    <w:rsid w:val="00AB7972"/>
    <w:rsid w:val="00AB7F31"/>
    <w:rsid w:val="00AC0775"/>
    <w:rsid w:val="00AC169B"/>
    <w:rsid w:val="00AC3453"/>
    <w:rsid w:val="00AC3837"/>
    <w:rsid w:val="00AC3E6F"/>
    <w:rsid w:val="00AC3E78"/>
    <w:rsid w:val="00AC6232"/>
    <w:rsid w:val="00AC632F"/>
    <w:rsid w:val="00AC6712"/>
    <w:rsid w:val="00AC6D7D"/>
    <w:rsid w:val="00AC6DE8"/>
    <w:rsid w:val="00AC702A"/>
    <w:rsid w:val="00AC717A"/>
    <w:rsid w:val="00AC7AE6"/>
    <w:rsid w:val="00AC7C0C"/>
    <w:rsid w:val="00AD1E47"/>
    <w:rsid w:val="00AD21D1"/>
    <w:rsid w:val="00AD3629"/>
    <w:rsid w:val="00AD3CC7"/>
    <w:rsid w:val="00AD50CA"/>
    <w:rsid w:val="00AD54FF"/>
    <w:rsid w:val="00AD60A8"/>
    <w:rsid w:val="00AD6A3E"/>
    <w:rsid w:val="00AD6C90"/>
    <w:rsid w:val="00AD72BF"/>
    <w:rsid w:val="00AE064E"/>
    <w:rsid w:val="00AE09DE"/>
    <w:rsid w:val="00AE0A63"/>
    <w:rsid w:val="00AE0CA6"/>
    <w:rsid w:val="00AE0EEC"/>
    <w:rsid w:val="00AE1701"/>
    <w:rsid w:val="00AE2302"/>
    <w:rsid w:val="00AE234A"/>
    <w:rsid w:val="00AE2559"/>
    <w:rsid w:val="00AE25B3"/>
    <w:rsid w:val="00AE2657"/>
    <w:rsid w:val="00AE29EE"/>
    <w:rsid w:val="00AE2A9A"/>
    <w:rsid w:val="00AE3348"/>
    <w:rsid w:val="00AE4ABB"/>
    <w:rsid w:val="00AE4ED0"/>
    <w:rsid w:val="00AE5004"/>
    <w:rsid w:val="00AE5292"/>
    <w:rsid w:val="00AE5F9B"/>
    <w:rsid w:val="00AE6BCA"/>
    <w:rsid w:val="00AE6D5E"/>
    <w:rsid w:val="00AE7219"/>
    <w:rsid w:val="00AE7959"/>
    <w:rsid w:val="00AE7FDE"/>
    <w:rsid w:val="00AF050A"/>
    <w:rsid w:val="00AF1AA2"/>
    <w:rsid w:val="00AF1C31"/>
    <w:rsid w:val="00AF1E40"/>
    <w:rsid w:val="00AF2045"/>
    <w:rsid w:val="00AF22E6"/>
    <w:rsid w:val="00AF2838"/>
    <w:rsid w:val="00AF31D4"/>
    <w:rsid w:val="00AF3A4A"/>
    <w:rsid w:val="00AF4A28"/>
    <w:rsid w:val="00AF5512"/>
    <w:rsid w:val="00AF579E"/>
    <w:rsid w:val="00AF5A9D"/>
    <w:rsid w:val="00AF5E9E"/>
    <w:rsid w:val="00AF6159"/>
    <w:rsid w:val="00AF61BB"/>
    <w:rsid w:val="00AF703F"/>
    <w:rsid w:val="00AF724F"/>
    <w:rsid w:val="00AF7A9F"/>
    <w:rsid w:val="00AF7B6E"/>
    <w:rsid w:val="00AF7C39"/>
    <w:rsid w:val="00B003F2"/>
    <w:rsid w:val="00B005C8"/>
    <w:rsid w:val="00B007B2"/>
    <w:rsid w:val="00B00857"/>
    <w:rsid w:val="00B008DF"/>
    <w:rsid w:val="00B02E58"/>
    <w:rsid w:val="00B057A8"/>
    <w:rsid w:val="00B05BA6"/>
    <w:rsid w:val="00B063F4"/>
    <w:rsid w:val="00B0674B"/>
    <w:rsid w:val="00B071D4"/>
    <w:rsid w:val="00B0740A"/>
    <w:rsid w:val="00B10113"/>
    <w:rsid w:val="00B10213"/>
    <w:rsid w:val="00B106B8"/>
    <w:rsid w:val="00B11C53"/>
    <w:rsid w:val="00B129BC"/>
    <w:rsid w:val="00B1406B"/>
    <w:rsid w:val="00B140F9"/>
    <w:rsid w:val="00B14C53"/>
    <w:rsid w:val="00B15319"/>
    <w:rsid w:val="00B1535E"/>
    <w:rsid w:val="00B160D2"/>
    <w:rsid w:val="00B16385"/>
    <w:rsid w:val="00B16E29"/>
    <w:rsid w:val="00B1778F"/>
    <w:rsid w:val="00B17BDB"/>
    <w:rsid w:val="00B17EEB"/>
    <w:rsid w:val="00B2021D"/>
    <w:rsid w:val="00B205DD"/>
    <w:rsid w:val="00B2064B"/>
    <w:rsid w:val="00B211D8"/>
    <w:rsid w:val="00B21409"/>
    <w:rsid w:val="00B219A6"/>
    <w:rsid w:val="00B21B50"/>
    <w:rsid w:val="00B2202D"/>
    <w:rsid w:val="00B22C79"/>
    <w:rsid w:val="00B23264"/>
    <w:rsid w:val="00B23C20"/>
    <w:rsid w:val="00B2416E"/>
    <w:rsid w:val="00B241EA"/>
    <w:rsid w:val="00B24503"/>
    <w:rsid w:val="00B25313"/>
    <w:rsid w:val="00B25C7D"/>
    <w:rsid w:val="00B27106"/>
    <w:rsid w:val="00B276A1"/>
    <w:rsid w:val="00B27CCE"/>
    <w:rsid w:val="00B27D8E"/>
    <w:rsid w:val="00B301F8"/>
    <w:rsid w:val="00B31142"/>
    <w:rsid w:val="00B31168"/>
    <w:rsid w:val="00B31E9B"/>
    <w:rsid w:val="00B330C0"/>
    <w:rsid w:val="00B33547"/>
    <w:rsid w:val="00B350ED"/>
    <w:rsid w:val="00B3513E"/>
    <w:rsid w:val="00B354EA"/>
    <w:rsid w:val="00B3647F"/>
    <w:rsid w:val="00B3681E"/>
    <w:rsid w:val="00B378AE"/>
    <w:rsid w:val="00B3791A"/>
    <w:rsid w:val="00B40D53"/>
    <w:rsid w:val="00B4110F"/>
    <w:rsid w:val="00B41F85"/>
    <w:rsid w:val="00B42450"/>
    <w:rsid w:val="00B424CC"/>
    <w:rsid w:val="00B4253C"/>
    <w:rsid w:val="00B42A59"/>
    <w:rsid w:val="00B43082"/>
    <w:rsid w:val="00B4314A"/>
    <w:rsid w:val="00B433FD"/>
    <w:rsid w:val="00B43A21"/>
    <w:rsid w:val="00B43AD4"/>
    <w:rsid w:val="00B4405C"/>
    <w:rsid w:val="00B44F13"/>
    <w:rsid w:val="00B464C7"/>
    <w:rsid w:val="00B468AC"/>
    <w:rsid w:val="00B46988"/>
    <w:rsid w:val="00B46EFB"/>
    <w:rsid w:val="00B47163"/>
    <w:rsid w:val="00B47F37"/>
    <w:rsid w:val="00B50036"/>
    <w:rsid w:val="00B500C0"/>
    <w:rsid w:val="00B503B5"/>
    <w:rsid w:val="00B503C3"/>
    <w:rsid w:val="00B505E9"/>
    <w:rsid w:val="00B50D03"/>
    <w:rsid w:val="00B50D15"/>
    <w:rsid w:val="00B51040"/>
    <w:rsid w:val="00B5134E"/>
    <w:rsid w:val="00B51372"/>
    <w:rsid w:val="00B51C89"/>
    <w:rsid w:val="00B51DF0"/>
    <w:rsid w:val="00B520AA"/>
    <w:rsid w:val="00B525A6"/>
    <w:rsid w:val="00B52F7F"/>
    <w:rsid w:val="00B535D9"/>
    <w:rsid w:val="00B536E1"/>
    <w:rsid w:val="00B53988"/>
    <w:rsid w:val="00B53A5B"/>
    <w:rsid w:val="00B54048"/>
    <w:rsid w:val="00B542BE"/>
    <w:rsid w:val="00B552FA"/>
    <w:rsid w:val="00B55303"/>
    <w:rsid w:val="00B558CC"/>
    <w:rsid w:val="00B55A1F"/>
    <w:rsid w:val="00B56AC0"/>
    <w:rsid w:val="00B57208"/>
    <w:rsid w:val="00B576D8"/>
    <w:rsid w:val="00B57EAF"/>
    <w:rsid w:val="00B601AE"/>
    <w:rsid w:val="00B605AC"/>
    <w:rsid w:val="00B610BF"/>
    <w:rsid w:val="00B614B5"/>
    <w:rsid w:val="00B615FF"/>
    <w:rsid w:val="00B6186E"/>
    <w:rsid w:val="00B61AD9"/>
    <w:rsid w:val="00B61CAE"/>
    <w:rsid w:val="00B62BC5"/>
    <w:rsid w:val="00B62CB2"/>
    <w:rsid w:val="00B63294"/>
    <w:rsid w:val="00B633FC"/>
    <w:rsid w:val="00B66F93"/>
    <w:rsid w:val="00B67100"/>
    <w:rsid w:val="00B70822"/>
    <w:rsid w:val="00B70B2F"/>
    <w:rsid w:val="00B7140E"/>
    <w:rsid w:val="00B71848"/>
    <w:rsid w:val="00B71AEB"/>
    <w:rsid w:val="00B720F7"/>
    <w:rsid w:val="00B73B8D"/>
    <w:rsid w:val="00B73F9A"/>
    <w:rsid w:val="00B74B71"/>
    <w:rsid w:val="00B75CAA"/>
    <w:rsid w:val="00B75D42"/>
    <w:rsid w:val="00B76188"/>
    <w:rsid w:val="00B764E2"/>
    <w:rsid w:val="00B76DD5"/>
    <w:rsid w:val="00B76E9E"/>
    <w:rsid w:val="00B77188"/>
    <w:rsid w:val="00B77458"/>
    <w:rsid w:val="00B77BBF"/>
    <w:rsid w:val="00B77ED0"/>
    <w:rsid w:val="00B8036E"/>
    <w:rsid w:val="00B804CC"/>
    <w:rsid w:val="00B8067B"/>
    <w:rsid w:val="00B8083A"/>
    <w:rsid w:val="00B808B4"/>
    <w:rsid w:val="00B809ED"/>
    <w:rsid w:val="00B81B21"/>
    <w:rsid w:val="00B822E8"/>
    <w:rsid w:val="00B825D3"/>
    <w:rsid w:val="00B82F28"/>
    <w:rsid w:val="00B82F48"/>
    <w:rsid w:val="00B830F4"/>
    <w:rsid w:val="00B8332D"/>
    <w:rsid w:val="00B84430"/>
    <w:rsid w:val="00B851B5"/>
    <w:rsid w:val="00B85CA1"/>
    <w:rsid w:val="00B872D7"/>
    <w:rsid w:val="00B87974"/>
    <w:rsid w:val="00B87B8C"/>
    <w:rsid w:val="00B903CC"/>
    <w:rsid w:val="00B90519"/>
    <w:rsid w:val="00B90ED7"/>
    <w:rsid w:val="00B91DEB"/>
    <w:rsid w:val="00B9264E"/>
    <w:rsid w:val="00B92937"/>
    <w:rsid w:val="00B92A95"/>
    <w:rsid w:val="00B92D4C"/>
    <w:rsid w:val="00B92EAF"/>
    <w:rsid w:val="00B93025"/>
    <w:rsid w:val="00B93AC9"/>
    <w:rsid w:val="00B93D4B"/>
    <w:rsid w:val="00B943D4"/>
    <w:rsid w:val="00B94516"/>
    <w:rsid w:val="00B94A37"/>
    <w:rsid w:val="00B94DA5"/>
    <w:rsid w:val="00B94EBF"/>
    <w:rsid w:val="00B9544B"/>
    <w:rsid w:val="00B96139"/>
    <w:rsid w:val="00B96235"/>
    <w:rsid w:val="00B96258"/>
    <w:rsid w:val="00B962DF"/>
    <w:rsid w:val="00B962F1"/>
    <w:rsid w:val="00B96513"/>
    <w:rsid w:val="00B96840"/>
    <w:rsid w:val="00B968B0"/>
    <w:rsid w:val="00B96F0C"/>
    <w:rsid w:val="00B9711E"/>
    <w:rsid w:val="00B97679"/>
    <w:rsid w:val="00BA0C5A"/>
    <w:rsid w:val="00BA1FF5"/>
    <w:rsid w:val="00BA23FE"/>
    <w:rsid w:val="00BA251E"/>
    <w:rsid w:val="00BA2734"/>
    <w:rsid w:val="00BA2AA3"/>
    <w:rsid w:val="00BA31DB"/>
    <w:rsid w:val="00BA3533"/>
    <w:rsid w:val="00BA49DB"/>
    <w:rsid w:val="00BA4ADC"/>
    <w:rsid w:val="00BA5260"/>
    <w:rsid w:val="00BA528A"/>
    <w:rsid w:val="00BA5F10"/>
    <w:rsid w:val="00BA687B"/>
    <w:rsid w:val="00BA7A78"/>
    <w:rsid w:val="00BB07B2"/>
    <w:rsid w:val="00BB0945"/>
    <w:rsid w:val="00BB0C11"/>
    <w:rsid w:val="00BB0DD9"/>
    <w:rsid w:val="00BB1485"/>
    <w:rsid w:val="00BB1CB7"/>
    <w:rsid w:val="00BB1E40"/>
    <w:rsid w:val="00BB34C7"/>
    <w:rsid w:val="00BB3782"/>
    <w:rsid w:val="00BB40D6"/>
    <w:rsid w:val="00BB48D6"/>
    <w:rsid w:val="00BB5A8B"/>
    <w:rsid w:val="00BB6024"/>
    <w:rsid w:val="00BB603C"/>
    <w:rsid w:val="00BB64BF"/>
    <w:rsid w:val="00BB6780"/>
    <w:rsid w:val="00BB6B02"/>
    <w:rsid w:val="00BC0215"/>
    <w:rsid w:val="00BC0245"/>
    <w:rsid w:val="00BC0BE4"/>
    <w:rsid w:val="00BC25DE"/>
    <w:rsid w:val="00BC2C61"/>
    <w:rsid w:val="00BC2FEF"/>
    <w:rsid w:val="00BC3479"/>
    <w:rsid w:val="00BC39A5"/>
    <w:rsid w:val="00BC4ED0"/>
    <w:rsid w:val="00BC5017"/>
    <w:rsid w:val="00BC5735"/>
    <w:rsid w:val="00BC5E61"/>
    <w:rsid w:val="00BC69F5"/>
    <w:rsid w:val="00BC6A17"/>
    <w:rsid w:val="00BC7C9B"/>
    <w:rsid w:val="00BD02E8"/>
    <w:rsid w:val="00BD02F7"/>
    <w:rsid w:val="00BD0B19"/>
    <w:rsid w:val="00BD23E4"/>
    <w:rsid w:val="00BD2465"/>
    <w:rsid w:val="00BD24DE"/>
    <w:rsid w:val="00BD2666"/>
    <w:rsid w:val="00BD2701"/>
    <w:rsid w:val="00BD2B9A"/>
    <w:rsid w:val="00BD2CE3"/>
    <w:rsid w:val="00BD2CE9"/>
    <w:rsid w:val="00BD3002"/>
    <w:rsid w:val="00BD358C"/>
    <w:rsid w:val="00BD37AE"/>
    <w:rsid w:val="00BD3CDE"/>
    <w:rsid w:val="00BD4FF7"/>
    <w:rsid w:val="00BD5386"/>
    <w:rsid w:val="00BD583A"/>
    <w:rsid w:val="00BD59F7"/>
    <w:rsid w:val="00BD5B6C"/>
    <w:rsid w:val="00BD5D1D"/>
    <w:rsid w:val="00BD6500"/>
    <w:rsid w:val="00BD6637"/>
    <w:rsid w:val="00BD6834"/>
    <w:rsid w:val="00BD6AEF"/>
    <w:rsid w:val="00BD7458"/>
    <w:rsid w:val="00BD75C2"/>
    <w:rsid w:val="00BE0074"/>
    <w:rsid w:val="00BE0B00"/>
    <w:rsid w:val="00BE1516"/>
    <w:rsid w:val="00BE303B"/>
    <w:rsid w:val="00BE326B"/>
    <w:rsid w:val="00BE3410"/>
    <w:rsid w:val="00BE3A13"/>
    <w:rsid w:val="00BE4703"/>
    <w:rsid w:val="00BE5251"/>
    <w:rsid w:val="00BE579B"/>
    <w:rsid w:val="00BE5C29"/>
    <w:rsid w:val="00BE6367"/>
    <w:rsid w:val="00BE71D8"/>
    <w:rsid w:val="00BE7529"/>
    <w:rsid w:val="00BE75A0"/>
    <w:rsid w:val="00BE7D00"/>
    <w:rsid w:val="00BF0755"/>
    <w:rsid w:val="00BF1958"/>
    <w:rsid w:val="00BF2841"/>
    <w:rsid w:val="00BF2AC7"/>
    <w:rsid w:val="00BF2C3F"/>
    <w:rsid w:val="00BF3480"/>
    <w:rsid w:val="00BF3794"/>
    <w:rsid w:val="00BF4864"/>
    <w:rsid w:val="00BF494E"/>
    <w:rsid w:val="00BF49EF"/>
    <w:rsid w:val="00BF4CAE"/>
    <w:rsid w:val="00BF52D6"/>
    <w:rsid w:val="00BF56C5"/>
    <w:rsid w:val="00BF58BB"/>
    <w:rsid w:val="00BF65D1"/>
    <w:rsid w:val="00BF6A68"/>
    <w:rsid w:val="00BF6A88"/>
    <w:rsid w:val="00BF70D9"/>
    <w:rsid w:val="00BF7617"/>
    <w:rsid w:val="00BF7E2C"/>
    <w:rsid w:val="00C0002F"/>
    <w:rsid w:val="00C000E0"/>
    <w:rsid w:val="00C0025F"/>
    <w:rsid w:val="00C00445"/>
    <w:rsid w:val="00C0053D"/>
    <w:rsid w:val="00C00EDE"/>
    <w:rsid w:val="00C01AF7"/>
    <w:rsid w:val="00C01F15"/>
    <w:rsid w:val="00C02939"/>
    <w:rsid w:val="00C02B25"/>
    <w:rsid w:val="00C02DE7"/>
    <w:rsid w:val="00C02E88"/>
    <w:rsid w:val="00C03448"/>
    <w:rsid w:val="00C03D2F"/>
    <w:rsid w:val="00C04C1B"/>
    <w:rsid w:val="00C055CF"/>
    <w:rsid w:val="00C059D1"/>
    <w:rsid w:val="00C05FB0"/>
    <w:rsid w:val="00C067C1"/>
    <w:rsid w:val="00C06B76"/>
    <w:rsid w:val="00C07A0C"/>
    <w:rsid w:val="00C10CF5"/>
    <w:rsid w:val="00C10CFD"/>
    <w:rsid w:val="00C110B9"/>
    <w:rsid w:val="00C11ABF"/>
    <w:rsid w:val="00C129C8"/>
    <w:rsid w:val="00C12F62"/>
    <w:rsid w:val="00C13E74"/>
    <w:rsid w:val="00C14EFE"/>
    <w:rsid w:val="00C1515A"/>
    <w:rsid w:val="00C151B4"/>
    <w:rsid w:val="00C157D2"/>
    <w:rsid w:val="00C15A4E"/>
    <w:rsid w:val="00C173DD"/>
    <w:rsid w:val="00C176AE"/>
    <w:rsid w:val="00C176D3"/>
    <w:rsid w:val="00C20146"/>
    <w:rsid w:val="00C20269"/>
    <w:rsid w:val="00C20DF6"/>
    <w:rsid w:val="00C211A8"/>
    <w:rsid w:val="00C212AC"/>
    <w:rsid w:val="00C21912"/>
    <w:rsid w:val="00C234FD"/>
    <w:rsid w:val="00C237A1"/>
    <w:rsid w:val="00C2382B"/>
    <w:rsid w:val="00C2396A"/>
    <w:rsid w:val="00C24678"/>
    <w:rsid w:val="00C24CA7"/>
    <w:rsid w:val="00C25527"/>
    <w:rsid w:val="00C25E91"/>
    <w:rsid w:val="00C26409"/>
    <w:rsid w:val="00C26F9B"/>
    <w:rsid w:val="00C27401"/>
    <w:rsid w:val="00C275CD"/>
    <w:rsid w:val="00C311CC"/>
    <w:rsid w:val="00C312D2"/>
    <w:rsid w:val="00C312F6"/>
    <w:rsid w:val="00C31CB2"/>
    <w:rsid w:val="00C31E12"/>
    <w:rsid w:val="00C31F8D"/>
    <w:rsid w:val="00C3238A"/>
    <w:rsid w:val="00C3238B"/>
    <w:rsid w:val="00C330B9"/>
    <w:rsid w:val="00C333C3"/>
    <w:rsid w:val="00C33E0F"/>
    <w:rsid w:val="00C34478"/>
    <w:rsid w:val="00C349BD"/>
    <w:rsid w:val="00C34E97"/>
    <w:rsid w:val="00C35558"/>
    <w:rsid w:val="00C36234"/>
    <w:rsid w:val="00C365B5"/>
    <w:rsid w:val="00C37BB3"/>
    <w:rsid w:val="00C40235"/>
    <w:rsid w:val="00C40504"/>
    <w:rsid w:val="00C40717"/>
    <w:rsid w:val="00C409A3"/>
    <w:rsid w:val="00C40A57"/>
    <w:rsid w:val="00C40D8B"/>
    <w:rsid w:val="00C40E5F"/>
    <w:rsid w:val="00C41759"/>
    <w:rsid w:val="00C424C5"/>
    <w:rsid w:val="00C42D95"/>
    <w:rsid w:val="00C42F61"/>
    <w:rsid w:val="00C433C3"/>
    <w:rsid w:val="00C43D9F"/>
    <w:rsid w:val="00C4551D"/>
    <w:rsid w:val="00C45ECF"/>
    <w:rsid w:val="00C46D54"/>
    <w:rsid w:val="00C46F3A"/>
    <w:rsid w:val="00C503A2"/>
    <w:rsid w:val="00C504A8"/>
    <w:rsid w:val="00C5080D"/>
    <w:rsid w:val="00C50973"/>
    <w:rsid w:val="00C509F2"/>
    <w:rsid w:val="00C50D2F"/>
    <w:rsid w:val="00C50DB3"/>
    <w:rsid w:val="00C50DD6"/>
    <w:rsid w:val="00C51190"/>
    <w:rsid w:val="00C517DC"/>
    <w:rsid w:val="00C51DCB"/>
    <w:rsid w:val="00C51EFB"/>
    <w:rsid w:val="00C521F9"/>
    <w:rsid w:val="00C524C8"/>
    <w:rsid w:val="00C530C4"/>
    <w:rsid w:val="00C53931"/>
    <w:rsid w:val="00C53A47"/>
    <w:rsid w:val="00C55246"/>
    <w:rsid w:val="00C55677"/>
    <w:rsid w:val="00C559A2"/>
    <w:rsid w:val="00C565F7"/>
    <w:rsid w:val="00C56AE0"/>
    <w:rsid w:val="00C573B3"/>
    <w:rsid w:val="00C60528"/>
    <w:rsid w:val="00C605BD"/>
    <w:rsid w:val="00C60A86"/>
    <w:rsid w:val="00C6192A"/>
    <w:rsid w:val="00C61DFB"/>
    <w:rsid w:val="00C623EB"/>
    <w:rsid w:val="00C62DDD"/>
    <w:rsid w:val="00C641A6"/>
    <w:rsid w:val="00C64229"/>
    <w:rsid w:val="00C64C43"/>
    <w:rsid w:val="00C64D92"/>
    <w:rsid w:val="00C65E08"/>
    <w:rsid w:val="00C66454"/>
    <w:rsid w:val="00C665A4"/>
    <w:rsid w:val="00C66FBD"/>
    <w:rsid w:val="00C6703A"/>
    <w:rsid w:val="00C674A1"/>
    <w:rsid w:val="00C67BE0"/>
    <w:rsid w:val="00C67FAF"/>
    <w:rsid w:val="00C704DD"/>
    <w:rsid w:val="00C74558"/>
    <w:rsid w:val="00C748F1"/>
    <w:rsid w:val="00C76A85"/>
    <w:rsid w:val="00C77003"/>
    <w:rsid w:val="00C77081"/>
    <w:rsid w:val="00C773BB"/>
    <w:rsid w:val="00C77B88"/>
    <w:rsid w:val="00C813BB"/>
    <w:rsid w:val="00C82749"/>
    <w:rsid w:val="00C829F2"/>
    <w:rsid w:val="00C83279"/>
    <w:rsid w:val="00C833B3"/>
    <w:rsid w:val="00C839B2"/>
    <w:rsid w:val="00C84A2E"/>
    <w:rsid w:val="00C84C99"/>
    <w:rsid w:val="00C84DE6"/>
    <w:rsid w:val="00C85BA1"/>
    <w:rsid w:val="00C85C51"/>
    <w:rsid w:val="00C86201"/>
    <w:rsid w:val="00C867F6"/>
    <w:rsid w:val="00C90019"/>
    <w:rsid w:val="00C90067"/>
    <w:rsid w:val="00C90A68"/>
    <w:rsid w:val="00C90EE1"/>
    <w:rsid w:val="00C90F2A"/>
    <w:rsid w:val="00C91265"/>
    <w:rsid w:val="00C920E3"/>
    <w:rsid w:val="00C92386"/>
    <w:rsid w:val="00C9447F"/>
    <w:rsid w:val="00C94653"/>
    <w:rsid w:val="00C95576"/>
    <w:rsid w:val="00C95CC8"/>
    <w:rsid w:val="00C96322"/>
    <w:rsid w:val="00C967EE"/>
    <w:rsid w:val="00C968F8"/>
    <w:rsid w:val="00C96AC2"/>
    <w:rsid w:val="00C97006"/>
    <w:rsid w:val="00C97889"/>
    <w:rsid w:val="00C97B40"/>
    <w:rsid w:val="00CA1993"/>
    <w:rsid w:val="00CA1A98"/>
    <w:rsid w:val="00CA2442"/>
    <w:rsid w:val="00CA2E9B"/>
    <w:rsid w:val="00CA52BD"/>
    <w:rsid w:val="00CA5E42"/>
    <w:rsid w:val="00CA5E92"/>
    <w:rsid w:val="00CA666C"/>
    <w:rsid w:val="00CA6741"/>
    <w:rsid w:val="00CA79BC"/>
    <w:rsid w:val="00CB0B69"/>
    <w:rsid w:val="00CB0D87"/>
    <w:rsid w:val="00CB11F9"/>
    <w:rsid w:val="00CB1A98"/>
    <w:rsid w:val="00CB2B83"/>
    <w:rsid w:val="00CB2D0C"/>
    <w:rsid w:val="00CB2E8F"/>
    <w:rsid w:val="00CB3A9E"/>
    <w:rsid w:val="00CB3E9B"/>
    <w:rsid w:val="00CB4100"/>
    <w:rsid w:val="00CB4361"/>
    <w:rsid w:val="00CB46A7"/>
    <w:rsid w:val="00CB4806"/>
    <w:rsid w:val="00CB492A"/>
    <w:rsid w:val="00CB4C28"/>
    <w:rsid w:val="00CB4C82"/>
    <w:rsid w:val="00CB70D3"/>
    <w:rsid w:val="00CB7BC0"/>
    <w:rsid w:val="00CB7C98"/>
    <w:rsid w:val="00CC018D"/>
    <w:rsid w:val="00CC0A1E"/>
    <w:rsid w:val="00CC0BE4"/>
    <w:rsid w:val="00CC1FF0"/>
    <w:rsid w:val="00CC2643"/>
    <w:rsid w:val="00CC343F"/>
    <w:rsid w:val="00CC3890"/>
    <w:rsid w:val="00CC3C7A"/>
    <w:rsid w:val="00CC3DD8"/>
    <w:rsid w:val="00CC4E88"/>
    <w:rsid w:val="00CC638F"/>
    <w:rsid w:val="00CC65CF"/>
    <w:rsid w:val="00CC6E90"/>
    <w:rsid w:val="00CC746E"/>
    <w:rsid w:val="00CC78AD"/>
    <w:rsid w:val="00CC7EE7"/>
    <w:rsid w:val="00CD02D2"/>
    <w:rsid w:val="00CD0716"/>
    <w:rsid w:val="00CD1244"/>
    <w:rsid w:val="00CD1D5F"/>
    <w:rsid w:val="00CD1E33"/>
    <w:rsid w:val="00CD2283"/>
    <w:rsid w:val="00CD2975"/>
    <w:rsid w:val="00CD2B9E"/>
    <w:rsid w:val="00CD2D21"/>
    <w:rsid w:val="00CD3087"/>
    <w:rsid w:val="00CD3589"/>
    <w:rsid w:val="00CD4305"/>
    <w:rsid w:val="00CD4B3F"/>
    <w:rsid w:val="00CD4E4E"/>
    <w:rsid w:val="00CD58DF"/>
    <w:rsid w:val="00CD5D0C"/>
    <w:rsid w:val="00CD6967"/>
    <w:rsid w:val="00CD6BCE"/>
    <w:rsid w:val="00CD6C01"/>
    <w:rsid w:val="00CD6F95"/>
    <w:rsid w:val="00CD75FE"/>
    <w:rsid w:val="00CE014E"/>
    <w:rsid w:val="00CE017F"/>
    <w:rsid w:val="00CE03E4"/>
    <w:rsid w:val="00CE0ADE"/>
    <w:rsid w:val="00CE0EE7"/>
    <w:rsid w:val="00CE1BD4"/>
    <w:rsid w:val="00CE3C27"/>
    <w:rsid w:val="00CE3EA6"/>
    <w:rsid w:val="00CE41EA"/>
    <w:rsid w:val="00CE46E1"/>
    <w:rsid w:val="00CE46F1"/>
    <w:rsid w:val="00CE4A35"/>
    <w:rsid w:val="00CE4E22"/>
    <w:rsid w:val="00CE502B"/>
    <w:rsid w:val="00CE5FAC"/>
    <w:rsid w:val="00CE7507"/>
    <w:rsid w:val="00CF03FE"/>
    <w:rsid w:val="00CF06F7"/>
    <w:rsid w:val="00CF1376"/>
    <w:rsid w:val="00CF15B9"/>
    <w:rsid w:val="00CF1A45"/>
    <w:rsid w:val="00CF2213"/>
    <w:rsid w:val="00CF2570"/>
    <w:rsid w:val="00CF2977"/>
    <w:rsid w:val="00CF4458"/>
    <w:rsid w:val="00CF4C34"/>
    <w:rsid w:val="00CF5AA2"/>
    <w:rsid w:val="00CF5FCF"/>
    <w:rsid w:val="00CF6F10"/>
    <w:rsid w:val="00CF7FA3"/>
    <w:rsid w:val="00D00C94"/>
    <w:rsid w:val="00D024DC"/>
    <w:rsid w:val="00D024F2"/>
    <w:rsid w:val="00D02E06"/>
    <w:rsid w:val="00D02FE4"/>
    <w:rsid w:val="00D03277"/>
    <w:rsid w:val="00D035DE"/>
    <w:rsid w:val="00D04F9F"/>
    <w:rsid w:val="00D061C8"/>
    <w:rsid w:val="00D0663B"/>
    <w:rsid w:val="00D06F0B"/>
    <w:rsid w:val="00D07321"/>
    <w:rsid w:val="00D07416"/>
    <w:rsid w:val="00D07D74"/>
    <w:rsid w:val="00D1072B"/>
    <w:rsid w:val="00D107FE"/>
    <w:rsid w:val="00D10853"/>
    <w:rsid w:val="00D10A59"/>
    <w:rsid w:val="00D10F65"/>
    <w:rsid w:val="00D1108C"/>
    <w:rsid w:val="00D11593"/>
    <w:rsid w:val="00D1167F"/>
    <w:rsid w:val="00D118FD"/>
    <w:rsid w:val="00D11B60"/>
    <w:rsid w:val="00D11C65"/>
    <w:rsid w:val="00D11E2E"/>
    <w:rsid w:val="00D12570"/>
    <w:rsid w:val="00D12920"/>
    <w:rsid w:val="00D1299E"/>
    <w:rsid w:val="00D135D2"/>
    <w:rsid w:val="00D1376F"/>
    <w:rsid w:val="00D13871"/>
    <w:rsid w:val="00D140F1"/>
    <w:rsid w:val="00D144FD"/>
    <w:rsid w:val="00D14C88"/>
    <w:rsid w:val="00D14E4D"/>
    <w:rsid w:val="00D1577D"/>
    <w:rsid w:val="00D15BA5"/>
    <w:rsid w:val="00D160BB"/>
    <w:rsid w:val="00D16978"/>
    <w:rsid w:val="00D169D9"/>
    <w:rsid w:val="00D16A06"/>
    <w:rsid w:val="00D16B4E"/>
    <w:rsid w:val="00D16E55"/>
    <w:rsid w:val="00D20DD9"/>
    <w:rsid w:val="00D22C28"/>
    <w:rsid w:val="00D23572"/>
    <w:rsid w:val="00D23A57"/>
    <w:rsid w:val="00D23A8E"/>
    <w:rsid w:val="00D24139"/>
    <w:rsid w:val="00D252DD"/>
    <w:rsid w:val="00D26958"/>
    <w:rsid w:val="00D27828"/>
    <w:rsid w:val="00D27DE8"/>
    <w:rsid w:val="00D31102"/>
    <w:rsid w:val="00D31914"/>
    <w:rsid w:val="00D31B83"/>
    <w:rsid w:val="00D31F7A"/>
    <w:rsid w:val="00D3216B"/>
    <w:rsid w:val="00D329E6"/>
    <w:rsid w:val="00D32A5A"/>
    <w:rsid w:val="00D32AD8"/>
    <w:rsid w:val="00D32CE3"/>
    <w:rsid w:val="00D32E5D"/>
    <w:rsid w:val="00D33679"/>
    <w:rsid w:val="00D34548"/>
    <w:rsid w:val="00D34978"/>
    <w:rsid w:val="00D34FED"/>
    <w:rsid w:val="00D3557E"/>
    <w:rsid w:val="00D36EC6"/>
    <w:rsid w:val="00D36FFF"/>
    <w:rsid w:val="00D373BB"/>
    <w:rsid w:val="00D3779A"/>
    <w:rsid w:val="00D40125"/>
    <w:rsid w:val="00D407FB"/>
    <w:rsid w:val="00D408E2"/>
    <w:rsid w:val="00D40D24"/>
    <w:rsid w:val="00D40EFC"/>
    <w:rsid w:val="00D4134A"/>
    <w:rsid w:val="00D42876"/>
    <w:rsid w:val="00D4288B"/>
    <w:rsid w:val="00D43387"/>
    <w:rsid w:val="00D43704"/>
    <w:rsid w:val="00D43900"/>
    <w:rsid w:val="00D447AC"/>
    <w:rsid w:val="00D44A2F"/>
    <w:rsid w:val="00D45477"/>
    <w:rsid w:val="00D45837"/>
    <w:rsid w:val="00D467DE"/>
    <w:rsid w:val="00D50398"/>
    <w:rsid w:val="00D5045D"/>
    <w:rsid w:val="00D5052F"/>
    <w:rsid w:val="00D511BE"/>
    <w:rsid w:val="00D51256"/>
    <w:rsid w:val="00D51DF0"/>
    <w:rsid w:val="00D522D1"/>
    <w:rsid w:val="00D527E9"/>
    <w:rsid w:val="00D53801"/>
    <w:rsid w:val="00D53B2F"/>
    <w:rsid w:val="00D53BBE"/>
    <w:rsid w:val="00D545EC"/>
    <w:rsid w:val="00D56073"/>
    <w:rsid w:val="00D56EF8"/>
    <w:rsid w:val="00D574D5"/>
    <w:rsid w:val="00D57C17"/>
    <w:rsid w:val="00D57DCF"/>
    <w:rsid w:val="00D60B25"/>
    <w:rsid w:val="00D60D8A"/>
    <w:rsid w:val="00D61167"/>
    <w:rsid w:val="00D61400"/>
    <w:rsid w:val="00D615BD"/>
    <w:rsid w:val="00D61B38"/>
    <w:rsid w:val="00D61E72"/>
    <w:rsid w:val="00D62C51"/>
    <w:rsid w:val="00D634E3"/>
    <w:rsid w:val="00D63938"/>
    <w:rsid w:val="00D64E4A"/>
    <w:rsid w:val="00D65F30"/>
    <w:rsid w:val="00D65FB9"/>
    <w:rsid w:val="00D66A81"/>
    <w:rsid w:val="00D66F76"/>
    <w:rsid w:val="00D67E50"/>
    <w:rsid w:val="00D70197"/>
    <w:rsid w:val="00D70779"/>
    <w:rsid w:val="00D709E0"/>
    <w:rsid w:val="00D71264"/>
    <w:rsid w:val="00D713AA"/>
    <w:rsid w:val="00D7178F"/>
    <w:rsid w:val="00D718B5"/>
    <w:rsid w:val="00D71A08"/>
    <w:rsid w:val="00D71B52"/>
    <w:rsid w:val="00D71F46"/>
    <w:rsid w:val="00D72FD4"/>
    <w:rsid w:val="00D73FEA"/>
    <w:rsid w:val="00D74FF2"/>
    <w:rsid w:val="00D75E06"/>
    <w:rsid w:val="00D75F16"/>
    <w:rsid w:val="00D76389"/>
    <w:rsid w:val="00D766B2"/>
    <w:rsid w:val="00D76CA4"/>
    <w:rsid w:val="00D807B3"/>
    <w:rsid w:val="00D8106C"/>
    <w:rsid w:val="00D81168"/>
    <w:rsid w:val="00D8140B"/>
    <w:rsid w:val="00D81450"/>
    <w:rsid w:val="00D81FF7"/>
    <w:rsid w:val="00D8259C"/>
    <w:rsid w:val="00D82AC7"/>
    <w:rsid w:val="00D84D10"/>
    <w:rsid w:val="00D84FF6"/>
    <w:rsid w:val="00D8583C"/>
    <w:rsid w:val="00D85C88"/>
    <w:rsid w:val="00D8663C"/>
    <w:rsid w:val="00D868EC"/>
    <w:rsid w:val="00D8736F"/>
    <w:rsid w:val="00D87B98"/>
    <w:rsid w:val="00D87FB9"/>
    <w:rsid w:val="00D902C0"/>
    <w:rsid w:val="00D90B87"/>
    <w:rsid w:val="00D91094"/>
    <w:rsid w:val="00D9142A"/>
    <w:rsid w:val="00D91E97"/>
    <w:rsid w:val="00D93B86"/>
    <w:rsid w:val="00D93EF6"/>
    <w:rsid w:val="00D9512D"/>
    <w:rsid w:val="00D9595C"/>
    <w:rsid w:val="00D95E2E"/>
    <w:rsid w:val="00D96C5A"/>
    <w:rsid w:val="00D96D88"/>
    <w:rsid w:val="00D970A4"/>
    <w:rsid w:val="00D9744D"/>
    <w:rsid w:val="00D97C33"/>
    <w:rsid w:val="00D97C3A"/>
    <w:rsid w:val="00D97D1D"/>
    <w:rsid w:val="00DA0BC4"/>
    <w:rsid w:val="00DA2406"/>
    <w:rsid w:val="00DA334F"/>
    <w:rsid w:val="00DA35F1"/>
    <w:rsid w:val="00DA43A9"/>
    <w:rsid w:val="00DA45A7"/>
    <w:rsid w:val="00DA4EF9"/>
    <w:rsid w:val="00DA4EFF"/>
    <w:rsid w:val="00DA4F98"/>
    <w:rsid w:val="00DA51A9"/>
    <w:rsid w:val="00DA5981"/>
    <w:rsid w:val="00DA6229"/>
    <w:rsid w:val="00DA6363"/>
    <w:rsid w:val="00DA6444"/>
    <w:rsid w:val="00DA6E73"/>
    <w:rsid w:val="00DA7548"/>
    <w:rsid w:val="00DA7B39"/>
    <w:rsid w:val="00DA7E1E"/>
    <w:rsid w:val="00DB0163"/>
    <w:rsid w:val="00DB0299"/>
    <w:rsid w:val="00DB0317"/>
    <w:rsid w:val="00DB03B4"/>
    <w:rsid w:val="00DB05BD"/>
    <w:rsid w:val="00DB07D2"/>
    <w:rsid w:val="00DB1964"/>
    <w:rsid w:val="00DB1F6B"/>
    <w:rsid w:val="00DB2514"/>
    <w:rsid w:val="00DB2712"/>
    <w:rsid w:val="00DB2E1E"/>
    <w:rsid w:val="00DB54DA"/>
    <w:rsid w:val="00DB6D9F"/>
    <w:rsid w:val="00DB7623"/>
    <w:rsid w:val="00DB7C75"/>
    <w:rsid w:val="00DC0376"/>
    <w:rsid w:val="00DC0DE7"/>
    <w:rsid w:val="00DC17CA"/>
    <w:rsid w:val="00DC1A72"/>
    <w:rsid w:val="00DC2291"/>
    <w:rsid w:val="00DC30D1"/>
    <w:rsid w:val="00DC3D08"/>
    <w:rsid w:val="00DC45D8"/>
    <w:rsid w:val="00DC484B"/>
    <w:rsid w:val="00DC529C"/>
    <w:rsid w:val="00DC540D"/>
    <w:rsid w:val="00DC557E"/>
    <w:rsid w:val="00DC7A4A"/>
    <w:rsid w:val="00DD07CC"/>
    <w:rsid w:val="00DD1B5E"/>
    <w:rsid w:val="00DD2425"/>
    <w:rsid w:val="00DD2522"/>
    <w:rsid w:val="00DD2F38"/>
    <w:rsid w:val="00DD3C0F"/>
    <w:rsid w:val="00DD40CF"/>
    <w:rsid w:val="00DD447A"/>
    <w:rsid w:val="00DD468E"/>
    <w:rsid w:val="00DD530C"/>
    <w:rsid w:val="00DD7047"/>
    <w:rsid w:val="00DD7A50"/>
    <w:rsid w:val="00DD7C8A"/>
    <w:rsid w:val="00DE0DB0"/>
    <w:rsid w:val="00DE0F92"/>
    <w:rsid w:val="00DE123A"/>
    <w:rsid w:val="00DE1FDD"/>
    <w:rsid w:val="00DE2538"/>
    <w:rsid w:val="00DE4DC3"/>
    <w:rsid w:val="00DE50E6"/>
    <w:rsid w:val="00DE5275"/>
    <w:rsid w:val="00DE5423"/>
    <w:rsid w:val="00DE5585"/>
    <w:rsid w:val="00DE6013"/>
    <w:rsid w:val="00DE65A0"/>
    <w:rsid w:val="00DE6C2B"/>
    <w:rsid w:val="00DE6C9D"/>
    <w:rsid w:val="00DE71CA"/>
    <w:rsid w:val="00DF0D20"/>
    <w:rsid w:val="00DF14A8"/>
    <w:rsid w:val="00DF166B"/>
    <w:rsid w:val="00DF1921"/>
    <w:rsid w:val="00DF1A6A"/>
    <w:rsid w:val="00DF1F1B"/>
    <w:rsid w:val="00DF2FFE"/>
    <w:rsid w:val="00DF34CA"/>
    <w:rsid w:val="00DF4C0A"/>
    <w:rsid w:val="00DF5861"/>
    <w:rsid w:val="00DF58D4"/>
    <w:rsid w:val="00DF5937"/>
    <w:rsid w:val="00DF67C5"/>
    <w:rsid w:val="00E00129"/>
    <w:rsid w:val="00E00ABA"/>
    <w:rsid w:val="00E00F72"/>
    <w:rsid w:val="00E02720"/>
    <w:rsid w:val="00E027EA"/>
    <w:rsid w:val="00E031DF"/>
    <w:rsid w:val="00E0325E"/>
    <w:rsid w:val="00E03436"/>
    <w:rsid w:val="00E043BA"/>
    <w:rsid w:val="00E055CB"/>
    <w:rsid w:val="00E05F84"/>
    <w:rsid w:val="00E0692C"/>
    <w:rsid w:val="00E06BD7"/>
    <w:rsid w:val="00E06CAE"/>
    <w:rsid w:val="00E07E33"/>
    <w:rsid w:val="00E1003B"/>
    <w:rsid w:val="00E12063"/>
    <w:rsid w:val="00E1208F"/>
    <w:rsid w:val="00E12796"/>
    <w:rsid w:val="00E12A1A"/>
    <w:rsid w:val="00E12C7A"/>
    <w:rsid w:val="00E12D63"/>
    <w:rsid w:val="00E13A4C"/>
    <w:rsid w:val="00E14A88"/>
    <w:rsid w:val="00E154BA"/>
    <w:rsid w:val="00E157A0"/>
    <w:rsid w:val="00E160C0"/>
    <w:rsid w:val="00E161FE"/>
    <w:rsid w:val="00E162EB"/>
    <w:rsid w:val="00E163AA"/>
    <w:rsid w:val="00E1736A"/>
    <w:rsid w:val="00E17A4B"/>
    <w:rsid w:val="00E2037D"/>
    <w:rsid w:val="00E208BC"/>
    <w:rsid w:val="00E214D1"/>
    <w:rsid w:val="00E21853"/>
    <w:rsid w:val="00E22469"/>
    <w:rsid w:val="00E233FD"/>
    <w:rsid w:val="00E2368C"/>
    <w:rsid w:val="00E23E25"/>
    <w:rsid w:val="00E24618"/>
    <w:rsid w:val="00E24B45"/>
    <w:rsid w:val="00E24F6C"/>
    <w:rsid w:val="00E2576C"/>
    <w:rsid w:val="00E2693F"/>
    <w:rsid w:val="00E271AE"/>
    <w:rsid w:val="00E277B0"/>
    <w:rsid w:val="00E27822"/>
    <w:rsid w:val="00E27940"/>
    <w:rsid w:val="00E27A86"/>
    <w:rsid w:val="00E300FD"/>
    <w:rsid w:val="00E30527"/>
    <w:rsid w:val="00E309EA"/>
    <w:rsid w:val="00E30B63"/>
    <w:rsid w:val="00E31477"/>
    <w:rsid w:val="00E3154A"/>
    <w:rsid w:val="00E32AFD"/>
    <w:rsid w:val="00E32F59"/>
    <w:rsid w:val="00E330A5"/>
    <w:rsid w:val="00E339EB"/>
    <w:rsid w:val="00E35749"/>
    <w:rsid w:val="00E35958"/>
    <w:rsid w:val="00E35F6F"/>
    <w:rsid w:val="00E37014"/>
    <w:rsid w:val="00E37257"/>
    <w:rsid w:val="00E37872"/>
    <w:rsid w:val="00E3799C"/>
    <w:rsid w:val="00E37BC7"/>
    <w:rsid w:val="00E40F2F"/>
    <w:rsid w:val="00E4151A"/>
    <w:rsid w:val="00E41816"/>
    <w:rsid w:val="00E41C13"/>
    <w:rsid w:val="00E420B8"/>
    <w:rsid w:val="00E42E90"/>
    <w:rsid w:val="00E43FF9"/>
    <w:rsid w:val="00E44900"/>
    <w:rsid w:val="00E44D12"/>
    <w:rsid w:val="00E45809"/>
    <w:rsid w:val="00E46556"/>
    <w:rsid w:val="00E4670E"/>
    <w:rsid w:val="00E4741C"/>
    <w:rsid w:val="00E47459"/>
    <w:rsid w:val="00E479D1"/>
    <w:rsid w:val="00E47F61"/>
    <w:rsid w:val="00E504A9"/>
    <w:rsid w:val="00E5060E"/>
    <w:rsid w:val="00E5119A"/>
    <w:rsid w:val="00E51666"/>
    <w:rsid w:val="00E52AD3"/>
    <w:rsid w:val="00E53F6D"/>
    <w:rsid w:val="00E5434F"/>
    <w:rsid w:val="00E54791"/>
    <w:rsid w:val="00E547F0"/>
    <w:rsid w:val="00E55219"/>
    <w:rsid w:val="00E55486"/>
    <w:rsid w:val="00E55AB4"/>
    <w:rsid w:val="00E563A6"/>
    <w:rsid w:val="00E56FBC"/>
    <w:rsid w:val="00E57491"/>
    <w:rsid w:val="00E6036E"/>
    <w:rsid w:val="00E604BF"/>
    <w:rsid w:val="00E612A8"/>
    <w:rsid w:val="00E61867"/>
    <w:rsid w:val="00E61A2C"/>
    <w:rsid w:val="00E63282"/>
    <w:rsid w:val="00E645D4"/>
    <w:rsid w:val="00E64CA9"/>
    <w:rsid w:val="00E659C7"/>
    <w:rsid w:val="00E66D05"/>
    <w:rsid w:val="00E67C96"/>
    <w:rsid w:val="00E70344"/>
    <w:rsid w:val="00E704FF"/>
    <w:rsid w:val="00E71004"/>
    <w:rsid w:val="00E71284"/>
    <w:rsid w:val="00E719B2"/>
    <w:rsid w:val="00E74BB1"/>
    <w:rsid w:val="00E74CFB"/>
    <w:rsid w:val="00E755C6"/>
    <w:rsid w:val="00E75CAB"/>
    <w:rsid w:val="00E75F93"/>
    <w:rsid w:val="00E76118"/>
    <w:rsid w:val="00E7693E"/>
    <w:rsid w:val="00E77385"/>
    <w:rsid w:val="00E7741E"/>
    <w:rsid w:val="00E77424"/>
    <w:rsid w:val="00E77715"/>
    <w:rsid w:val="00E77DE9"/>
    <w:rsid w:val="00E803DC"/>
    <w:rsid w:val="00E818A9"/>
    <w:rsid w:val="00E8341C"/>
    <w:rsid w:val="00E83F1D"/>
    <w:rsid w:val="00E84365"/>
    <w:rsid w:val="00E85428"/>
    <w:rsid w:val="00E859D6"/>
    <w:rsid w:val="00E85C18"/>
    <w:rsid w:val="00E85DDE"/>
    <w:rsid w:val="00E86D54"/>
    <w:rsid w:val="00E8739C"/>
    <w:rsid w:val="00E87B84"/>
    <w:rsid w:val="00E90050"/>
    <w:rsid w:val="00E9061D"/>
    <w:rsid w:val="00E912C3"/>
    <w:rsid w:val="00E91DA0"/>
    <w:rsid w:val="00E92D72"/>
    <w:rsid w:val="00E9317E"/>
    <w:rsid w:val="00E940D4"/>
    <w:rsid w:val="00E942CD"/>
    <w:rsid w:val="00E94602"/>
    <w:rsid w:val="00E94713"/>
    <w:rsid w:val="00E95413"/>
    <w:rsid w:val="00E958AF"/>
    <w:rsid w:val="00E96617"/>
    <w:rsid w:val="00E9670E"/>
    <w:rsid w:val="00E96753"/>
    <w:rsid w:val="00E96DD3"/>
    <w:rsid w:val="00E9716F"/>
    <w:rsid w:val="00E9731D"/>
    <w:rsid w:val="00E97429"/>
    <w:rsid w:val="00E97A64"/>
    <w:rsid w:val="00E97F4B"/>
    <w:rsid w:val="00EA0B74"/>
    <w:rsid w:val="00EA0B79"/>
    <w:rsid w:val="00EA0FFA"/>
    <w:rsid w:val="00EA1D25"/>
    <w:rsid w:val="00EA2F4D"/>
    <w:rsid w:val="00EA3886"/>
    <w:rsid w:val="00EA3B4A"/>
    <w:rsid w:val="00EA5FCE"/>
    <w:rsid w:val="00EA657A"/>
    <w:rsid w:val="00EA671F"/>
    <w:rsid w:val="00EA68D5"/>
    <w:rsid w:val="00EB0058"/>
    <w:rsid w:val="00EB0B83"/>
    <w:rsid w:val="00EB1B9C"/>
    <w:rsid w:val="00EB25A9"/>
    <w:rsid w:val="00EB3864"/>
    <w:rsid w:val="00EB426A"/>
    <w:rsid w:val="00EB4A40"/>
    <w:rsid w:val="00EB4AFE"/>
    <w:rsid w:val="00EB5D5D"/>
    <w:rsid w:val="00EB61A1"/>
    <w:rsid w:val="00EB64A7"/>
    <w:rsid w:val="00EB67C8"/>
    <w:rsid w:val="00EB714C"/>
    <w:rsid w:val="00EB75C5"/>
    <w:rsid w:val="00EC03ED"/>
    <w:rsid w:val="00EC1258"/>
    <w:rsid w:val="00EC1871"/>
    <w:rsid w:val="00EC2558"/>
    <w:rsid w:val="00EC3BE9"/>
    <w:rsid w:val="00EC3DFD"/>
    <w:rsid w:val="00EC5EC3"/>
    <w:rsid w:val="00EC62CF"/>
    <w:rsid w:val="00EC6FE2"/>
    <w:rsid w:val="00EC752A"/>
    <w:rsid w:val="00ED1A10"/>
    <w:rsid w:val="00ED1BE5"/>
    <w:rsid w:val="00ED27FE"/>
    <w:rsid w:val="00ED2DFC"/>
    <w:rsid w:val="00ED2E31"/>
    <w:rsid w:val="00ED2F3B"/>
    <w:rsid w:val="00ED4B30"/>
    <w:rsid w:val="00ED5F31"/>
    <w:rsid w:val="00ED6045"/>
    <w:rsid w:val="00ED60EF"/>
    <w:rsid w:val="00ED633F"/>
    <w:rsid w:val="00ED6B9F"/>
    <w:rsid w:val="00ED7090"/>
    <w:rsid w:val="00ED7694"/>
    <w:rsid w:val="00ED7952"/>
    <w:rsid w:val="00ED7A18"/>
    <w:rsid w:val="00ED7B17"/>
    <w:rsid w:val="00ED7F7E"/>
    <w:rsid w:val="00EE0AF2"/>
    <w:rsid w:val="00EE0B3C"/>
    <w:rsid w:val="00EE1307"/>
    <w:rsid w:val="00EE134D"/>
    <w:rsid w:val="00EE20C1"/>
    <w:rsid w:val="00EE251A"/>
    <w:rsid w:val="00EE2547"/>
    <w:rsid w:val="00EE2F06"/>
    <w:rsid w:val="00EE3A81"/>
    <w:rsid w:val="00EE45A8"/>
    <w:rsid w:val="00EE4A15"/>
    <w:rsid w:val="00EE52C4"/>
    <w:rsid w:val="00EE7D06"/>
    <w:rsid w:val="00EE7E29"/>
    <w:rsid w:val="00EE7E84"/>
    <w:rsid w:val="00EF003A"/>
    <w:rsid w:val="00EF04C0"/>
    <w:rsid w:val="00EF0544"/>
    <w:rsid w:val="00EF0DE0"/>
    <w:rsid w:val="00EF140F"/>
    <w:rsid w:val="00EF2384"/>
    <w:rsid w:val="00EF2875"/>
    <w:rsid w:val="00EF2B86"/>
    <w:rsid w:val="00EF326E"/>
    <w:rsid w:val="00EF3743"/>
    <w:rsid w:val="00EF3927"/>
    <w:rsid w:val="00EF4061"/>
    <w:rsid w:val="00EF4310"/>
    <w:rsid w:val="00EF47B4"/>
    <w:rsid w:val="00EF5D14"/>
    <w:rsid w:val="00EF662D"/>
    <w:rsid w:val="00EF7435"/>
    <w:rsid w:val="00EF7A05"/>
    <w:rsid w:val="00F00ABF"/>
    <w:rsid w:val="00F02902"/>
    <w:rsid w:val="00F02C2E"/>
    <w:rsid w:val="00F0312B"/>
    <w:rsid w:val="00F0327D"/>
    <w:rsid w:val="00F03C4E"/>
    <w:rsid w:val="00F03E95"/>
    <w:rsid w:val="00F04111"/>
    <w:rsid w:val="00F051FC"/>
    <w:rsid w:val="00F05255"/>
    <w:rsid w:val="00F05508"/>
    <w:rsid w:val="00F05FB8"/>
    <w:rsid w:val="00F065AF"/>
    <w:rsid w:val="00F067D5"/>
    <w:rsid w:val="00F07832"/>
    <w:rsid w:val="00F079F7"/>
    <w:rsid w:val="00F07EC5"/>
    <w:rsid w:val="00F10488"/>
    <w:rsid w:val="00F108C6"/>
    <w:rsid w:val="00F10E28"/>
    <w:rsid w:val="00F11076"/>
    <w:rsid w:val="00F1143E"/>
    <w:rsid w:val="00F11513"/>
    <w:rsid w:val="00F12BF2"/>
    <w:rsid w:val="00F136D6"/>
    <w:rsid w:val="00F14520"/>
    <w:rsid w:val="00F14958"/>
    <w:rsid w:val="00F149F3"/>
    <w:rsid w:val="00F15228"/>
    <w:rsid w:val="00F1577A"/>
    <w:rsid w:val="00F1622C"/>
    <w:rsid w:val="00F168C4"/>
    <w:rsid w:val="00F169E0"/>
    <w:rsid w:val="00F201DC"/>
    <w:rsid w:val="00F222F6"/>
    <w:rsid w:val="00F22CB7"/>
    <w:rsid w:val="00F2309E"/>
    <w:rsid w:val="00F2316D"/>
    <w:rsid w:val="00F23D47"/>
    <w:rsid w:val="00F2406D"/>
    <w:rsid w:val="00F245DB"/>
    <w:rsid w:val="00F24950"/>
    <w:rsid w:val="00F25123"/>
    <w:rsid w:val="00F26499"/>
    <w:rsid w:val="00F26AF9"/>
    <w:rsid w:val="00F26D39"/>
    <w:rsid w:val="00F272A7"/>
    <w:rsid w:val="00F2785E"/>
    <w:rsid w:val="00F27D83"/>
    <w:rsid w:val="00F30202"/>
    <w:rsid w:val="00F305CE"/>
    <w:rsid w:val="00F30F38"/>
    <w:rsid w:val="00F315DB"/>
    <w:rsid w:val="00F31757"/>
    <w:rsid w:val="00F3287F"/>
    <w:rsid w:val="00F32DCA"/>
    <w:rsid w:val="00F33594"/>
    <w:rsid w:val="00F33EC3"/>
    <w:rsid w:val="00F346C3"/>
    <w:rsid w:val="00F34D06"/>
    <w:rsid w:val="00F353B7"/>
    <w:rsid w:val="00F35A9F"/>
    <w:rsid w:val="00F362A7"/>
    <w:rsid w:val="00F36FC4"/>
    <w:rsid w:val="00F37E59"/>
    <w:rsid w:val="00F37EA3"/>
    <w:rsid w:val="00F37F78"/>
    <w:rsid w:val="00F41396"/>
    <w:rsid w:val="00F41739"/>
    <w:rsid w:val="00F419AB"/>
    <w:rsid w:val="00F42294"/>
    <w:rsid w:val="00F422EE"/>
    <w:rsid w:val="00F43C64"/>
    <w:rsid w:val="00F44101"/>
    <w:rsid w:val="00F44229"/>
    <w:rsid w:val="00F45492"/>
    <w:rsid w:val="00F479F6"/>
    <w:rsid w:val="00F47B4F"/>
    <w:rsid w:val="00F47EAE"/>
    <w:rsid w:val="00F50B19"/>
    <w:rsid w:val="00F50B58"/>
    <w:rsid w:val="00F50C49"/>
    <w:rsid w:val="00F523AD"/>
    <w:rsid w:val="00F5240E"/>
    <w:rsid w:val="00F52EA1"/>
    <w:rsid w:val="00F53888"/>
    <w:rsid w:val="00F543C2"/>
    <w:rsid w:val="00F553A0"/>
    <w:rsid w:val="00F55DA3"/>
    <w:rsid w:val="00F562B1"/>
    <w:rsid w:val="00F56CDC"/>
    <w:rsid w:val="00F572C7"/>
    <w:rsid w:val="00F60259"/>
    <w:rsid w:val="00F60398"/>
    <w:rsid w:val="00F61B95"/>
    <w:rsid w:val="00F62324"/>
    <w:rsid w:val="00F6235B"/>
    <w:rsid w:val="00F62964"/>
    <w:rsid w:val="00F633CB"/>
    <w:rsid w:val="00F636A5"/>
    <w:rsid w:val="00F63B1F"/>
    <w:rsid w:val="00F6401F"/>
    <w:rsid w:val="00F6466E"/>
    <w:rsid w:val="00F659A1"/>
    <w:rsid w:val="00F65BB0"/>
    <w:rsid w:val="00F66265"/>
    <w:rsid w:val="00F662CE"/>
    <w:rsid w:val="00F6759C"/>
    <w:rsid w:val="00F712F7"/>
    <w:rsid w:val="00F713A9"/>
    <w:rsid w:val="00F71D29"/>
    <w:rsid w:val="00F71DE7"/>
    <w:rsid w:val="00F73A41"/>
    <w:rsid w:val="00F73A4B"/>
    <w:rsid w:val="00F7404D"/>
    <w:rsid w:val="00F74701"/>
    <w:rsid w:val="00F74958"/>
    <w:rsid w:val="00F74BB8"/>
    <w:rsid w:val="00F752AD"/>
    <w:rsid w:val="00F75B8C"/>
    <w:rsid w:val="00F75BCD"/>
    <w:rsid w:val="00F75C10"/>
    <w:rsid w:val="00F75E11"/>
    <w:rsid w:val="00F768AC"/>
    <w:rsid w:val="00F776E2"/>
    <w:rsid w:val="00F808F1"/>
    <w:rsid w:val="00F8159B"/>
    <w:rsid w:val="00F8234B"/>
    <w:rsid w:val="00F824C3"/>
    <w:rsid w:val="00F82832"/>
    <w:rsid w:val="00F82956"/>
    <w:rsid w:val="00F82AC6"/>
    <w:rsid w:val="00F834C9"/>
    <w:rsid w:val="00F83815"/>
    <w:rsid w:val="00F83E63"/>
    <w:rsid w:val="00F83FE1"/>
    <w:rsid w:val="00F8495F"/>
    <w:rsid w:val="00F85FDB"/>
    <w:rsid w:val="00F861E8"/>
    <w:rsid w:val="00F868AF"/>
    <w:rsid w:val="00F86AE3"/>
    <w:rsid w:val="00F872B1"/>
    <w:rsid w:val="00F87FB5"/>
    <w:rsid w:val="00F9021A"/>
    <w:rsid w:val="00F92978"/>
    <w:rsid w:val="00F93924"/>
    <w:rsid w:val="00F93946"/>
    <w:rsid w:val="00F93A1B"/>
    <w:rsid w:val="00F93B5A"/>
    <w:rsid w:val="00F93C09"/>
    <w:rsid w:val="00F93E46"/>
    <w:rsid w:val="00F93F06"/>
    <w:rsid w:val="00F94BE0"/>
    <w:rsid w:val="00F95042"/>
    <w:rsid w:val="00F959D3"/>
    <w:rsid w:val="00F95A83"/>
    <w:rsid w:val="00F95C31"/>
    <w:rsid w:val="00F964A4"/>
    <w:rsid w:val="00F96715"/>
    <w:rsid w:val="00F96CDB"/>
    <w:rsid w:val="00F97432"/>
    <w:rsid w:val="00F9755E"/>
    <w:rsid w:val="00F97786"/>
    <w:rsid w:val="00F97D58"/>
    <w:rsid w:val="00FA0446"/>
    <w:rsid w:val="00FA1458"/>
    <w:rsid w:val="00FA2BD3"/>
    <w:rsid w:val="00FA30FA"/>
    <w:rsid w:val="00FA3223"/>
    <w:rsid w:val="00FA34AB"/>
    <w:rsid w:val="00FA35BE"/>
    <w:rsid w:val="00FA3ABA"/>
    <w:rsid w:val="00FA400C"/>
    <w:rsid w:val="00FA4496"/>
    <w:rsid w:val="00FA44E4"/>
    <w:rsid w:val="00FA4949"/>
    <w:rsid w:val="00FA4C43"/>
    <w:rsid w:val="00FA51E2"/>
    <w:rsid w:val="00FA54FD"/>
    <w:rsid w:val="00FA7968"/>
    <w:rsid w:val="00FB01FF"/>
    <w:rsid w:val="00FB0266"/>
    <w:rsid w:val="00FB0ADB"/>
    <w:rsid w:val="00FB19EB"/>
    <w:rsid w:val="00FB2008"/>
    <w:rsid w:val="00FB29BB"/>
    <w:rsid w:val="00FB2EB9"/>
    <w:rsid w:val="00FB3052"/>
    <w:rsid w:val="00FB359C"/>
    <w:rsid w:val="00FB3B61"/>
    <w:rsid w:val="00FB44D9"/>
    <w:rsid w:val="00FB4A83"/>
    <w:rsid w:val="00FB4B5E"/>
    <w:rsid w:val="00FB4C6D"/>
    <w:rsid w:val="00FB60A7"/>
    <w:rsid w:val="00FB653A"/>
    <w:rsid w:val="00FB68E1"/>
    <w:rsid w:val="00FB7E96"/>
    <w:rsid w:val="00FB7FE2"/>
    <w:rsid w:val="00FC0E70"/>
    <w:rsid w:val="00FC1005"/>
    <w:rsid w:val="00FC14FB"/>
    <w:rsid w:val="00FC197B"/>
    <w:rsid w:val="00FC1A34"/>
    <w:rsid w:val="00FC271C"/>
    <w:rsid w:val="00FC2A4B"/>
    <w:rsid w:val="00FC3290"/>
    <w:rsid w:val="00FC381E"/>
    <w:rsid w:val="00FC3B30"/>
    <w:rsid w:val="00FC4B25"/>
    <w:rsid w:val="00FC4B8C"/>
    <w:rsid w:val="00FC4C46"/>
    <w:rsid w:val="00FC50AA"/>
    <w:rsid w:val="00FC545C"/>
    <w:rsid w:val="00FC6F6B"/>
    <w:rsid w:val="00FC70E9"/>
    <w:rsid w:val="00FD00DB"/>
    <w:rsid w:val="00FD05B5"/>
    <w:rsid w:val="00FD05DF"/>
    <w:rsid w:val="00FD0676"/>
    <w:rsid w:val="00FD09C4"/>
    <w:rsid w:val="00FD25FC"/>
    <w:rsid w:val="00FD2CEE"/>
    <w:rsid w:val="00FD31D5"/>
    <w:rsid w:val="00FD35D0"/>
    <w:rsid w:val="00FD3707"/>
    <w:rsid w:val="00FD383C"/>
    <w:rsid w:val="00FD3E49"/>
    <w:rsid w:val="00FD5766"/>
    <w:rsid w:val="00FD6533"/>
    <w:rsid w:val="00FD6724"/>
    <w:rsid w:val="00FD6C51"/>
    <w:rsid w:val="00FD72A1"/>
    <w:rsid w:val="00FE01A1"/>
    <w:rsid w:val="00FE0401"/>
    <w:rsid w:val="00FE0716"/>
    <w:rsid w:val="00FE11D5"/>
    <w:rsid w:val="00FE14E9"/>
    <w:rsid w:val="00FE1921"/>
    <w:rsid w:val="00FE1BBB"/>
    <w:rsid w:val="00FE1DB3"/>
    <w:rsid w:val="00FE1DE4"/>
    <w:rsid w:val="00FE28CF"/>
    <w:rsid w:val="00FE2AEF"/>
    <w:rsid w:val="00FE322A"/>
    <w:rsid w:val="00FE38EB"/>
    <w:rsid w:val="00FE44B5"/>
    <w:rsid w:val="00FE4742"/>
    <w:rsid w:val="00FE497C"/>
    <w:rsid w:val="00FE49E2"/>
    <w:rsid w:val="00FE4B00"/>
    <w:rsid w:val="00FE4C5E"/>
    <w:rsid w:val="00FE50A6"/>
    <w:rsid w:val="00FE5262"/>
    <w:rsid w:val="00FE52DC"/>
    <w:rsid w:val="00FE55F5"/>
    <w:rsid w:val="00FE5D5F"/>
    <w:rsid w:val="00FE60DC"/>
    <w:rsid w:val="00FE62F4"/>
    <w:rsid w:val="00FE6A62"/>
    <w:rsid w:val="00FE6C97"/>
    <w:rsid w:val="00FF0986"/>
    <w:rsid w:val="00FF0CAB"/>
    <w:rsid w:val="00FF21C6"/>
    <w:rsid w:val="00FF2539"/>
    <w:rsid w:val="00FF2882"/>
    <w:rsid w:val="00FF2DF1"/>
    <w:rsid w:val="00FF39D9"/>
    <w:rsid w:val="00FF401F"/>
    <w:rsid w:val="00FF4455"/>
    <w:rsid w:val="00FF4A79"/>
    <w:rsid w:val="00FF5BC6"/>
    <w:rsid w:val="00FF6BC9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 fill="f" fillcolor="white" stroke="f">
      <v:fill color="white" on="f"/>
      <v:stroke on="f"/>
      <o:colormru v:ext="edit" colors="#f9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semiHidden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64276"/>
  </w:style>
  <w:style w:type="paragraph" w:styleId="BalloonText">
    <w:name w:val="Balloon Text"/>
    <w:basedOn w:val="Normal"/>
    <w:link w:val="BalloonTextChar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customStyle="1" w:styleId="a">
    <w:name w:val="โปรเจคจบ"/>
    <w:basedOn w:val="NoSpacing"/>
    <w:link w:val="a0"/>
    <w:qFormat/>
    <w:rsid w:val="003B5C83"/>
    <w:pPr>
      <w:jc w:val="center"/>
    </w:pPr>
    <w:rPr>
      <w:rFonts w:ascii="TH SarabunPSK" w:hAnsi="TH SarabunPSK" w:cs="TH SarabunPSK"/>
      <w:sz w:val="32"/>
      <w:szCs w:val="32"/>
    </w:rPr>
  </w:style>
  <w:style w:type="character" w:customStyle="1" w:styleId="a0">
    <w:name w:val="โปรเจคจบ อักขระ"/>
    <w:basedOn w:val="NoSpacingChar"/>
    <w:link w:val="a"/>
    <w:rsid w:val="003B5C83"/>
    <w:rPr>
      <w:rFonts w:ascii="TH SarabunPSK" w:eastAsia="Times New Roman" w:hAnsi="TH SarabunPSK" w:cs="TH SarabunPSK"/>
      <w:sz w:val="32"/>
      <w:szCs w:val="32"/>
      <w:lang w:val="en-US" w:eastAsia="en-US" w:bidi="ar-SA"/>
    </w:rPr>
  </w:style>
  <w:style w:type="paragraph" w:customStyle="1" w:styleId="Default">
    <w:name w:val="Default"/>
    <w:rsid w:val="007368A6"/>
    <w:pPr>
      <w:autoSpaceDE w:val="0"/>
      <w:autoSpaceDN w:val="0"/>
      <w:adjustRightInd w:val="0"/>
    </w:pPr>
    <w:rPr>
      <w:rFonts w:ascii="AngsanaUPC" w:eastAsia="Times New Roman" w:hAnsi="AngsanaUPC" w:cs="AngsanaUPC"/>
      <w:color w:val="000000"/>
      <w:sz w:val="24"/>
      <w:szCs w:val="24"/>
    </w:rPr>
  </w:style>
  <w:style w:type="character" w:styleId="Emphasis">
    <w:name w:val="Emphasis"/>
    <w:uiPriority w:val="20"/>
    <w:qFormat/>
    <w:rsid w:val="00A45207"/>
    <w:rPr>
      <w:b w:val="0"/>
      <w:bCs w:val="0"/>
      <w:i w:val="0"/>
      <w:iCs w:val="0"/>
      <w:color w:val="CC0033"/>
    </w:rPr>
  </w:style>
  <w:style w:type="character" w:customStyle="1" w:styleId="boldgray1">
    <w:name w:val="bold_gray1"/>
    <w:rsid w:val="00A45207"/>
    <w:rPr>
      <w:rFonts w:ascii="Tahoma" w:hAnsi="Tahoma" w:cs="Tahoma" w:hint="default"/>
      <w:b/>
      <w:bCs/>
      <w:strike w:val="0"/>
      <w:dstrike w:val="0"/>
      <w:color w:val="333333"/>
      <w:sz w:val="20"/>
      <w:szCs w:val="20"/>
      <w:u w:val="none"/>
      <w:effect w:val="none"/>
    </w:rPr>
  </w:style>
  <w:style w:type="character" w:styleId="Hyperlink">
    <w:name w:val="Hyperlink"/>
    <w:basedOn w:val="DefaultParagraphFont"/>
    <w:uiPriority w:val="99"/>
    <w:unhideWhenUsed/>
    <w:rsid w:val="00412A6B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0B78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semiHidden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64276"/>
  </w:style>
  <w:style w:type="paragraph" w:styleId="BalloonText">
    <w:name w:val="Balloon Text"/>
    <w:basedOn w:val="Normal"/>
    <w:link w:val="BalloonTextChar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customStyle="1" w:styleId="a">
    <w:name w:val="โปรเจคจบ"/>
    <w:basedOn w:val="NoSpacing"/>
    <w:link w:val="a0"/>
    <w:qFormat/>
    <w:rsid w:val="003B5C83"/>
    <w:pPr>
      <w:jc w:val="center"/>
    </w:pPr>
    <w:rPr>
      <w:rFonts w:ascii="TH SarabunPSK" w:hAnsi="TH SarabunPSK" w:cs="TH SarabunPSK"/>
      <w:sz w:val="32"/>
      <w:szCs w:val="32"/>
    </w:rPr>
  </w:style>
  <w:style w:type="character" w:customStyle="1" w:styleId="a0">
    <w:name w:val="โปรเจคจบ อักขระ"/>
    <w:basedOn w:val="NoSpacingChar"/>
    <w:link w:val="a"/>
    <w:rsid w:val="003B5C83"/>
    <w:rPr>
      <w:rFonts w:ascii="TH SarabunPSK" w:eastAsia="Times New Roman" w:hAnsi="TH SarabunPSK" w:cs="TH SarabunPSK"/>
      <w:sz w:val="32"/>
      <w:szCs w:val="32"/>
      <w:lang w:val="en-US" w:eastAsia="en-US" w:bidi="ar-SA"/>
    </w:rPr>
  </w:style>
  <w:style w:type="paragraph" w:customStyle="1" w:styleId="Default">
    <w:name w:val="Default"/>
    <w:rsid w:val="007368A6"/>
    <w:pPr>
      <w:autoSpaceDE w:val="0"/>
      <w:autoSpaceDN w:val="0"/>
      <w:adjustRightInd w:val="0"/>
    </w:pPr>
    <w:rPr>
      <w:rFonts w:ascii="AngsanaUPC" w:eastAsia="Times New Roman" w:hAnsi="AngsanaUPC" w:cs="AngsanaUPC"/>
      <w:color w:val="000000"/>
      <w:sz w:val="24"/>
      <w:szCs w:val="24"/>
    </w:rPr>
  </w:style>
  <w:style w:type="character" w:styleId="Emphasis">
    <w:name w:val="Emphasis"/>
    <w:uiPriority w:val="20"/>
    <w:qFormat/>
    <w:rsid w:val="00A45207"/>
    <w:rPr>
      <w:b w:val="0"/>
      <w:bCs w:val="0"/>
      <w:i w:val="0"/>
      <w:iCs w:val="0"/>
      <w:color w:val="CC0033"/>
    </w:rPr>
  </w:style>
  <w:style w:type="character" w:customStyle="1" w:styleId="boldgray1">
    <w:name w:val="bold_gray1"/>
    <w:rsid w:val="00A45207"/>
    <w:rPr>
      <w:rFonts w:ascii="Tahoma" w:hAnsi="Tahoma" w:cs="Tahoma" w:hint="default"/>
      <w:b/>
      <w:bCs/>
      <w:strike w:val="0"/>
      <w:dstrike w:val="0"/>
      <w:color w:val="333333"/>
      <w:sz w:val="20"/>
      <w:szCs w:val="20"/>
      <w:u w:val="none"/>
      <w:effect w:val="none"/>
    </w:rPr>
  </w:style>
  <w:style w:type="character" w:styleId="Hyperlink">
    <w:name w:val="Hyperlink"/>
    <w:basedOn w:val="DefaultParagraphFont"/>
    <w:uiPriority w:val="99"/>
    <w:unhideWhenUsed/>
    <w:rsid w:val="00412A6B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0B78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tisi.go.th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ec.ch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1C76F-F1A5-4B21-B322-4B54269FE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พื้นฐานระบบไฟฟ้ากำลัง</vt:lpstr>
      <vt:lpstr>บทที่ 1 พื้นฐานระบบไฟฟ้ากำลัง</vt:lpstr>
    </vt:vector>
  </TitlesOfParts>
  <Company>Service 99-99-9999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พื้นฐานระบบไฟฟ้ากำลัง</dc:title>
  <dc:creator>USER</dc:creator>
  <cp:lastModifiedBy>AUYCLASH MC</cp:lastModifiedBy>
  <cp:revision>60</cp:revision>
  <cp:lastPrinted>2014-08-18T05:33:00Z</cp:lastPrinted>
  <dcterms:created xsi:type="dcterms:W3CDTF">2015-01-24T10:26:00Z</dcterms:created>
  <dcterms:modified xsi:type="dcterms:W3CDTF">2015-12-27T02:55:00Z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UseMTPrefs">
    <vt:lpwstr>1</vt:lpwstr>
  </property>
  <property fmtid="{D5CDD505-2E9C-101B-9397-08002B2CF9AE}" pid="4" name="MTEqnNumsOnRight">
    <vt:bool>false</vt:bool>
  </property>
  <property fmtid="{D5CDD505-2E9C-101B-9397-08002B2CF9AE}" pid="5" name="MTWinEqns">
    <vt:bool>true</vt:bool>
  </property>
</Properties>
</file>