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02D0" w:rsidRDefault="008402D0" w:rsidP="008402D0">
      <w:pPr>
        <w:shd w:val="clear" w:color="auto" w:fill="A6A6A6"/>
        <w:jc w:val="right"/>
        <w:rPr>
          <w:rFonts w:ascii="TH SarabunPSK" w:hAnsi="TH SarabunPSK" w:cs="TH SarabunPSK"/>
          <w:sz w:val="52"/>
          <w:szCs w:val="5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</w:p>
    <w:p w:rsidR="008402D0" w:rsidRDefault="008402D0" w:rsidP="008402D0">
      <w:pPr>
        <w:shd w:val="clear" w:color="auto" w:fill="A6A6A6"/>
        <w:jc w:val="right"/>
        <w:rPr>
          <w:rFonts w:ascii="TH SarabunPSK" w:hAnsi="TH SarabunPSK" w:cs="TH SarabunPSK"/>
          <w:b/>
          <w:bCs/>
          <w:sz w:val="52"/>
          <w:szCs w:val="52"/>
        </w:rPr>
      </w:pPr>
      <w:r>
        <w:rPr>
          <w:rFonts w:ascii="TH SarabunPSK" w:hAnsi="TH SarabunPSK" w:cs="TH SarabunPSK"/>
          <w:b/>
          <w:bCs/>
          <w:sz w:val="52"/>
          <w:szCs w:val="52"/>
          <w:cs/>
        </w:rPr>
        <w:t xml:space="preserve">หน่วยที่ </w:t>
      </w:r>
      <w:r w:rsidR="00FD6C87">
        <w:rPr>
          <w:rFonts w:ascii="TH SarabunPSK" w:hAnsi="TH SarabunPSK" w:cs="TH SarabunPSK"/>
          <w:b/>
          <w:bCs/>
          <w:sz w:val="52"/>
          <w:szCs w:val="52"/>
        </w:rPr>
        <w:t>7</w:t>
      </w:r>
    </w:p>
    <w:p w:rsidR="008402D0" w:rsidRDefault="008402D0" w:rsidP="008402D0">
      <w:pPr>
        <w:shd w:val="clear" w:color="auto" w:fill="A6A6A6"/>
        <w:jc w:val="right"/>
        <w:rPr>
          <w:rFonts w:ascii="TH SarabunPSK" w:hAnsi="TH SarabunPSK" w:cs="TH SarabunPSK"/>
          <w:b/>
          <w:bCs/>
          <w:sz w:val="52"/>
          <w:szCs w:val="52"/>
        </w:rPr>
      </w:pPr>
      <w:r>
        <w:rPr>
          <w:rFonts w:ascii="TH SarabunPSK" w:hAnsi="TH SarabunPSK" w:cs="TH SarabunPSK"/>
          <w:b/>
          <w:bCs/>
          <w:sz w:val="52"/>
          <w:szCs w:val="52"/>
          <w:cs/>
        </w:rPr>
        <w:t>ระบบ</w:t>
      </w:r>
      <w:r w:rsidR="00030869">
        <w:rPr>
          <w:rFonts w:ascii="TH SarabunPSK" w:hAnsi="TH SarabunPSK" w:cs="TH SarabunPSK" w:hint="cs"/>
          <w:b/>
          <w:bCs/>
          <w:sz w:val="52"/>
          <w:szCs w:val="52"/>
          <w:cs/>
        </w:rPr>
        <w:t>ไฟฟ้าฉุกเฉิน</w:t>
      </w:r>
    </w:p>
    <w:p w:rsidR="008402D0" w:rsidRDefault="008402D0" w:rsidP="008402D0">
      <w:pPr>
        <w:shd w:val="clear" w:color="auto" w:fill="A6A6A6"/>
        <w:jc w:val="right"/>
        <w:rPr>
          <w:rFonts w:ascii="TH SarabunPSK" w:hAnsi="TH SarabunPSK" w:cs="TH SarabunPSK"/>
          <w:b/>
          <w:bCs/>
          <w:sz w:val="52"/>
          <w:szCs w:val="52"/>
        </w:rPr>
      </w:pPr>
    </w:p>
    <w:p w:rsidR="008402D0" w:rsidRDefault="008402D0" w:rsidP="008402D0">
      <w:pPr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8402D0" w:rsidRDefault="008402D0" w:rsidP="008402D0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บทเรียน เรื่อง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เครื่องกำเนิดไฟฟ้าสำรอง</w:t>
      </w:r>
    </w:p>
    <w:p w:rsidR="008402D0" w:rsidRDefault="001D773F" w:rsidP="008402D0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จุด</w:t>
      </w:r>
      <w:r w:rsidR="008402D0">
        <w:rPr>
          <w:rFonts w:ascii="TH SarabunPSK" w:hAnsi="TH SarabunPSK" w:cs="TH SarabunPSK"/>
          <w:b/>
          <w:bCs/>
          <w:sz w:val="32"/>
          <w:szCs w:val="32"/>
          <w:cs/>
        </w:rPr>
        <w:t xml:space="preserve">ประสงค์การสอน </w:t>
      </w:r>
    </w:p>
    <w:p w:rsidR="008402D0" w:rsidRDefault="008402D0" w:rsidP="008402D0">
      <w:pPr>
        <w:tabs>
          <w:tab w:val="left" w:pos="567"/>
          <w:tab w:val="left" w:pos="993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FD6C87">
        <w:rPr>
          <w:rFonts w:ascii="TH SarabunPSK" w:hAnsi="TH SarabunPSK" w:cs="TH SarabunPSK"/>
          <w:sz w:val="32"/>
          <w:szCs w:val="32"/>
        </w:rPr>
        <w:t>7.1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เข้าใจ</w:t>
      </w:r>
      <w:r w:rsidR="008979DA">
        <w:rPr>
          <w:rFonts w:ascii="TH SarabunPSK" w:hAnsi="TH SarabunPSK" w:cs="TH SarabunPSK" w:hint="cs"/>
          <w:sz w:val="32"/>
          <w:szCs w:val="32"/>
          <w:cs/>
        </w:rPr>
        <w:t>เรื่องเกี่ยวกับ</w:t>
      </w:r>
      <w:r>
        <w:rPr>
          <w:rFonts w:ascii="TH SarabunPSK" w:hAnsi="TH SarabunPSK" w:cs="TH SarabunPSK"/>
          <w:sz w:val="32"/>
          <w:szCs w:val="32"/>
          <w:cs/>
        </w:rPr>
        <w:t>เครื่องกำเนิดไฟฟ้าสำรอง</w:t>
      </w:r>
    </w:p>
    <w:p w:rsidR="008402D0" w:rsidRDefault="008402D0" w:rsidP="00F52CCF">
      <w:pPr>
        <w:tabs>
          <w:tab w:val="left" w:pos="993"/>
          <w:tab w:val="left" w:pos="1560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FD6C87">
        <w:rPr>
          <w:rFonts w:ascii="TH SarabunPSK" w:hAnsi="TH SarabunPSK" w:cs="TH SarabunPSK"/>
          <w:sz w:val="32"/>
          <w:szCs w:val="32"/>
        </w:rPr>
        <w:t>7.1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F52CCF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อธิบาย</w:t>
      </w:r>
      <w:r w:rsidR="008979DA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ลักษณะ</w:t>
      </w:r>
      <w:r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 xml:space="preserve">เครื่องต้นกำลังไฟฟ้า  </w:t>
      </w:r>
    </w:p>
    <w:p w:rsidR="008402D0" w:rsidRDefault="008402D0" w:rsidP="00F52CCF">
      <w:pPr>
        <w:tabs>
          <w:tab w:val="left" w:pos="993"/>
          <w:tab w:val="left" w:pos="1560"/>
        </w:tabs>
        <w:spacing w:after="240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FD6C87">
        <w:rPr>
          <w:rFonts w:ascii="TH SarabunPSK" w:hAnsi="TH SarabunPSK" w:cs="TH SarabunPSK"/>
          <w:sz w:val="32"/>
          <w:szCs w:val="32"/>
        </w:rPr>
        <w:t>7.1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 w:rsidR="00F52CCF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อธิบาย</w:t>
      </w:r>
      <w:r w:rsidR="008979DA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ลักษณะ</w:t>
      </w:r>
      <w:r>
        <w:rPr>
          <w:rFonts w:ascii="TH SarabunPSK" w:eastAsia="BrowalliaUPC-Bold" w:hAnsi="TH SarabunPSK" w:cs="TH SarabunPSK"/>
          <w:sz w:val="32"/>
          <w:szCs w:val="32"/>
          <w:cs/>
        </w:rPr>
        <w:t>เครื่องกำเนิดไฟฟ้า</w:t>
      </w:r>
    </w:p>
    <w:p w:rsidR="008402D0" w:rsidRDefault="008402D0" w:rsidP="00F52CCF">
      <w:pPr>
        <w:tabs>
          <w:tab w:val="left" w:pos="993"/>
          <w:tab w:val="left" w:pos="1560"/>
        </w:tabs>
        <w:spacing w:after="240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D6C87">
        <w:rPr>
          <w:rFonts w:ascii="TH SarabunPSK" w:hAnsi="TH SarabunPSK" w:cs="TH SarabunPSK"/>
          <w:sz w:val="32"/>
          <w:szCs w:val="32"/>
        </w:rPr>
        <w:t>7.1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F52CCF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อธิบาย</w:t>
      </w:r>
      <w:r w:rsidR="008979DA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ลักษณะ</w:t>
      </w:r>
      <w:r>
        <w:rPr>
          <w:rFonts w:ascii="TH SarabunPSK" w:eastAsia="BrowalliaUPC-Bold" w:hAnsi="TH SarabunPSK" w:cs="TH SarabunPSK"/>
          <w:sz w:val="32"/>
          <w:szCs w:val="32"/>
          <w:cs/>
        </w:rPr>
        <w:t>แผงควบคุม</w:t>
      </w:r>
    </w:p>
    <w:p w:rsidR="008402D0" w:rsidRDefault="008402D0" w:rsidP="00F52CCF">
      <w:pPr>
        <w:tabs>
          <w:tab w:val="left" w:pos="993"/>
          <w:tab w:val="left" w:pos="1560"/>
        </w:tabs>
        <w:spacing w:after="240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FD6C87">
        <w:rPr>
          <w:rFonts w:ascii="TH SarabunPSK" w:hAnsi="TH SarabunPSK" w:cs="TH SarabunPSK"/>
          <w:sz w:val="32"/>
          <w:szCs w:val="32"/>
        </w:rPr>
        <w:t>7.1</w:t>
      </w:r>
      <w:r>
        <w:rPr>
          <w:rFonts w:ascii="TH SarabunPSK" w:hAnsi="TH SarabunPSK" w:cs="TH SarabunPSK"/>
          <w:sz w:val="32"/>
          <w:szCs w:val="32"/>
        </w:rPr>
        <w:t xml:space="preserve">.4 </w:t>
      </w:r>
      <w:r w:rsidR="00F52CCF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อธิบาย</w:t>
      </w:r>
      <w:r w:rsidR="008979DA"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ลักษณะ</w:t>
      </w:r>
      <w:r>
        <w:rPr>
          <w:rFonts w:ascii="TH SarabunPSK" w:hAnsi="TH SarabunPSK" w:cs="TH SarabunPSK"/>
          <w:snapToGrid w:val="0"/>
          <w:sz w:val="32"/>
          <w:szCs w:val="32"/>
          <w:cs/>
          <w:lang w:eastAsia="th-TH"/>
        </w:rPr>
        <w:t>สวิตช์สับเปลี่ยน</w:t>
      </w:r>
    </w:p>
    <w:p w:rsidR="008402D0" w:rsidRDefault="002E6E4F" w:rsidP="008402D0">
      <w:pPr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483826" wp14:editId="43CEBD3D">
                <wp:simplePos x="0" y="0"/>
                <wp:positionH relativeFrom="column">
                  <wp:posOffset>2596</wp:posOffset>
                </wp:positionH>
                <wp:positionV relativeFrom="paragraph">
                  <wp:posOffset>112919</wp:posOffset>
                </wp:positionV>
                <wp:extent cx="5266690" cy="0"/>
                <wp:effectExtent l="0" t="0" r="10160" b="19050"/>
                <wp:wrapNone/>
                <wp:docPr id="11" name="ลูกศรเชื่อมต่อแบบตรง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666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11" o:spid="_x0000_s1026" type="#_x0000_t32" style="position:absolute;margin-left:.2pt;margin-top:8.9pt;width:414.7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"/>
            </w:pict>
          </mc:Fallback>
        </mc:AlternateContent>
      </w:r>
      <w:r w:rsidR="008402D0">
        <w:rPr>
          <w:rFonts w:ascii="TH SarabunPSK" w:hAnsi="TH SarabunPSK" w:cs="TH SarabunPSK"/>
          <w:sz w:val="32"/>
          <w:szCs w:val="32"/>
        </w:rPr>
        <w:t xml:space="preserve">  </w:t>
      </w:r>
    </w:p>
    <w:p w:rsidR="008402D0" w:rsidRDefault="00FD6C87" w:rsidP="00BF070B">
      <w:pPr>
        <w:pStyle w:val="NoSpacing"/>
        <w:tabs>
          <w:tab w:val="left" w:pos="42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7.1</w:t>
      </w:r>
      <w:r w:rsidR="00BF070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BF070B">
        <w:rPr>
          <w:rFonts w:ascii="TH SarabunPSK" w:hAnsi="TH SarabunPSK" w:cs="TH SarabunPSK"/>
          <w:b/>
          <w:bCs/>
          <w:sz w:val="32"/>
          <w:szCs w:val="32"/>
        </w:rPr>
        <w:tab/>
      </w:r>
      <w:r w:rsidR="008402D0"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เครื่องกำเนิดไฟฟ้าสำรอง (</w:t>
      </w:r>
      <w:r w:rsidR="008402D0">
        <w:rPr>
          <w:rFonts w:ascii="TH SarabunPSK" w:hAnsi="TH SarabunPSK" w:cs="TH SarabunPSK"/>
          <w:b/>
          <w:bCs/>
          <w:sz w:val="32"/>
          <w:szCs w:val="32"/>
        </w:rPr>
        <w:t>standby Generator</w:t>
      </w:r>
      <w:r w:rsidR="008402D0">
        <w:rPr>
          <w:rFonts w:ascii="TH SarabunPSK" w:hAnsi="TH SarabunPSK" w:cs="TH SarabunPSK" w:hint="cs"/>
          <w:b/>
          <w:bCs/>
          <w:sz w:val="32"/>
          <w:szCs w:val="32"/>
        </w:rPr>
        <w:t xml:space="preserve">) </w:t>
      </w:r>
    </w:p>
    <w:p w:rsidR="008402D0" w:rsidRPr="00E521A5" w:rsidRDefault="008402D0" w:rsidP="008402D0">
      <w:pPr>
        <w:pStyle w:val="NoSpacing"/>
        <w:tabs>
          <w:tab w:val="left" w:pos="426"/>
        </w:tabs>
        <w:jc w:val="thaiDistribute"/>
        <w:rPr>
          <w:rFonts w:ascii="TH SarabunPSK" w:hAnsi="TH SarabunPSK" w:cs="TH SarabunPSK"/>
          <w:spacing w:val="-8"/>
          <w:sz w:val="32"/>
          <w:szCs w:val="32"/>
        </w:rPr>
      </w:pPr>
      <w:r>
        <w:rPr>
          <w:rFonts w:ascii="TH SarabunPSK" w:hAnsi="TH SarabunPSK" w:cs="TH SarabunPSK"/>
          <w:spacing w:val="-4"/>
          <w:sz w:val="32"/>
          <w:szCs w:val="32"/>
        </w:rPr>
        <w:tab/>
      </w:r>
      <w:r w:rsidRPr="00E521A5">
        <w:rPr>
          <w:rFonts w:ascii="TH SarabunPSK" w:hAnsi="TH SarabunPSK" w:cs="TH SarabunPSK"/>
          <w:spacing w:val="-8"/>
          <w:sz w:val="32"/>
          <w:szCs w:val="32"/>
          <w:cs/>
          <w:lang w:bidi="th-TH"/>
        </w:rPr>
        <w:t>เครื่องกำเนิดไฟฟ้าสำรอง หมายถึง</w:t>
      </w:r>
      <w:r w:rsidRPr="00E521A5">
        <w:rPr>
          <w:rFonts w:ascii="TH SarabunPSK" w:hAnsi="TH SarabunPSK" w:cs="TH SarabunPSK"/>
          <w:spacing w:val="-8"/>
          <w:sz w:val="32"/>
          <w:szCs w:val="32"/>
          <w:lang w:bidi="th-TH"/>
        </w:rPr>
        <w:t xml:space="preserve"> </w:t>
      </w:r>
      <w:r w:rsidRPr="00E521A5">
        <w:rPr>
          <w:rFonts w:ascii="TH SarabunPSK" w:hAnsi="TH SarabunPSK" w:cs="TH SarabunPSK"/>
          <w:spacing w:val="-8"/>
          <w:sz w:val="32"/>
          <w:szCs w:val="32"/>
          <w:cs/>
          <w:lang w:bidi="th-TH"/>
        </w:rPr>
        <w:t>ชุดเครื่องกำเนิดไฟฟ้า คือบริภัณฑ์ทางด้านเครื่องกล</w:t>
      </w:r>
      <w:r w:rsidRPr="00E521A5">
        <w:rPr>
          <w:rFonts w:ascii="TH SarabunPSK" w:hAnsi="TH SarabunPSK" w:cs="TH SarabunPSK"/>
          <w:spacing w:val="-8"/>
          <w:sz w:val="32"/>
          <w:szCs w:val="32"/>
        </w:rPr>
        <w:t>-</w:t>
      </w:r>
      <w:r w:rsidRPr="00E521A5">
        <w:rPr>
          <w:rFonts w:ascii="TH SarabunPSK" w:hAnsi="TH SarabunPSK" w:cs="TH SarabunPSK" w:hint="cs"/>
          <w:spacing w:val="-8"/>
          <w:sz w:val="32"/>
          <w:szCs w:val="32"/>
          <w:cs/>
          <w:lang w:bidi="th-TH"/>
        </w:rPr>
        <w:t>ไฟฟ้า</w:t>
      </w:r>
      <w:r w:rsidRPr="00E521A5">
        <w:rPr>
          <w:rFonts w:ascii="TH SarabunPSK" w:hAnsi="TH SarabunPSK" w:cs="TH SarabunPSK" w:hint="cs"/>
          <w:spacing w:val="-8"/>
          <w:sz w:val="32"/>
          <w:szCs w:val="32"/>
        </w:rPr>
        <w:t xml:space="preserve"> </w:t>
      </w:r>
      <w:r w:rsidR="00E521A5">
        <w:rPr>
          <w:rFonts w:ascii="TH SarabunPSK" w:hAnsi="TH SarabunPSK" w:cs="TH SarabunPSK"/>
          <w:spacing w:val="-8"/>
          <w:sz w:val="32"/>
          <w:szCs w:val="32"/>
        </w:rPr>
        <w:t xml:space="preserve">       </w:t>
      </w:r>
      <w:r w:rsidRPr="00E521A5">
        <w:rPr>
          <w:rFonts w:ascii="TH SarabunPSK" w:hAnsi="TH SarabunPSK" w:cs="TH SarabunPSK" w:hint="cs"/>
          <w:spacing w:val="-8"/>
          <w:sz w:val="32"/>
          <w:szCs w:val="32"/>
          <w:cs/>
          <w:lang w:bidi="th-TH"/>
        </w:rPr>
        <w:t>ที่แปลงพลังงานกลให้เป็นพลังงานไฟฟ้าเพื่อจ่ายพลังงานไฟฟ้า ให้โหลดเมื่อระบบไฟฟ้า</w:t>
      </w:r>
      <w:r w:rsidRPr="00E521A5">
        <w:rPr>
          <w:rFonts w:ascii="TH SarabunPSK" w:hAnsi="TH SarabunPSK" w:cs="TH SarabunPSK"/>
          <w:spacing w:val="-8"/>
          <w:sz w:val="32"/>
          <w:szCs w:val="32"/>
          <w:cs/>
          <w:lang w:bidi="th-TH"/>
        </w:rPr>
        <w:t xml:space="preserve">                      ของการไฟฟ้าฯ เกิดขัดข้อง หรือต่อขนานเข้ากับระบบไฟฟ้า เพื่อจ่ายโหลดร่วมกัน</w:t>
      </w:r>
      <w:r w:rsidRPr="00E521A5">
        <w:rPr>
          <w:rFonts w:ascii="TH SarabunPSK" w:hAnsi="TH SarabunPSK" w:cs="TH SarabunPSK"/>
          <w:spacing w:val="-8"/>
          <w:sz w:val="32"/>
          <w:szCs w:val="32"/>
        </w:rPr>
        <w:t xml:space="preserve"> </w:t>
      </w:r>
      <w:r w:rsidRPr="00E521A5">
        <w:rPr>
          <w:rFonts w:ascii="TH SarabunPSK" w:hAnsi="TH SarabunPSK" w:cs="TH SarabunPSK"/>
          <w:spacing w:val="-8"/>
          <w:sz w:val="32"/>
          <w:szCs w:val="32"/>
          <w:cs/>
          <w:lang w:bidi="th-TH"/>
        </w:rPr>
        <w:t>กับระบบของ           การไฟฟ้าฯ</w:t>
      </w:r>
    </w:p>
    <w:p w:rsidR="008402D0" w:rsidRDefault="008402D0" w:rsidP="008402D0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ชุดเครื่องกำเนิดไฟฟ้า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มีส่วนประกอบที่สำคัญ คือ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1.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เครื่องต้นกำลัง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(Prime Mover)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2.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เครื่องกำเนิดไฟฟ้า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(Alternator)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3.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แผงควบคุม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(Control Panel)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4.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สวิตซ์สับเปลี่ยน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(Transfer Switch)</w:t>
      </w:r>
    </w:p>
    <w:p w:rsidR="008402D0" w:rsidRDefault="008402D0" w:rsidP="008402D0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ชุดเครื่องกำเนิดไฟฟ้าและบริภัณฑ์ประกอบ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ดังแสดงใน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ภาพที่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FD6C87">
        <w:rPr>
          <w:rFonts w:ascii="TH SarabunPSK" w:hAnsi="TH SarabunPSK" w:cs="TH SarabunPSK"/>
          <w:sz w:val="32"/>
          <w:szCs w:val="32"/>
        </w:rPr>
        <w:t>7.1</w:t>
      </w: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8402D0" w:rsidRDefault="00294687" w:rsidP="008402D0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w:lastRenderedPageBreak/>
        <w:drawing>
          <wp:inline distT="0" distB="0" distL="0" distR="0">
            <wp:extent cx="5274310" cy="3955248"/>
            <wp:effectExtent l="0" t="0" r="2540" b="7620"/>
            <wp:docPr id="10" name="รูปภาพ 10" descr="C:\Users\Home\Desktop\New folder\IMG_0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ome\Desktop\New folder\IMG_075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02D0" w:rsidRPr="00F52CCF" w:rsidRDefault="008402D0" w:rsidP="008402D0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8402D0" w:rsidRDefault="008402D0" w:rsidP="008402D0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ภาพที่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FD6C87">
        <w:rPr>
          <w:rFonts w:ascii="TH SarabunPSK" w:hAnsi="TH SarabunPSK" w:cs="TH SarabunPSK"/>
          <w:b/>
          <w:bCs/>
          <w:sz w:val="32"/>
          <w:szCs w:val="32"/>
        </w:rPr>
        <w:t>7.1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ชุดเครื่องกำเนิดไฟฟ้าและบริภัณฑ์ประกอบ</w:t>
      </w:r>
    </w:p>
    <w:p w:rsidR="008402D0" w:rsidRPr="00F52CCF" w:rsidRDefault="008402D0" w:rsidP="008402D0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8402D0" w:rsidRDefault="008402D0" w:rsidP="00BF070B">
      <w:pPr>
        <w:pStyle w:val="NoSpacing"/>
        <w:tabs>
          <w:tab w:val="left" w:pos="426"/>
          <w:tab w:val="left" w:pos="993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D6C87">
        <w:rPr>
          <w:rFonts w:ascii="TH SarabunPSK" w:hAnsi="TH SarabunPSK" w:cs="TH SarabunPSK" w:hint="cs"/>
          <w:b/>
          <w:bCs/>
          <w:sz w:val="32"/>
          <w:szCs w:val="32"/>
        </w:rPr>
        <w:t>7.1</w:t>
      </w:r>
      <w:r>
        <w:rPr>
          <w:rFonts w:ascii="TH SarabunPSK" w:hAnsi="TH SarabunPSK" w:cs="TH SarabunPSK" w:hint="cs"/>
          <w:b/>
          <w:bCs/>
          <w:sz w:val="32"/>
          <w:szCs w:val="32"/>
        </w:rPr>
        <w:t xml:space="preserve">.1 </w:t>
      </w:r>
      <w:r w:rsidR="00BF070B"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bidi="th-TH"/>
        </w:rPr>
        <w:t>เครื่องต้นกำลัง</w:t>
      </w:r>
      <w:r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(Prime Mover) </w:t>
      </w:r>
    </w:p>
    <w:p w:rsidR="008402D0" w:rsidRDefault="008402D0" w:rsidP="008402D0">
      <w:pPr>
        <w:pStyle w:val="NoSpacing"/>
        <w:tabs>
          <w:tab w:val="left" w:pos="993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  <w:cs/>
          <w:lang w:bidi="th-TH"/>
        </w:rPr>
        <w:t>เครื่องต้นกำลัง คือ เครื่องยนต์ที่ผลิตพลังงานกลเพื่อไปฉุดเดินเครื่องกำเนิดไฟฟ้า            ให้สามารถผลิตกำลังไฟฟ้า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จ่ายไปยังโหลดที่ต้องการได้เครื่องต้นกำลังที่ใช้ในชุดเครื่องกำเนิดไฟฟ้าสำรองมีอยู่หลายชนิด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เช่น</w:t>
      </w:r>
    </w:p>
    <w:p w:rsidR="008402D0" w:rsidRDefault="00F52CCF" w:rsidP="00F52CCF">
      <w:pPr>
        <w:pStyle w:val="NoSpacing"/>
        <w:tabs>
          <w:tab w:val="left" w:pos="567"/>
          <w:tab w:val="left" w:pos="709"/>
        </w:tabs>
        <w:ind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/>
          <w:sz w:val="32"/>
          <w:szCs w:val="32"/>
        </w:rPr>
        <w:tab/>
      </w:r>
      <w:r w:rsidR="008402D0"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เครื่องยนต์ดีเซล</w:t>
      </w:r>
      <w:r w:rsidR="008402D0">
        <w:rPr>
          <w:rFonts w:ascii="TH SarabunPSK" w:hAnsi="TH SarabunPSK" w:cs="TH SarabunPSK"/>
          <w:sz w:val="32"/>
          <w:szCs w:val="32"/>
        </w:rPr>
        <w:t xml:space="preserve"> (Diesel Engine)</w:t>
      </w:r>
    </w:p>
    <w:p w:rsidR="008402D0" w:rsidRDefault="00F52CCF" w:rsidP="00F52CCF">
      <w:pPr>
        <w:pStyle w:val="NoSpacing"/>
        <w:tabs>
          <w:tab w:val="left" w:pos="567"/>
          <w:tab w:val="left" w:pos="709"/>
        </w:tabs>
        <w:ind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/>
          <w:sz w:val="32"/>
          <w:szCs w:val="32"/>
        </w:rPr>
        <w:tab/>
      </w:r>
      <w:r w:rsidR="008402D0">
        <w:rPr>
          <w:rFonts w:ascii="TH SarabunPSK" w:hAnsi="TH SarabunPSK" w:cs="TH SarabunPSK" w:hint="cs"/>
          <w:sz w:val="32"/>
          <w:szCs w:val="32"/>
          <w:cs/>
          <w:lang w:bidi="th-TH"/>
        </w:rPr>
        <w:t>เครื่องกังหันแก๊ส (</w:t>
      </w:r>
      <w:r w:rsidR="008402D0">
        <w:rPr>
          <w:rFonts w:ascii="TH SarabunPSK" w:hAnsi="TH SarabunPSK" w:cs="TH SarabunPSK"/>
          <w:sz w:val="32"/>
          <w:szCs w:val="32"/>
        </w:rPr>
        <w:t>Gas Turbine</w:t>
      </w:r>
      <w:r w:rsidR="008402D0">
        <w:rPr>
          <w:rFonts w:ascii="TH SarabunPSK" w:hAnsi="TH SarabunPSK" w:cs="TH SarabunPSK" w:hint="cs"/>
          <w:sz w:val="32"/>
          <w:szCs w:val="32"/>
        </w:rPr>
        <w:t>)</w:t>
      </w:r>
    </w:p>
    <w:p w:rsidR="008402D0" w:rsidRDefault="00F52CCF" w:rsidP="00F52CCF">
      <w:pPr>
        <w:pStyle w:val="NoSpacing"/>
        <w:tabs>
          <w:tab w:val="left" w:pos="567"/>
          <w:tab w:val="left" w:pos="709"/>
        </w:tabs>
        <w:ind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/>
          <w:sz w:val="32"/>
          <w:szCs w:val="32"/>
        </w:rPr>
        <w:tab/>
      </w:r>
      <w:r w:rsidR="008402D0">
        <w:rPr>
          <w:rFonts w:ascii="TH SarabunPSK" w:hAnsi="TH SarabunPSK" w:cs="TH SarabunPSK"/>
          <w:sz w:val="32"/>
          <w:szCs w:val="32"/>
          <w:cs/>
          <w:lang w:bidi="th-TH"/>
        </w:rPr>
        <w:t>เครื่องกังหันไอน้ำ (</w:t>
      </w:r>
      <w:r w:rsidR="008402D0">
        <w:rPr>
          <w:rFonts w:ascii="TH SarabunPSK" w:hAnsi="TH SarabunPSK" w:cs="TH SarabunPSK"/>
          <w:sz w:val="32"/>
          <w:szCs w:val="32"/>
        </w:rPr>
        <w:t>Steam Turbine</w:t>
      </w:r>
      <w:r w:rsidR="008402D0">
        <w:rPr>
          <w:rFonts w:ascii="TH SarabunPSK" w:hAnsi="TH SarabunPSK" w:cs="TH SarabunPSK" w:hint="cs"/>
          <w:sz w:val="32"/>
          <w:szCs w:val="32"/>
        </w:rPr>
        <w:t>)</w:t>
      </w:r>
    </w:p>
    <w:p w:rsidR="008402D0" w:rsidRDefault="00F52CCF" w:rsidP="00F52CCF">
      <w:pPr>
        <w:pStyle w:val="NoSpacing"/>
        <w:tabs>
          <w:tab w:val="left" w:pos="567"/>
          <w:tab w:val="left" w:pos="709"/>
        </w:tabs>
        <w:ind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/>
          <w:sz w:val="32"/>
          <w:szCs w:val="32"/>
        </w:rPr>
        <w:tab/>
      </w:r>
      <w:r w:rsidR="008402D0">
        <w:rPr>
          <w:rFonts w:ascii="TH SarabunPSK" w:hAnsi="TH SarabunPSK" w:cs="TH SarabunPSK"/>
          <w:sz w:val="32"/>
          <w:szCs w:val="32"/>
          <w:cs/>
          <w:lang w:bidi="th-TH"/>
        </w:rPr>
        <w:t>เครื่องกังหันน้ำ (</w:t>
      </w:r>
      <w:r w:rsidR="008402D0">
        <w:rPr>
          <w:rFonts w:ascii="TH SarabunPSK" w:hAnsi="TH SarabunPSK" w:cs="TH SarabunPSK"/>
          <w:sz w:val="32"/>
          <w:szCs w:val="32"/>
        </w:rPr>
        <w:t>Water Turbine</w:t>
      </w:r>
      <w:r w:rsidR="008402D0">
        <w:rPr>
          <w:rFonts w:ascii="TH SarabunPSK" w:hAnsi="TH SarabunPSK" w:cs="TH SarabunPSK" w:hint="cs"/>
          <w:sz w:val="32"/>
          <w:szCs w:val="32"/>
        </w:rPr>
        <w:t>)</w:t>
      </w:r>
    </w:p>
    <w:p w:rsidR="008402D0" w:rsidRDefault="008402D0" w:rsidP="008402D0">
      <w:pPr>
        <w:pStyle w:val="NoSpacing"/>
        <w:tabs>
          <w:tab w:val="left" w:pos="426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ในที่นี้จะกล่าวเฉพาะเครื่องยนต์ดีเซล</w:t>
      </w:r>
      <w:r>
        <w:rPr>
          <w:rFonts w:ascii="TH SarabunPSK" w:hAnsi="TH SarabunPSK" w:cs="TH SarabunPSK" w:hint="cs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ซึ่งเป็นแบบที่ใช้กันอย่างแพร่หลายมากที่สุด โดยอาจใช้เชื้อเพลิงน้ำมันเตา (</w:t>
      </w:r>
      <w:r>
        <w:rPr>
          <w:rFonts w:ascii="TH SarabunPSK" w:hAnsi="TH SarabunPSK" w:cs="TH SarabunPSK"/>
          <w:sz w:val="32"/>
          <w:szCs w:val="32"/>
        </w:rPr>
        <w:t>Crude Oil</w:t>
      </w:r>
      <w:r>
        <w:rPr>
          <w:rFonts w:ascii="TH SarabunPSK" w:hAnsi="TH SarabunPSK" w:cs="TH SarabunPSK" w:hint="cs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แทนน้ำมันดีเซล เพื่อประหยัดค่าใช้จ่าย</w:t>
      </w:r>
    </w:p>
    <w:p w:rsidR="008402D0" w:rsidRDefault="008402D0" w:rsidP="008402D0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pacing w:val="-8"/>
          <w:sz w:val="32"/>
          <w:szCs w:val="32"/>
          <w:cs/>
          <w:lang w:bidi="th-TH"/>
        </w:rPr>
        <w:t>เครื่องยนต์ดีเซลเป็นเครื่องยนต์ แบบสันดาปภายใน (</w:t>
      </w:r>
      <w:r>
        <w:rPr>
          <w:rFonts w:ascii="TH SarabunPSK" w:hAnsi="TH SarabunPSK" w:cs="TH SarabunPSK"/>
          <w:spacing w:val="-8"/>
          <w:sz w:val="32"/>
          <w:szCs w:val="32"/>
        </w:rPr>
        <w:t>Internal Combustion Engine</w:t>
      </w:r>
      <w:r>
        <w:rPr>
          <w:rFonts w:ascii="TH SarabunPSK" w:hAnsi="TH SarabunPSK" w:cs="TH SarabunPSK" w:hint="cs"/>
          <w:spacing w:val="-8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pacing w:val="-8"/>
          <w:sz w:val="32"/>
          <w:szCs w:val="32"/>
          <w:cs/>
          <w:lang w:bidi="th-TH"/>
        </w:rPr>
        <w:t>ดัง</w:t>
      </w:r>
      <w:r>
        <w:rPr>
          <w:rFonts w:ascii="TH SarabunPSK" w:hAnsi="TH SarabunPSK" w:cs="TH SarabunPSK"/>
          <w:spacing w:val="-8"/>
          <w:sz w:val="32"/>
          <w:szCs w:val="32"/>
          <w:cs/>
          <w:lang w:bidi="th-TH"/>
        </w:rPr>
        <w:t xml:space="preserve">ภาพที่ </w:t>
      </w:r>
      <w:r w:rsidR="00F52CCF">
        <w:rPr>
          <w:rFonts w:ascii="TH SarabunPSK" w:hAnsi="TH SarabunPSK" w:cs="TH SarabunPSK"/>
          <w:spacing w:val="-8"/>
          <w:sz w:val="32"/>
          <w:szCs w:val="32"/>
        </w:rPr>
        <w:t>7</w:t>
      </w:r>
      <w:r>
        <w:rPr>
          <w:rFonts w:ascii="TH SarabunPSK" w:hAnsi="TH SarabunPSK" w:cs="TH SarabunPSK"/>
          <w:spacing w:val="-8"/>
          <w:sz w:val="32"/>
          <w:szCs w:val="32"/>
        </w:rPr>
        <w:t xml:space="preserve">.2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ใช้น้ำมันดีเซลเป็นเชื้อเพลิง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 xml:space="preserve">มีทั้งระบบ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 xml:space="preserve">จังหวะ และ </w:t>
      </w:r>
      <w:r>
        <w:rPr>
          <w:rFonts w:ascii="TH SarabunPSK" w:hAnsi="TH SarabunPSK" w:cs="TH SarabunPSK"/>
          <w:sz w:val="32"/>
          <w:szCs w:val="32"/>
        </w:rPr>
        <w:t xml:space="preserve">4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จังหวะ (</w:t>
      </w:r>
      <w:r w:rsidR="00E521A5">
        <w:rPr>
          <w:rFonts w:ascii="TH SarabunPSK" w:hAnsi="TH SarabunPSK" w:cs="TH SarabunPSK"/>
          <w:sz w:val="32"/>
          <w:szCs w:val="32"/>
        </w:rPr>
        <w:t xml:space="preserve">2 </w:t>
      </w:r>
      <w:r w:rsidR="00E521A5">
        <w:rPr>
          <w:rFonts w:ascii="TH SarabunPSK" w:hAnsi="TH SarabunPSK" w:cs="TH SarabunPSK" w:hint="cs"/>
          <w:sz w:val="32"/>
          <w:szCs w:val="32"/>
          <w:cs/>
          <w:lang w:bidi="th-TH"/>
        </w:rPr>
        <w:t>และ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</w:rPr>
        <w:t xml:space="preserve">4 </w:t>
      </w:r>
      <w:r>
        <w:rPr>
          <w:rFonts w:ascii="TH SarabunPSK" w:hAnsi="TH SarabunPSK" w:cs="TH SarabunPSK"/>
          <w:sz w:val="32"/>
          <w:szCs w:val="32"/>
        </w:rPr>
        <w:t>Cycle</w:t>
      </w:r>
      <w:r>
        <w:rPr>
          <w:rFonts w:ascii="TH SarabunPSK" w:hAnsi="TH SarabunPSK" w:cs="TH SarabunPSK" w:hint="cs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โดยจำนวนลูกสูบขึ้นอยู่กับพิกัดขนาดของเครื่องยนต์แบบที่กันมากคือแบบ</w:t>
      </w:r>
      <w:r>
        <w:rPr>
          <w:rFonts w:ascii="TH SarabunPSK" w:hAnsi="TH SarabunPSK" w:cs="TH SarabunPSK" w:hint="cs"/>
          <w:sz w:val="32"/>
          <w:szCs w:val="32"/>
        </w:rPr>
        <w:t xml:space="preserve"> 4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สูบ แต่ถ้าเครื่องยนต์มีพิกัดสูงมาก</w:t>
      </w: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ก็อาจ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 xml:space="preserve">ใช้เป็น </w:t>
      </w:r>
      <w:r>
        <w:rPr>
          <w:rFonts w:ascii="TH SarabunPSK" w:hAnsi="TH SarabunPSK" w:cs="TH SarabunPSK"/>
          <w:sz w:val="32"/>
          <w:szCs w:val="32"/>
        </w:rPr>
        <w:t xml:space="preserve">6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 xml:space="preserve">สูบ หรือ </w:t>
      </w:r>
      <w:r>
        <w:rPr>
          <w:rFonts w:ascii="TH SarabunPSK" w:hAnsi="TH SarabunPSK" w:cs="TH SarabunPSK"/>
          <w:sz w:val="32"/>
          <w:szCs w:val="32"/>
        </w:rPr>
        <w:t xml:space="preserve">12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สูบก็ได้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ลูกสูบอาจจัดเรียงตามแนวเส้น (</w:t>
      </w:r>
      <w:r>
        <w:rPr>
          <w:rFonts w:ascii="TH SarabunPSK" w:hAnsi="TH SarabunPSK" w:cs="TH SarabunPSK"/>
          <w:sz w:val="32"/>
          <w:szCs w:val="32"/>
        </w:rPr>
        <w:t>In Line</w:t>
      </w:r>
      <w:r>
        <w:rPr>
          <w:rFonts w:ascii="TH SarabunPSK" w:hAnsi="TH SarabunPSK" w:cs="TH SarabunPSK" w:hint="cs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หรือเป็นรูปตัว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V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ก็ได้</w:t>
      </w: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8402D0" w:rsidRDefault="008402D0" w:rsidP="008402D0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lang w:bidi="th-TH"/>
        </w:rPr>
        <w:lastRenderedPageBreak/>
        <w:drawing>
          <wp:inline distT="0" distB="0" distL="0" distR="0" wp14:anchorId="1C29B58B" wp14:editId="07264AEC">
            <wp:extent cx="4484370" cy="2854325"/>
            <wp:effectExtent l="0" t="0" r="0" b="3175"/>
            <wp:docPr id="8" name="รูปภาพ 8" descr="ไฟฟ่้าสำรอง 002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ไฟฟ่้าสำรอง 002 cop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370" cy="285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8402D0" w:rsidRDefault="008402D0" w:rsidP="008402D0">
      <w:pPr>
        <w:pStyle w:val="NoSpacing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t>ภาพที่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F52CCF">
        <w:rPr>
          <w:rFonts w:ascii="TH SarabunPSK" w:hAnsi="TH SarabunPSK" w:cs="TH SarabunPSK"/>
          <w:b/>
          <w:bCs/>
          <w:sz w:val="32"/>
          <w:szCs w:val="32"/>
        </w:rPr>
        <w:t>7</w:t>
      </w:r>
      <w:r>
        <w:rPr>
          <w:rFonts w:ascii="TH SarabunPSK" w:hAnsi="TH SarabunPSK" w:cs="TH SarabunPSK"/>
          <w:b/>
          <w:bCs/>
          <w:sz w:val="32"/>
          <w:szCs w:val="32"/>
        </w:rPr>
        <w:t>.2</w:t>
      </w:r>
      <w:r w:rsidR="00F52CCF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 xml:space="preserve">เครื่องยนต์ดีเซลของเครื่องกำเนิดไฟฟ้า ระบบ </w:t>
      </w:r>
      <w:r>
        <w:rPr>
          <w:rFonts w:ascii="TH SarabunPSK" w:hAnsi="TH SarabunPSK" w:cs="TH SarabunPSK"/>
          <w:sz w:val="32"/>
          <w:szCs w:val="32"/>
        </w:rPr>
        <w:t xml:space="preserve">4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สูบ</w:t>
      </w:r>
    </w:p>
    <w:p w:rsidR="008402D0" w:rsidRPr="00F52CCF" w:rsidRDefault="008402D0" w:rsidP="008402D0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8402D0" w:rsidRDefault="008402D0" w:rsidP="008402D0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เครื่องยนต์ดีเซลที่ใช้น้ำมันดีเซลเป็นเชื้อเพลิงที่เป็นระบบ</w:t>
      </w:r>
      <w:r>
        <w:rPr>
          <w:rFonts w:ascii="TH SarabunPSK" w:hAnsi="TH SarabunPSK" w:cs="TH SarabunPSK"/>
          <w:sz w:val="32"/>
          <w:szCs w:val="32"/>
        </w:rPr>
        <w:t xml:space="preserve"> 2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 xml:space="preserve">จังหวะ และ </w:t>
      </w:r>
      <w:r>
        <w:rPr>
          <w:rFonts w:ascii="TH SarabunPSK" w:hAnsi="TH SarabunPSK" w:cs="TH SarabunPSK"/>
          <w:sz w:val="32"/>
          <w:szCs w:val="32"/>
        </w:rPr>
        <w:t xml:space="preserve">4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จังหวะ มีข้อแตกต่างของเครื่องยนต์ คือ</w:t>
      </w:r>
    </w:p>
    <w:p w:rsidR="008402D0" w:rsidRDefault="008402D0" w:rsidP="008402D0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แบบ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จังหวะ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</w:rPr>
        <w:t xml:space="preserve">-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กะทัดรัด น้ำหนักต่อแรงม้าต่ำ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</w:rPr>
        <w:t>-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อัตราเร่งเร็วกว่า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</w:rPr>
        <w:t xml:space="preserve">-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ราคาถูกกว่า</w:t>
      </w:r>
    </w:p>
    <w:p w:rsidR="008402D0" w:rsidRDefault="008402D0" w:rsidP="008402D0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แบบ </w:t>
      </w:r>
      <w:r>
        <w:rPr>
          <w:rFonts w:ascii="TH SarabunPSK" w:hAnsi="TH SarabunPSK" w:cs="TH SarabunPSK" w:hint="cs"/>
          <w:sz w:val="32"/>
          <w:szCs w:val="32"/>
        </w:rPr>
        <w:t xml:space="preserve">4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จังหวะ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</w:rPr>
        <w:t>-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ค่าบำรุงรักษาต่ำ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</w:rPr>
        <w:t xml:space="preserve">-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อายุการใช้งานนานกว่า เพราะกระจายความร้อนได้ดี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</w:rPr>
        <w:t xml:space="preserve">-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สิ้นเปลืองเชื้อเพลิงน้อยกว่า ประสิทธิภาพดีกว่า</w:t>
      </w: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เครื่องยนต์ดีเซลที่มีพิกัดสูงอาจเป็นแบบมีเทอร์โบชาร์จ 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(Turbocharger)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เทอร์โบชาร์จนี้จะนำเอาพลังงานไอเสียมาขับวงล้อเทอร์ไบน์ เพื่อไปหมุน 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Centrifugal Air Impeller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ทำให้ภายในลูกสูบมีอากาศมากขึ้น เครื่องยนต์จึงมีกำลังตามไปด้วย</w:t>
      </w: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  <w:t>นอกจากนี้เครื่องยนต์ดีเซลยังดีส่วนประกอบที่สำคัญอื่น ๆ เช่น</w:t>
      </w: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  <w:t xml:space="preserve">- ระบบเชื้อเพลิง </w:t>
      </w:r>
      <w:r>
        <w:rPr>
          <w:rFonts w:ascii="TH SarabunPSK" w:hAnsi="TH SarabunPSK" w:cs="TH SarabunPSK"/>
          <w:sz w:val="32"/>
          <w:szCs w:val="32"/>
          <w:lang w:bidi="th-TH"/>
        </w:rPr>
        <w:t>(Fuel System)</w:t>
      </w: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  <w:t xml:space="preserve">-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ระบบระบายความร้อน </w:t>
      </w:r>
      <w:r>
        <w:rPr>
          <w:rFonts w:ascii="TH SarabunPSK" w:hAnsi="TH SarabunPSK" w:cs="TH SarabunPSK"/>
          <w:sz w:val="32"/>
          <w:szCs w:val="32"/>
          <w:lang w:bidi="th-TH"/>
        </w:rPr>
        <w:t>(Cooling System)</w:t>
      </w: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  <w:t xml:space="preserve">-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ระบบไอเสีย </w:t>
      </w:r>
      <w:r>
        <w:rPr>
          <w:rFonts w:ascii="TH SarabunPSK" w:hAnsi="TH SarabunPSK" w:cs="TH SarabunPSK"/>
          <w:sz w:val="32"/>
          <w:szCs w:val="32"/>
          <w:lang w:bidi="th-TH"/>
        </w:rPr>
        <w:t>(Exhaust System)</w:t>
      </w: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  <w:t xml:space="preserve">-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ระบบเดินเครื่อง </w:t>
      </w:r>
      <w:r>
        <w:rPr>
          <w:rFonts w:ascii="TH SarabunPSK" w:hAnsi="TH SarabunPSK" w:cs="TH SarabunPSK"/>
          <w:sz w:val="32"/>
          <w:szCs w:val="32"/>
          <w:lang w:bidi="th-TH"/>
        </w:rPr>
        <w:t>(Starting System)</w:t>
      </w: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/>
          <w:sz w:val="32"/>
          <w:szCs w:val="32"/>
          <w:lang w:bidi="th-TH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ระบบเหล่านี้เกี่ยวข้องอย่างมากในการติดตั้งชุดเครื่องกำเนิดไฟฟ้า</w:t>
      </w: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lastRenderedPageBreak/>
        <w:tab/>
        <w:t>ในขณะที่เครื่องยนต์ทำงานอยู่ควรทราบสภาวะของเครื่องยนต์ ดังนั้นอย่างน้อยที่สุดควรมีอุปกรณ์เครื่องมือวัด เพื่อแสดงสภาวะของเครื่องยนต์ดังนี้</w:t>
      </w: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  <w:t>- ความดันน้ำมันหล่อลื่น</w:t>
      </w: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  <w:t>- อุณหภูมิเครื่องยนต์</w:t>
      </w: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  <w:t>- จำนวนชั่วโมงที่ใช้งาน</w:t>
      </w:r>
    </w:p>
    <w:p w:rsidR="00F52CCF" w:rsidRDefault="00F52CCF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lang w:bidi="th-TH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ab/>
        <w:t>- ความเร็วรอบ</w:t>
      </w:r>
    </w:p>
    <w:p w:rsidR="00BF070B" w:rsidRPr="00BF070B" w:rsidRDefault="00BF070B" w:rsidP="00F52CCF">
      <w:pPr>
        <w:pStyle w:val="NoSpacing"/>
        <w:tabs>
          <w:tab w:val="left" w:pos="567"/>
          <w:tab w:val="left" w:pos="1134"/>
        </w:tabs>
        <w:jc w:val="thaiDistribute"/>
        <w:rPr>
          <w:rFonts w:ascii="TH SarabunPSK" w:hAnsi="TH SarabunPSK" w:cs="TH SarabunPSK"/>
          <w:sz w:val="16"/>
          <w:szCs w:val="16"/>
          <w:cs/>
          <w:lang w:bidi="th-TH"/>
        </w:rPr>
      </w:pPr>
    </w:p>
    <w:p w:rsidR="008402D0" w:rsidRDefault="008402D0" w:rsidP="008402D0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กัฟเวินเนอร์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 w:rsidR="00BE3396">
        <w:rPr>
          <w:rFonts w:ascii="TH SarabunPSK" w:hAnsi="TH SarabunPSK" w:cs="TH SarabunPSK" w:hint="cs"/>
          <w:sz w:val="32"/>
          <w:szCs w:val="32"/>
          <w:cs/>
          <w:lang w:bidi="th-TH"/>
        </w:rPr>
        <w:t>(</w:t>
      </w:r>
      <w:r>
        <w:rPr>
          <w:rFonts w:ascii="TH SarabunPSK" w:hAnsi="TH SarabunPSK" w:cs="TH SarabunPSK"/>
          <w:sz w:val="32"/>
          <w:szCs w:val="32"/>
        </w:rPr>
        <w:t>Governor</w:t>
      </w:r>
      <w:r>
        <w:rPr>
          <w:rFonts w:ascii="TH SarabunPSK" w:hAnsi="TH SarabunPSK" w:cs="TH SarabunPSK" w:hint="cs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เป็นบริภัณฑ์สำคัญ</w:t>
      </w:r>
      <w:r>
        <w:rPr>
          <w:rFonts w:ascii="TH SarabunPSK" w:hAnsi="TH SarabunPSK" w:cs="TH SarabunPSK"/>
          <w:sz w:val="32"/>
          <w:szCs w:val="32"/>
          <w:lang w:bidi="th-TH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ที่ใช้ในการควบคุมความเร็วรอบ</w:t>
      </w:r>
      <w:r>
        <w:rPr>
          <w:rFonts w:ascii="TH SarabunPSK" w:hAnsi="TH SarabunPSK" w:cs="TH SarabunPSK"/>
          <w:sz w:val="32"/>
          <w:szCs w:val="32"/>
        </w:rPr>
        <w:t xml:space="preserve">              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ของเครื่องยนต์</w:t>
      </w:r>
      <w:r w:rsidR="00BE3396">
        <w:rPr>
          <w:rFonts w:ascii="TH SarabunPSK" w:hAnsi="TH SarabunPSK" w:cs="TH SarabunPSK" w:hint="cs"/>
          <w:sz w:val="32"/>
          <w:szCs w:val="32"/>
        </w:rPr>
        <w:t xml:space="preserve"> </w:t>
      </w:r>
      <w:r w:rsidR="00BE3396">
        <w:rPr>
          <w:rFonts w:ascii="TH SarabunPSK" w:hAnsi="TH SarabunPSK" w:cs="TH SarabunPSK" w:hint="cs"/>
          <w:sz w:val="32"/>
          <w:szCs w:val="32"/>
          <w:cs/>
          <w:lang w:bidi="th-TH"/>
        </w:rPr>
        <w:t xml:space="preserve">หมายถึง ความถี่ไฟฟ้าด้วย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โดยจะทำหน้าที่ควบคุมปริมาณน้ำมันเชื้อเพลิงที่เข้าห้องเผาไหม้ของเครื่องยนต์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กัฟเวินเนอร์ที่ใช้มีหลายแบบ เช่น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กัฟเวินเนอร์ทางกล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(Mechanical Governor)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กัฟเวินเนอร์ไฮดรอลิก</w:t>
      </w:r>
      <w:r>
        <w:rPr>
          <w:rFonts w:ascii="TH SarabunPSK" w:hAnsi="TH SarabunPSK" w:cs="TH SarabunPSK"/>
          <w:sz w:val="32"/>
          <w:szCs w:val="32"/>
        </w:rPr>
        <w:t xml:space="preserve"> (Hydraulic Governor)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กัฟเวินเนอร์อิเล็กทรอนิกส์</w:t>
      </w:r>
      <w:r>
        <w:rPr>
          <w:rFonts w:ascii="TH SarabunPSK" w:hAnsi="TH SarabunPSK" w:cs="TH SarabunPSK"/>
          <w:sz w:val="32"/>
          <w:szCs w:val="32"/>
        </w:rPr>
        <w:t xml:space="preserve"> (Electronic Governor)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</w:rPr>
        <w:t xml:space="preserve">4.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กัฟเวินเนอร์แบบผสม</w:t>
      </w:r>
    </w:p>
    <w:p w:rsidR="008402D0" w:rsidRPr="00BF070B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16"/>
          <w:szCs w:val="16"/>
        </w:rPr>
      </w:pPr>
    </w:p>
    <w:p w:rsidR="008402D0" w:rsidRDefault="008402D0" w:rsidP="008402D0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  <w:cs/>
          <w:lang w:bidi="th-TH"/>
        </w:rPr>
        <w:t>ใช้ในการควบคุมความเร็วเครื่องยนต์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การลดลงของความเร็วรอบ (</w:t>
      </w:r>
      <w:r>
        <w:rPr>
          <w:rFonts w:ascii="TH SarabunPSK" w:hAnsi="TH SarabunPSK" w:cs="TH SarabunPSK"/>
          <w:sz w:val="32"/>
          <w:szCs w:val="32"/>
        </w:rPr>
        <w:t xml:space="preserve">Droop)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คำนวณได้จาก</w:t>
      </w:r>
    </w:p>
    <w:p w:rsidR="008402D0" w:rsidRPr="00BF070B" w:rsidRDefault="008402D0" w:rsidP="008402D0">
      <w:pPr>
        <w:pStyle w:val="NoSpacing"/>
        <w:tabs>
          <w:tab w:val="left" w:pos="567"/>
        </w:tabs>
        <w:jc w:val="thaiDistribute"/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Ind w:w="108" w:type="dxa"/>
        <w:tblBorders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7500"/>
        <w:gridCol w:w="790"/>
      </w:tblGrid>
      <w:tr w:rsidR="008402D0" w:rsidTr="008402D0">
        <w:trPr>
          <w:trHeight w:val="467"/>
        </w:trPr>
        <w:tc>
          <w:tcPr>
            <w:tcW w:w="7500" w:type="dxa"/>
            <w:hideMark/>
          </w:tcPr>
          <w:p w:rsidR="008402D0" w:rsidRDefault="00BF070B">
            <w:pPr>
              <w:tabs>
                <w:tab w:val="left" w:pos="425"/>
                <w:tab w:val="left" w:pos="992"/>
                <w:tab w:val="left" w:pos="3119"/>
                <w:tab w:val="left" w:pos="4961"/>
                <w:tab w:val="left" w:pos="6662"/>
                <w:tab w:val="left" w:pos="7088"/>
                <w:tab w:val="left" w:pos="7371"/>
              </w:tabs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position w:val="-30"/>
                <w:sz w:val="32"/>
                <w:szCs w:val="32"/>
                <w:cs/>
              </w:rPr>
              <w:object w:dxaOrig="1920" w:dyaOrig="63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5.9pt;height:32.05pt" o:ole="">
                  <v:imagedata r:id="rId11" o:title=""/>
                </v:shape>
                <o:OLEObject Type="Embed" ProgID="Equation.DSMT4" ShapeID="_x0000_i1025" DrawAspect="Content" ObjectID="_1543516085" r:id="rId12"/>
              </w:object>
            </w:r>
            <w:r w:rsidR="008402D0">
              <w:rPr>
                <w:rFonts w:ascii="TH SarabunPSK" w:hAnsi="TH SarabunPSK" w:cs="TH SarabunPSK"/>
                <w:sz w:val="32"/>
                <w:szCs w:val="32"/>
                <w:cs/>
              </w:rPr>
              <w:fldChar w:fldCharType="begin"/>
            </w:r>
            <w:r w:rsidR="008402D0">
              <w:rPr>
                <w:rFonts w:ascii="TH SarabunPSK" w:hAnsi="TH SarabunPSK" w:cs="TH SarabunPSK"/>
                <w:sz w:val="32"/>
                <w:szCs w:val="32"/>
              </w:rPr>
              <w:instrText xml:space="preserve"> QUOTE </w:instrText>
            </w:r>
            <w:r w:rsidR="00C715BA">
              <w:rPr>
                <w:rFonts w:ascii="TH SarabunPSK" w:hAnsi="TH SarabunPSK" w:cs="TH SarabunPSK"/>
                <w:position w:val="-21"/>
                <w:sz w:val="32"/>
                <w:szCs w:val="32"/>
              </w:rPr>
              <w:pict>
                <v:shape id="_x0000_i1026" type="#_x0000_t75" style="width:185.2pt;height:29.55pt" equationxml="&lt;">
                  <v:imagedata r:id="rId13" o:title="" chromakey="white"/>
                </v:shape>
              </w:pict>
            </w:r>
            <w:r w:rsidR="008402D0">
              <w:rPr>
                <w:rFonts w:ascii="TH SarabunPSK" w:hAnsi="TH SarabunPSK" w:cs="TH SarabunPSK" w:hint="cs"/>
                <w:sz w:val="32"/>
                <w:szCs w:val="32"/>
                <w:cs/>
              </w:rPr>
              <w:instrText xml:space="preserve"> </w:instrText>
            </w:r>
            <w:r w:rsidR="008402D0">
              <w:rPr>
                <w:rFonts w:ascii="TH SarabunPSK" w:hAnsi="TH SarabunPSK" w:cs="TH SarabunPSK"/>
                <w:sz w:val="32"/>
                <w:szCs w:val="32"/>
                <w:cs/>
              </w:rPr>
              <w:fldChar w:fldCharType="end"/>
            </w:r>
          </w:p>
        </w:tc>
        <w:tc>
          <w:tcPr>
            <w:tcW w:w="790" w:type="dxa"/>
            <w:vAlign w:val="center"/>
            <w:hideMark/>
          </w:tcPr>
          <w:p w:rsidR="008402D0" w:rsidRDefault="008402D0">
            <w:pPr>
              <w:tabs>
                <w:tab w:val="left" w:pos="426"/>
                <w:tab w:val="left" w:pos="993"/>
                <w:tab w:val="left" w:pos="3119"/>
                <w:tab w:val="left" w:pos="7088"/>
                <w:tab w:val="left" w:pos="7371"/>
              </w:tabs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="00FD6C87">
              <w:rPr>
                <w:rFonts w:ascii="TH SarabunPSK" w:hAnsi="TH SarabunPSK" w:cs="TH SarabunPSK"/>
                <w:sz w:val="32"/>
                <w:szCs w:val="32"/>
              </w:rPr>
              <w:t>7.1</w:t>
            </w:r>
            <w:r>
              <w:rPr>
                <w:rFonts w:ascii="TH SarabunPSK" w:hAnsi="TH SarabunPSK" w:cs="TH SarabunPSK"/>
                <w:sz w:val="32"/>
                <w:szCs w:val="32"/>
              </w:rPr>
              <w:t>)</w:t>
            </w:r>
          </w:p>
        </w:tc>
      </w:tr>
    </w:tbl>
    <w:p w:rsidR="008402D0" w:rsidRPr="00BF070B" w:rsidRDefault="008402D0" w:rsidP="008402D0">
      <w:pPr>
        <w:pStyle w:val="a0"/>
        <w:jc w:val="thaiDistribute"/>
        <w:rPr>
          <w:sz w:val="16"/>
          <w:szCs w:val="16"/>
        </w:rPr>
      </w:pPr>
    </w:p>
    <w:p w:rsidR="008402D0" w:rsidRDefault="008402D0" w:rsidP="008402D0">
      <w:pPr>
        <w:pStyle w:val="NoSpacing"/>
        <w:tabs>
          <w:tab w:val="left" w:pos="567"/>
          <w:tab w:val="left" w:pos="1134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Style w:val="a"/>
          <w:cs/>
          <w:lang w:bidi="th-TH"/>
        </w:rPr>
        <w:t>เมื่อ</w:t>
      </w:r>
      <w:r>
        <w:rPr>
          <w:rStyle w:val="a"/>
        </w:rPr>
        <w:tab/>
      </w:r>
      <w:r>
        <w:rPr>
          <w:rFonts w:ascii="TH SarabunPSK" w:hAnsi="TH SarabunPSK" w:cs="TH SarabunPSK"/>
          <w:sz w:val="32"/>
          <w:szCs w:val="32"/>
        </w:rPr>
        <w:t>N</w:t>
      </w:r>
      <w:r>
        <w:rPr>
          <w:rFonts w:ascii="TH SarabunPSK" w:hAnsi="TH SarabunPSK" w:cs="TH SarabunPSK"/>
          <w:sz w:val="32"/>
          <w:szCs w:val="32"/>
          <w:vertAlign w:val="subscript"/>
        </w:rPr>
        <w:t>NL</w:t>
      </w:r>
      <w:r>
        <w:rPr>
          <w:rFonts w:ascii="TH SarabunPSK" w:hAnsi="TH SarabunPSK" w:cs="TH SarabunPSK" w:hint="cs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=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ความเร็วรอบขณะไม่มีโหลดต่ออยู่</w:t>
      </w:r>
      <w:r>
        <w:rPr>
          <w:rFonts w:ascii="TH SarabunPSK" w:hAnsi="TH SarabunPSK" w:cs="TH SarabunPSK" w:hint="cs"/>
          <w:sz w:val="32"/>
          <w:szCs w:val="32"/>
        </w:rPr>
        <w:t>,</w:t>
      </w:r>
      <w:r>
        <w:rPr>
          <w:rFonts w:ascii="TH SarabunPSK" w:hAnsi="TH SarabunPSK" w:cs="TH SarabunPSK"/>
          <w:sz w:val="32"/>
          <w:szCs w:val="32"/>
        </w:rPr>
        <w:t xml:space="preserve"> rpm</w:t>
      </w:r>
    </w:p>
    <w:p w:rsidR="008402D0" w:rsidRDefault="008402D0" w:rsidP="008402D0">
      <w:pPr>
        <w:pStyle w:val="NoSpacing"/>
        <w:tabs>
          <w:tab w:val="left" w:pos="1134"/>
          <w:tab w:val="left" w:pos="170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N</w:t>
      </w:r>
      <w:r>
        <w:rPr>
          <w:rFonts w:ascii="TH SarabunPSK" w:hAnsi="TH SarabunPSK" w:cs="TH SarabunPSK"/>
          <w:sz w:val="32"/>
          <w:szCs w:val="32"/>
          <w:vertAlign w:val="subscript"/>
        </w:rPr>
        <w:t>FL</w:t>
      </w:r>
      <w:r>
        <w:rPr>
          <w:rFonts w:ascii="TH SarabunPSK" w:hAnsi="TH SarabunPSK" w:cs="TH SarabunPSK"/>
          <w:sz w:val="32"/>
          <w:szCs w:val="32"/>
        </w:rPr>
        <w:tab/>
        <w:t xml:space="preserve">=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ความเร็วรอบขณะจ่ายโหลดเต็มพิกัด</w:t>
      </w:r>
      <w:r>
        <w:rPr>
          <w:rFonts w:ascii="TH SarabunPSK" w:hAnsi="TH SarabunPSK" w:cs="TH SarabunPSK" w:hint="cs"/>
          <w:sz w:val="32"/>
          <w:szCs w:val="32"/>
        </w:rPr>
        <w:t xml:space="preserve">, </w:t>
      </w:r>
      <w:r>
        <w:rPr>
          <w:rFonts w:ascii="TH SarabunPSK" w:hAnsi="TH SarabunPSK" w:cs="TH SarabunPSK"/>
          <w:sz w:val="32"/>
          <w:szCs w:val="32"/>
        </w:rPr>
        <w:t>rpm</w:t>
      </w:r>
    </w:p>
    <w:p w:rsidR="008402D0" w:rsidRPr="00BF070B" w:rsidRDefault="008402D0" w:rsidP="008402D0">
      <w:pPr>
        <w:pStyle w:val="NoSpacing"/>
        <w:jc w:val="thaiDistribute"/>
        <w:rPr>
          <w:rFonts w:ascii="TH SarabunPSK" w:hAnsi="TH SarabunPSK" w:cs="TH SarabunPSK"/>
          <w:sz w:val="16"/>
          <w:szCs w:val="16"/>
        </w:rPr>
      </w:pPr>
    </w:p>
    <w:p w:rsidR="008402D0" w:rsidRDefault="008402D0" w:rsidP="008402D0">
      <w:pPr>
        <w:pStyle w:val="NoSpacing"/>
        <w:tabs>
          <w:tab w:val="left" w:pos="567"/>
          <w:tab w:val="left" w:pos="851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ช่วงความเร็ว (</w:t>
      </w:r>
      <w:r>
        <w:rPr>
          <w:rFonts w:ascii="TH SarabunPSK" w:hAnsi="TH SarabunPSK" w:cs="TH SarabunPSK"/>
          <w:sz w:val="32"/>
          <w:szCs w:val="32"/>
        </w:rPr>
        <w:t>Speed Band</w:t>
      </w:r>
      <w:r>
        <w:rPr>
          <w:rFonts w:ascii="TH SarabunPSK" w:hAnsi="TH SarabunPSK" w:cs="TH SarabunPSK" w:hint="cs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หมายถึง ช่วงความเร็วเปลี่ยนแปลงที่ยอมได้ในสภาวะอยู่ตัว (</w:t>
      </w:r>
      <w:r>
        <w:rPr>
          <w:rFonts w:ascii="TH SarabunPSK" w:hAnsi="TH SarabunPSK" w:cs="TH SarabunPSK"/>
          <w:sz w:val="32"/>
          <w:szCs w:val="32"/>
        </w:rPr>
        <w:t>Steady State</w:t>
      </w:r>
      <w:r>
        <w:rPr>
          <w:rFonts w:ascii="TH SarabunPSK" w:hAnsi="TH SarabunPSK" w:cs="TH SarabunPSK" w:hint="cs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แบ่งตามลักษณะของโหลด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Mechanical Governor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มีค่าช่วงความเร็ว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±</w:t>
      </w:r>
      <w:r>
        <w:rPr>
          <w:rFonts w:ascii="TH SarabunPSK" w:hAnsi="TH SarabunPSK" w:cs="TH SarabunPSK" w:hint="cs"/>
          <w:sz w:val="32"/>
          <w:szCs w:val="32"/>
        </w:rPr>
        <w:t xml:space="preserve"> 0.5 </w:t>
      </w:r>
      <w:r>
        <w:rPr>
          <w:rFonts w:ascii="TH SarabunPSK" w:hAnsi="TH SarabunPSK" w:cs="TH SarabunPSK"/>
          <w:sz w:val="32"/>
          <w:szCs w:val="32"/>
        </w:rPr>
        <w:t>%</w:t>
      </w:r>
    </w:p>
    <w:p w:rsidR="008402D0" w:rsidRDefault="008402D0" w:rsidP="008402D0">
      <w:pPr>
        <w:pStyle w:val="NoSpacing"/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Hydraulic Governor 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มีค่าช่วงความเร็ว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±</w:t>
      </w:r>
      <w:r>
        <w:rPr>
          <w:rFonts w:ascii="TH SarabunPSK" w:hAnsi="TH SarabunPSK" w:cs="TH SarabunPSK" w:hint="cs"/>
          <w:sz w:val="32"/>
          <w:szCs w:val="32"/>
        </w:rPr>
        <w:t xml:space="preserve"> 0.</w:t>
      </w:r>
      <w:r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 w:hint="cs"/>
          <w:sz w:val="32"/>
          <w:szCs w:val="32"/>
        </w:rPr>
        <w:t xml:space="preserve">5 </w:t>
      </w:r>
      <w:r>
        <w:rPr>
          <w:rFonts w:ascii="TH SarabunPSK" w:hAnsi="TH SarabunPSK" w:cs="TH SarabunPSK"/>
          <w:sz w:val="32"/>
          <w:szCs w:val="32"/>
        </w:rPr>
        <w:t>%</w:t>
      </w:r>
    </w:p>
    <w:p w:rsidR="008402D0" w:rsidRDefault="008402D0" w:rsidP="008402D0">
      <w:pPr>
        <w:pStyle w:val="a0"/>
        <w:tabs>
          <w:tab w:val="left" w:pos="1134"/>
        </w:tabs>
        <w:jc w:val="thaiDistribute"/>
      </w:pPr>
      <w:r>
        <w:tab/>
        <w:t xml:space="preserve">Electronic Governor  </w:t>
      </w:r>
      <w:r>
        <w:tab/>
      </w:r>
      <w:r>
        <w:rPr>
          <w:rFonts w:hint="cs"/>
          <w:cs/>
        </w:rPr>
        <w:t xml:space="preserve">มีค่าช่วงความเร็ว </w:t>
      </w:r>
      <w:r>
        <w:t>±</w:t>
      </w:r>
      <w:r>
        <w:rPr>
          <w:rFonts w:hint="cs"/>
          <w:cs/>
        </w:rPr>
        <w:t xml:space="preserve"> 0.</w:t>
      </w:r>
      <w:r>
        <w:t>10 %</w:t>
      </w:r>
    </w:p>
    <w:p w:rsidR="008402D0" w:rsidRDefault="008402D0" w:rsidP="008402D0">
      <w:pPr>
        <w:pStyle w:val="a0"/>
        <w:tabs>
          <w:tab w:val="left" w:pos="567"/>
          <w:tab w:val="left" w:pos="851"/>
        </w:tabs>
        <w:jc w:val="thaiDistribute"/>
      </w:pPr>
      <w:r>
        <w:tab/>
        <w:t xml:space="preserve">3. </w:t>
      </w:r>
      <w:r>
        <w:rPr>
          <w:rFonts w:hint="cs"/>
          <w:cs/>
        </w:rPr>
        <w:tab/>
        <w:t>ถังน้ำมันเชื้อเพลิง (</w:t>
      </w:r>
      <w:r>
        <w:t>Oil Tank</w:t>
      </w:r>
      <w:r>
        <w:rPr>
          <w:rFonts w:hint="cs"/>
          <w:cs/>
        </w:rPr>
        <w:t>) ระบบน้ำมันเชื้อเพลิง ตามมาตรฐานของ หน่วยเรือยามฝั่งของสหรัฐ (ข้อที่ 56.60-25</w:t>
      </w:r>
      <w:r>
        <w:t>C</w:t>
      </w:r>
      <w:r>
        <w:rPr>
          <w:rFonts w:hint="cs"/>
          <w:cs/>
        </w:rPr>
        <w:t>) ควรมี 2 ถัง คือ ถังเก็บ (</w:t>
      </w:r>
      <w:r>
        <w:t>Main Tank</w:t>
      </w:r>
      <w:r>
        <w:rPr>
          <w:rFonts w:hint="cs"/>
          <w:cs/>
        </w:rPr>
        <w:t>) และถังประจำวัน (</w:t>
      </w:r>
      <w:r>
        <w:t>Day Tank</w:t>
      </w:r>
      <w:r>
        <w:rPr>
          <w:rFonts w:hint="cs"/>
          <w:cs/>
        </w:rPr>
        <w:t xml:space="preserve">)     ดังภาพที่ </w:t>
      </w:r>
      <w:r w:rsidR="00BF070B">
        <w:t>7</w:t>
      </w:r>
      <w:r>
        <w:rPr>
          <w:rFonts w:hint="cs"/>
          <w:cs/>
        </w:rPr>
        <w:t>.3 กรณีที่ใช้ ถังน้ำมันถังเดียว ระยะทางจากถังน้ำมันกับเครื่องยนต์ จะต้องใช้ท่อยางอ่อนป้อนกันการสั่นสะเทือน</w:t>
      </w:r>
    </w:p>
    <w:p w:rsidR="008402D0" w:rsidRDefault="008402D0" w:rsidP="008402D0">
      <w:pPr>
        <w:pStyle w:val="a0"/>
        <w:jc w:val="thaiDistribute"/>
      </w:pPr>
    </w:p>
    <w:p w:rsidR="008402D0" w:rsidRDefault="000045C4" w:rsidP="00BF070B">
      <w:pPr>
        <w:pStyle w:val="a0"/>
      </w:pPr>
      <w:r>
        <w:rPr>
          <w:noProof/>
        </w:rPr>
        <w:lastRenderedPageBreak/>
        <w:drawing>
          <wp:inline distT="0" distB="0" distL="0" distR="0">
            <wp:extent cx="4800588" cy="3600000"/>
            <wp:effectExtent l="0" t="0" r="635" b="635"/>
            <wp:docPr id="13" name="รูปภาพ 13" descr="C:\Users\Home\Desktop\New folder\IMG_0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Home\Desktop\New folder\IMG_075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588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5C4" w:rsidRDefault="000045C4" w:rsidP="00BF070B">
      <w:pPr>
        <w:pStyle w:val="a0"/>
      </w:pPr>
    </w:p>
    <w:p w:rsidR="008402D0" w:rsidRDefault="000045C4" w:rsidP="008402D0">
      <w:pPr>
        <w:pStyle w:val="a0"/>
      </w:pPr>
      <w:r>
        <w:rPr>
          <w:noProof/>
        </w:rPr>
        <w:drawing>
          <wp:inline distT="0" distB="0" distL="0" distR="0">
            <wp:extent cx="4800588" cy="3600000"/>
            <wp:effectExtent l="0" t="0" r="635" b="635"/>
            <wp:docPr id="14" name="รูปภาพ 14" descr="C:\Users\Home\Desktop\New folder\IMG_07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Home\Desktop\New folder\IMG_074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588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02D0" w:rsidRPr="00FD16A5" w:rsidRDefault="008402D0" w:rsidP="008402D0">
      <w:pPr>
        <w:pStyle w:val="a0"/>
        <w:jc w:val="thaiDistribute"/>
        <w:rPr>
          <w:sz w:val="16"/>
          <w:szCs w:val="16"/>
        </w:rPr>
      </w:pPr>
    </w:p>
    <w:p w:rsidR="008402D0" w:rsidRPr="00FD16A5" w:rsidRDefault="008402D0" w:rsidP="008402D0">
      <w:pPr>
        <w:pStyle w:val="a0"/>
      </w:pPr>
      <w:r w:rsidRPr="00FD16A5">
        <w:rPr>
          <w:b/>
          <w:bCs/>
          <w:cs/>
        </w:rPr>
        <w:t xml:space="preserve">ภาพที่ </w:t>
      </w:r>
      <w:r w:rsidR="00BF070B" w:rsidRPr="00FD16A5">
        <w:rPr>
          <w:b/>
          <w:bCs/>
        </w:rPr>
        <w:t>7</w:t>
      </w:r>
      <w:r w:rsidR="00BF070B" w:rsidRPr="00FD16A5">
        <w:rPr>
          <w:b/>
          <w:bCs/>
          <w:cs/>
        </w:rPr>
        <w:t xml:space="preserve">.3 </w:t>
      </w:r>
      <w:r w:rsidRPr="00FD16A5">
        <w:rPr>
          <w:cs/>
        </w:rPr>
        <w:t>ระบบน้ำมันเชื้อเพลิงของเครื่องกำเนิดไฟฟ้า</w:t>
      </w:r>
    </w:p>
    <w:p w:rsidR="008402D0" w:rsidRDefault="008402D0" w:rsidP="008402D0">
      <w:pPr>
        <w:pStyle w:val="a0"/>
        <w:jc w:val="thaiDistribute"/>
        <w:rPr>
          <w:sz w:val="16"/>
          <w:szCs w:val="16"/>
        </w:rPr>
      </w:pPr>
    </w:p>
    <w:p w:rsidR="008402D0" w:rsidRDefault="008402D0" w:rsidP="008402D0">
      <w:pPr>
        <w:pStyle w:val="a0"/>
        <w:tabs>
          <w:tab w:val="left" w:pos="567"/>
        </w:tabs>
        <w:jc w:val="thaiDistribute"/>
      </w:pPr>
      <w:r>
        <w:rPr>
          <w:rFonts w:hint="cs"/>
          <w:cs/>
        </w:rPr>
        <w:lastRenderedPageBreak/>
        <w:tab/>
        <w:t>ถังเก็บน้ำมันควรเป็นโลหะ เช่นเ</w:t>
      </w:r>
      <w:r w:rsidR="00BE3396">
        <w:rPr>
          <w:rFonts w:hint="cs"/>
          <w:cs/>
        </w:rPr>
        <w:t>หล็กเคลือบทองแดง ขนาดความจุของถั</w:t>
      </w:r>
      <w:r>
        <w:rPr>
          <w:rFonts w:hint="cs"/>
          <w:cs/>
        </w:rPr>
        <w:t xml:space="preserve">งตามมาตรฐาน </w:t>
      </w:r>
      <w:r>
        <w:t xml:space="preserve">NEC 700 </w:t>
      </w:r>
      <w:r>
        <w:rPr>
          <w:rFonts w:hint="cs"/>
          <w:cs/>
        </w:rPr>
        <w:t>ระบุขนาดความจุของถัง ต้องมีขนาดที่เครื่องยนต์สามารถทำ</w:t>
      </w:r>
      <w:r w:rsidR="00BE3396">
        <w:rPr>
          <w:rFonts w:hint="cs"/>
          <w:cs/>
        </w:rPr>
        <w:t xml:space="preserve">งานที่โหลดเต็มที่ได้ </w:t>
      </w:r>
      <w:r>
        <w:rPr>
          <w:rFonts w:hint="cs"/>
        </w:rPr>
        <w:t xml:space="preserve">≥ </w:t>
      </w:r>
      <w:r>
        <w:rPr>
          <w:rFonts w:hint="cs"/>
          <w:cs/>
        </w:rPr>
        <w:t>2 ชั่วโมง โดยพิจารณาให้เหมาะสมจาก</w:t>
      </w:r>
    </w:p>
    <w:p w:rsidR="008402D0" w:rsidRDefault="008402D0" w:rsidP="008402D0">
      <w:pPr>
        <w:pStyle w:val="a0"/>
        <w:tabs>
          <w:tab w:val="left" w:pos="567"/>
        </w:tabs>
        <w:jc w:val="thaiDistribute"/>
        <w:rPr>
          <w:sz w:val="16"/>
          <w:szCs w:val="16"/>
        </w:rPr>
      </w:pPr>
    </w:p>
    <w:tbl>
      <w:tblPr>
        <w:tblW w:w="0" w:type="auto"/>
        <w:tblInd w:w="108" w:type="dxa"/>
        <w:tblBorders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7500"/>
        <w:gridCol w:w="790"/>
      </w:tblGrid>
      <w:tr w:rsidR="008402D0" w:rsidTr="008402D0">
        <w:trPr>
          <w:trHeight w:val="467"/>
        </w:trPr>
        <w:tc>
          <w:tcPr>
            <w:tcW w:w="7500" w:type="dxa"/>
            <w:hideMark/>
          </w:tcPr>
          <w:p w:rsidR="008402D0" w:rsidRDefault="008402D0">
            <w:pPr>
              <w:tabs>
                <w:tab w:val="left" w:pos="425"/>
                <w:tab w:val="left" w:pos="992"/>
                <w:tab w:val="left" w:pos="3119"/>
                <w:tab w:val="left" w:pos="4961"/>
                <w:tab w:val="left" w:pos="6662"/>
                <w:tab w:val="left" w:pos="7088"/>
                <w:tab w:val="left" w:pos="7371"/>
              </w:tabs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ความจุถังน้ำมัน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(Lt) = </w:t>
            </w:r>
            <w:r w:rsidR="00BF070B">
              <w:rPr>
                <w:rFonts w:ascii="TH SarabunPSK" w:hAnsi="TH SarabunPSK" w:cs="TH SarabunPSK"/>
                <w:position w:val="-24"/>
                <w:sz w:val="32"/>
                <w:szCs w:val="32"/>
              </w:rPr>
              <w:object w:dxaOrig="880" w:dyaOrig="580">
                <v:shape id="_x0000_i1027" type="#_x0000_t75" style="width:44pt;height:28.95pt" o:ole="">
                  <v:imagedata r:id="rId16" o:title=""/>
                </v:shape>
                <o:OLEObject Type="Embed" ProgID="Equation.DSMT4" ShapeID="_x0000_i1027" DrawAspect="Content" ObjectID="_1543516086" r:id="rId17"/>
              </w:objec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fldChar w:fldCharType="begin"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instrText xml:space="preserve"> </w:instrText>
            </w:r>
            <w:r>
              <w:rPr>
                <w:rFonts w:ascii="TH SarabunPSK" w:hAnsi="TH SarabunPSK" w:cs="TH SarabunPSK"/>
                <w:sz w:val="32"/>
                <w:szCs w:val="32"/>
              </w:rPr>
              <w:instrText>QUOTE</w:instrTex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instrText xml:space="preserve"> </w:instrText>
            </w:r>
            <w:r w:rsidR="00C715BA">
              <w:rPr>
                <w:rFonts w:ascii="TH SarabunPSK" w:hAnsi="TH SarabunPSK" w:cs="TH SarabunPSK"/>
                <w:position w:val="-15"/>
                <w:sz w:val="32"/>
                <w:szCs w:val="32"/>
              </w:rPr>
              <w:pict>
                <v:shape id="_x0000_i1028" type="#_x0000_t75" style="width:135.85pt;height:23.25pt" equationxml="&lt;">
                  <v:imagedata r:id="rId18" o:title="" chromakey="white"/>
                </v:shape>
              </w:pic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instrText xml:space="preserve"> </w:instrTex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fldChar w:fldCharType="end"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fldChar w:fldCharType="begin"/>
            </w:r>
            <w:r>
              <w:rPr>
                <w:rFonts w:ascii="TH SarabunPSK" w:hAnsi="TH SarabunPSK" w:cs="TH SarabunPSK"/>
                <w:sz w:val="32"/>
                <w:szCs w:val="32"/>
              </w:rPr>
              <w:instrText xml:space="preserve"> QUOTE </w:instrText>
            </w:r>
            <w:r w:rsidR="00C715BA">
              <w:rPr>
                <w:rFonts w:ascii="TH SarabunPSK" w:hAnsi="TH SarabunPSK" w:cs="TH SarabunPSK"/>
                <w:position w:val="-21"/>
                <w:sz w:val="32"/>
                <w:szCs w:val="32"/>
              </w:rPr>
              <w:pict>
                <v:shape id="_x0000_i1029" type="#_x0000_t75" style="width:185.2pt;height:29.55pt" equationxml="&lt;">
                  <v:imagedata r:id="rId13" o:title="" chromakey="white"/>
                </v:shape>
              </w:pic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instrText xml:space="preserve"> </w:instrTex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fldChar w:fldCharType="end"/>
            </w:r>
          </w:p>
        </w:tc>
        <w:tc>
          <w:tcPr>
            <w:tcW w:w="790" w:type="dxa"/>
            <w:vAlign w:val="center"/>
            <w:hideMark/>
          </w:tcPr>
          <w:p w:rsidR="008402D0" w:rsidRDefault="008402D0" w:rsidP="00BF070B">
            <w:pPr>
              <w:tabs>
                <w:tab w:val="left" w:pos="426"/>
                <w:tab w:val="left" w:pos="993"/>
                <w:tab w:val="left" w:pos="3119"/>
                <w:tab w:val="left" w:pos="7088"/>
                <w:tab w:val="left" w:pos="7371"/>
              </w:tabs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="00BF070B">
              <w:rPr>
                <w:rFonts w:ascii="TH SarabunPSK" w:hAnsi="TH SarabunPSK" w:cs="TH SarabunPSK"/>
                <w:sz w:val="32"/>
                <w:szCs w:val="32"/>
              </w:rPr>
              <w:t>7</w:t>
            </w:r>
            <w:r>
              <w:rPr>
                <w:rFonts w:ascii="TH SarabunPSK" w:hAnsi="TH SarabunPSK" w:cs="TH SarabunPSK"/>
                <w:sz w:val="32"/>
                <w:szCs w:val="32"/>
              </w:rPr>
              <w:t>.2)</w:t>
            </w:r>
          </w:p>
        </w:tc>
      </w:tr>
    </w:tbl>
    <w:p w:rsidR="008402D0" w:rsidRDefault="008402D0" w:rsidP="008402D0">
      <w:pPr>
        <w:pStyle w:val="a0"/>
        <w:jc w:val="thaiDistribute"/>
        <w:rPr>
          <w:sz w:val="16"/>
          <w:szCs w:val="16"/>
        </w:rPr>
      </w:pPr>
    </w:p>
    <w:p w:rsidR="008402D0" w:rsidRDefault="008402D0" w:rsidP="008402D0">
      <w:pPr>
        <w:pStyle w:val="NoSpacing"/>
        <w:tabs>
          <w:tab w:val="left" w:pos="567"/>
          <w:tab w:val="left" w:pos="1134"/>
          <w:tab w:val="left" w:pos="2268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Style w:val="a"/>
          <w:cs/>
          <w:lang w:bidi="th-TH"/>
        </w:rPr>
        <w:t>เมื่อ</w:t>
      </w:r>
      <w:r>
        <w:rPr>
          <w:rStyle w:val="a"/>
        </w:rPr>
        <w:tab/>
      </w:r>
      <w:r>
        <w:rPr>
          <w:rFonts w:ascii="TH SarabunPSK" w:hAnsi="TH SarabunPSK" w:cs="TH SarabunPSK"/>
          <w:sz w:val="32"/>
          <w:szCs w:val="32"/>
          <w:lang w:bidi="th-TH"/>
        </w:rPr>
        <w:t>HP</w:t>
      </w:r>
      <w:r>
        <w:rPr>
          <w:rFonts w:ascii="TH SarabunPSK" w:hAnsi="TH SarabunPSK" w:cs="TH SarabunPSK"/>
          <w:sz w:val="32"/>
          <w:szCs w:val="32"/>
        </w:rPr>
        <w:tab/>
        <w:t>=</w:t>
      </w:r>
      <w:r>
        <w:rPr>
          <w:rFonts w:ascii="TH SarabunPSK" w:hAnsi="TH SarabunPSK" w:cs="TH SarabunPSK" w:hint="cs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แรงม้าเฉลี่ยของเครื่องยนต์</w:t>
      </w:r>
      <w:r>
        <w:rPr>
          <w:rFonts w:ascii="TH SarabunPSK" w:hAnsi="TH SarabunPSK" w:cs="TH SarabunPSK" w:hint="cs"/>
          <w:sz w:val="32"/>
          <w:szCs w:val="32"/>
        </w:rPr>
        <w:t xml:space="preserve">, </w:t>
      </w:r>
      <w:r>
        <w:rPr>
          <w:rFonts w:ascii="TH SarabunPSK" w:hAnsi="TH SarabunPSK" w:cs="TH SarabunPSK"/>
          <w:sz w:val="32"/>
          <w:szCs w:val="32"/>
        </w:rPr>
        <w:t>Hp</w:t>
      </w:r>
    </w:p>
    <w:p w:rsidR="008402D0" w:rsidRDefault="008402D0" w:rsidP="008402D0">
      <w:pPr>
        <w:pStyle w:val="NoSpacing"/>
        <w:tabs>
          <w:tab w:val="left" w:pos="1134"/>
          <w:tab w:val="left" w:pos="2268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fldChar w:fldCharType="begin"/>
      </w:r>
      <w:r>
        <w:rPr>
          <w:rFonts w:ascii="TH SarabunPSK" w:hAnsi="TH SarabunPSK" w:cs="TH SarabunPSK"/>
          <w:sz w:val="32"/>
          <w:szCs w:val="32"/>
        </w:rPr>
        <w:instrText xml:space="preserve"> QUOTE </w:instrText>
      </w:r>
      <w:r w:rsidR="00C715BA">
        <w:rPr>
          <w:rFonts w:ascii="TH SarabunPSK" w:hAnsi="TH SarabunPSK" w:cs="TH SarabunPSK"/>
          <w:position w:val="-8"/>
          <w:sz w:val="32"/>
          <w:szCs w:val="32"/>
        </w:rPr>
        <w:pict>
          <v:shape id="_x0000_i1030" type="#_x0000_t75" style="width:46.2pt;height:18.85pt" equationxml="&lt;">
            <v:imagedata r:id="rId19" o:title="" chromakey="white"/>
          </v:shape>
        </w:pict>
      </w:r>
      <w:r>
        <w:rPr>
          <w:rFonts w:ascii="TH SarabunPSK" w:hAnsi="TH SarabunPSK" w:cs="TH SarabunPSK"/>
          <w:sz w:val="32"/>
          <w:szCs w:val="32"/>
        </w:rPr>
        <w:instrText xml:space="preserve"> </w:instrText>
      </w:r>
      <w:r>
        <w:rPr>
          <w:rFonts w:ascii="TH SarabunPSK" w:hAnsi="TH SarabunPSK" w:cs="TH SarabunPSK"/>
          <w:sz w:val="32"/>
          <w:szCs w:val="32"/>
        </w:rPr>
        <w:fldChar w:fldCharType="separate"/>
      </w:r>
      <w:r w:rsidR="00BF070B" w:rsidRPr="00BF070B">
        <w:rPr>
          <w:rFonts w:ascii="TH SarabunPSK" w:hAnsi="TH SarabunPSK" w:cs="TH SarabunPSK"/>
          <w:position w:val="-12"/>
          <w:sz w:val="32"/>
          <w:szCs w:val="32"/>
        </w:rPr>
        <w:object w:dxaOrig="499" w:dyaOrig="300">
          <v:shape id="_x0000_i1031" type="#_x0000_t75" style="width:25.15pt;height:15.1pt" o:ole="">
            <v:imagedata r:id="rId20" o:title=""/>
          </v:shape>
          <o:OLEObject Type="Embed" ProgID="Equation.DSMT4" ShapeID="_x0000_i1031" DrawAspect="Content" ObjectID="_1543516087" r:id="rId21"/>
        </w:object>
      </w:r>
      <w:r>
        <w:rPr>
          <w:rFonts w:ascii="TH SarabunPSK" w:hAnsi="TH SarabunPSK" w:cs="TH SarabunPSK"/>
          <w:sz w:val="32"/>
          <w:szCs w:val="32"/>
        </w:rPr>
        <w:fldChar w:fldCharType="end"/>
      </w:r>
      <w:r>
        <w:rPr>
          <w:rFonts w:ascii="TH SarabunPSK" w:hAnsi="TH SarabunPSK" w:cs="TH SarabunPSK"/>
          <w:sz w:val="32"/>
          <w:szCs w:val="32"/>
        </w:rPr>
        <w:tab/>
        <w:t xml:space="preserve">= 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ชั่วโมงรวมที่เครื่องทำงาน</w:t>
      </w:r>
      <w:r>
        <w:rPr>
          <w:rFonts w:ascii="TH SarabunPSK" w:hAnsi="TH SarabunPSK" w:cs="TH SarabunPSK" w:hint="cs"/>
          <w:sz w:val="32"/>
          <w:szCs w:val="32"/>
        </w:rPr>
        <w:t xml:space="preserve">, </w:t>
      </w:r>
      <w:r>
        <w:rPr>
          <w:rFonts w:ascii="TH SarabunPSK" w:hAnsi="TH SarabunPSK" w:cs="TH SarabunPSK"/>
          <w:sz w:val="32"/>
          <w:szCs w:val="32"/>
        </w:rPr>
        <w:t>hr</w:t>
      </w:r>
    </w:p>
    <w:p w:rsidR="00BF070B" w:rsidRDefault="00BF070B" w:rsidP="008402D0">
      <w:pPr>
        <w:pStyle w:val="a0"/>
        <w:tabs>
          <w:tab w:val="left" w:pos="426"/>
        </w:tabs>
        <w:jc w:val="thaiDistribute"/>
      </w:pPr>
    </w:p>
    <w:p w:rsidR="008402D0" w:rsidRDefault="008402D0" w:rsidP="00BF070B">
      <w:pPr>
        <w:pStyle w:val="a0"/>
        <w:tabs>
          <w:tab w:val="left" w:pos="426"/>
          <w:tab w:val="left" w:pos="993"/>
        </w:tabs>
        <w:jc w:val="thaiDistribute"/>
        <w:rPr>
          <w:b/>
          <w:bCs/>
        </w:rPr>
      </w:pPr>
      <w:r>
        <w:tab/>
      </w:r>
      <w:r w:rsidR="00FD6C87">
        <w:rPr>
          <w:rFonts w:hint="cs"/>
          <w:b/>
          <w:bCs/>
          <w:cs/>
        </w:rPr>
        <w:t>7.1</w:t>
      </w:r>
      <w:r w:rsidR="00BF070B">
        <w:rPr>
          <w:rFonts w:hint="cs"/>
          <w:b/>
          <w:bCs/>
          <w:cs/>
        </w:rPr>
        <w:t>.2</w:t>
      </w:r>
      <w:r w:rsidR="00BF070B"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>เครื่องกำเนิดไฟฟ้า  (</w:t>
      </w:r>
      <w:r>
        <w:rPr>
          <w:b/>
          <w:bCs/>
        </w:rPr>
        <w:t>Alternator</w:t>
      </w:r>
      <w:r>
        <w:rPr>
          <w:rFonts w:hint="cs"/>
          <w:b/>
          <w:bCs/>
          <w:cs/>
        </w:rPr>
        <w:t>)</w:t>
      </w:r>
    </w:p>
    <w:p w:rsidR="008402D0" w:rsidRDefault="008402D0" w:rsidP="008402D0">
      <w:pPr>
        <w:pStyle w:val="a0"/>
        <w:tabs>
          <w:tab w:val="left" w:pos="426"/>
          <w:tab w:val="left" w:pos="993"/>
        </w:tabs>
        <w:jc w:val="thaiDistribute"/>
      </w:pPr>
      <w:r>
        <w:rPr>
          <w:rFonts w:hint="cs"/>
          <w:cs/>
        </w:rPr>
        <w:tab/>
      </w:r>
      <w:r>
        <w:rPr>
          <w:rFonts w:hint="cs"/>
          <w:cs/>
        </w:rPr>
        <w:tab/>
        <w:t>เครื่องกำเนิดไฟฟ้าที่ใช้ทั่วไปเป็นเครื่องกำเนิดไฟฟ้ากระแสสลับ (</w:t>
      </w:r>
      <w:r>
        <w:t>AC Generator or Alternator</w:t>
      </w:r>
      <w:r>
        <w:rPr>
          <w:rFonts w:hint="cs"/>
          <w:cs/>
        </w:rPr>
        <w:t>) ซึ่งมีส่วนประกอบที่สำคัญคือ</w:t>
      </w:r>
    </w:p>
    <w:p w:rsidR="008402D0" w:rsidRDefault="008402D0" w:rsidP="008402D0">
      <w:pPr>
        <w:pStyle w:val="a0"/>
        <w:tabs>
          <w:tab w:val="left" w:pos="567"/>
        </w:tabs>
        <w:jc w:val="thaiDistribute"/>
      </w:pPr>
      <w:r>
        <w:rPr>
          <w:rFonts w:hint="cs"/>
          <w:cs/>
        </w:rPr>
        <w:tab/>
        <w:t xml:space="preserve">-  ส่วนที่หมุน </w:t>
      </w:r>
      <w:r>
        <w:t>(Rotor)</w:t>
      </w:r>
    </w:p>
    <w:p w:rsidR="008402D0" w:rsidRDefault="008402D0" w:rsidP="008402D0">
      <w:pPr>
        <w:pStyle w:val="a0"/>
        <w:tabs>
          <w:tab w:val="left" w:pos="567"/>
        </w:tabs>
        <w:jc w:val="thaiDistribute"/>
        <w:rPr>
          <w:cs/>
        </w:rPr>
      </w:pPr>
      <w:r>
        <w:rPr>
          <w:rFonts w:hint="cs"/>
          <w:cs/>
        </w:rPr>
        <w:tab/>
        <w:t>-  ส่วนที่อยู่กับที่</w:t>
      </w:r>
      <w:r>
        <w:t xml:space="preserve"> (Stator)</w:t>
      </w:r>
    </w:p>
    <w:p w:rsidR="008402D0" w:rsidRDefault="008402D0" w:rsidP="008402D0">
      <w:pPr>
        <w:pStyle w:val="a0"/>
        <w:tabs>
          <w:tab w:val="left" w:pos="567"/>
        </w:tabs>
        <w:jc w:val="thaiDistribute"/>
        <w:rPr>
          <w:cs/>
        </w:rPr>
      </w:pPr>
      <w:r>
        <w:rPr>
          <w:rFonts w:hint="cs"/>
          <w:cs/>
        </w:rPr>
        <w:tab/>
        <w:t>-  ส่วนสร้างสนามแม่เหล็กกระตุ้น</w:t>
      </w:r>
      <w:r>
        <w:t xml:space="preserve"> (AC Exciter with a Rotating Rectifier) </w:t>
      </w:r>
    </w:p>
    <w:p w:rsidR="008402D0" w:rsidRDefault="008402D0" w:rsidP="008402D0">
      <w:pPr>
        <w:pStyle w:val="a0"/>
        <w:tabs>
          <w:tab w:val="left" w:pos="567"/>
        </w:tabs>
        <w:jc w:val="thaiDistribute"/>
      </w:pPr>
      <w:r>
        <w:rPr>
          <w:rFonts w:hint="cs"/>
          <w:cs/>
        </w:rPr>
        <w:tab/>
        <w:t>-  ส่วนควบคุมแรงดันอัตโนมัติ</w:t>
      </w:r>
      <w:r>
        <w:t xml:space="preserve"> (Automatic Voltage Regulator)</w:t>
      </w:r>
    </w:p>
    <w:p w:rsidR="00BF070B" w:rsidRPr="00BF070B" w:rsidRDefault="00BF070B" w:rsidP="008402D0">
      <w:pPr>
        <w:pStyle w:val="a0"/>
        <w:tabs>
          <w:tab w:val="left" w:pos="567"/>
        </w:tabs>
        <w:jc w:val="thaiDistribute"/>
        <w:rPr>
          <w:sz w:val="16"/>
          <w:szCs w:val="16"/>
          <w:cs/>
        </w:rPr>
      </w:pPr>
    </w:p>
    <w:p w:rsidR="008402D0" w:rsidRDefault="008402D0" w:rsidP="008402D0">
      <w:pPr>
        <w:pStyle w:val="a0"/>
        <w:tabs>
          <w:tab w:val="left" w:pos="567"/>
          <w:tab w:val="left" w:pos="851"/>
          <w:tab w:val="left" w:pos="1134"/>
        </w:tabs>
        <w:jc w:val="thaiDistribute"/>
      </w:pPr>
      <w:r>
        <w:tab/>
        <w:t>1.</w:t>
      </w:r>
      <w:r>
        <w:rPr>
          <w:rFonts w:hint="cs"/>
          <w:cs/>
        </w:rPr>
        <w:tab/>
        <w:t xml:space="preserve">ส่วนที่หมุน </w:t>
      </w:r>
      <w:r>
        <w:t>(Rotor)</w:t>
      </w:r>
      <w:r>
        <w:rPr>
          <w:rFonts w:hint="cs"/>
          <w:cs/>
        </w:rPr>
        <w:t xml:space="preserve"> หรือ โรเตอร์ เป็นส่วนที่สร้างสนามแม่เหล็ก มีขั้วแม่เหล็กพร้อมขดลวดพันรอบ ขดลวดเหล่านี้เมื่อมีกระแสไฟฟ้าไหลผ่านจะสร้างสนามแม่เหล็กขึ้นมา ปริมาณสนามแม่เหล็กจะเป็นสัดส่วนกับจำนวนรอบขดลวด และกระแสสนาม เมื่อโรเตอร์หมุนทำให้ได้สนามแม่เหล็กหมุน </w:t>
      </w:r>
      <w:r>
        <w:t xml:space="preserve">(Rotating Field) </w:t>
      </w:r>
      <w:r>
        <w:rPr>
          <w:rFonts w:hint="cs"/>
          <w:cs/>
        </w:rPr>
        <w:t>สนามแม่เหล็กหมุนนี้จะวิ่งผ่านช่องว่างอากาศ (</w:t>
      </w:r>
      <w:r>
        <w:t>Air Gap</w:t>
      </w:r>
      <w:r>
        <w:rPr>
          <w:rFonts w:hint="cs"/>
          <w:cs/>
        </w:rPr>
        <w:t>) ไปตัดขดลวดอาร์เมเจอร์ ทำให้เกิดแรงดันไฟฟ้าเหนี่ยวนำขึ้น</w:t>
      </w:r>
    </w:p>
    <w:p w:rsidR="008402D0" w:rsidRDefault="008402D0" w:rsidP="008402D0">
      <w:pPr>
        <w:pStyle w:val="a0"/>
        <w:tabs>
          <w:tab w:val="left" w:pos="567"/>
          <w:tab w:val="left" w:pos="851"/>
          <w:tab w:val="left" w:pos="1134"/>
        </w:tabs>
        <w:jc w:val="thaiDistribute"/>
      </w:pPr>
      <w:r>
        <w:rPr>
          <w:rFonts w:hint="cs"/>
          <w:cs/>
        </w:rPr>
        <w:tab/>
        <w:t>2</w:t>
      </w:r>
      <w:r>
        <w:t>.</w:t>
      </w:r>
      <w:r>
        <w:rPr>
          <w:rFonts w:hint="cs"/>
          <w:cs/>
        </w:rPr>
        <w:t xml:space="preserve"> </w:t>
      </w:r>
      <w:r>
        <w:rPr>
          <w:rFonts w:hint="cs"/>
          <w:cs/>
        </w:rPr>
        <w:tab/>
        <w:t xml:space="preserve">ส่วนที่อยู่กับที่ </w:t>
      </w:r>
      <w:r>
        <w:t>(Stator)</w:t>
      </w:r>
      <w:r>
        <w:rPr>
          <w:rFonts w:hint="cs"/>
          <w:cs/>
        </w:rPr>
        <w:t xml:space="preserve"> หรือ สเตเตอร์ เป็นแกนแม่เหล็กที่มีขดลวดหุ้มฉนวนพันอยู่ ขดลวดเหล่านี้บางครั้งเรียกว่าขดลวดอาร์เมเจอร์ (</w:t>
      </w:r>
      <w:r>
        <w:t>Armature</w:t>
      </w:r>
      <w:r>
        <w:rPr>
          <w:rFonts w:hint="cs"/>
          <w:cs/>
        </w:rPr>
        <w:t xml:space="preserve">) สนามแม่เหล็กหมุนจากโรเตอร์ จะตัดขดลวด สเตเตอร์ ทำให้เกิดแรงดันเหนี่ยวนำขึ้นพร้อมความถี่ไฟฟ้ากระแสสลับ ดังภาพที่ </w:t>
      </w:r>
      <w:r w:rsidR="00BF070B">
        <w:rPr>
          <w:rFonts w:hint="cs"/>
          <w:cs/>
        </w:rPr>
        <w:t>7</w:t>
      </w:r>
      <w:r>
        <w:rPr>
          <w:rFonts w:hint="cs"/>
          <w:cs/>
        </w:rPr>
        <w:t xml:space="preserve">.4 และ </w:t>
      </w:r>
      <w:r w:rsidR="00BF070B">
        <w:rPr>
          <w:rFonts w:hint="cs"/>
          <w:cs/>
        </w:rPr>
        <w:t xml:space="preserve">            </w:t>
      </w:r>
      <w:r>
        <w:rPr>
          <w:rFonts w:hint="cs"/>
          <w:cs/>
        </w:rPr>
        <w:t xml:space="preserve">สมการที่ </w:t>
      </w:r>
      <w:r w:rsidR="00BF070B">
        <w:t>7</w:t>
      </w:r>
      <w:r>
        <w:rPr>
          <w:rFonts w:hint="cs"/>
          <w:cs/>
        </w:rPr>
        <w:t>.3</w:t>
      </w:r>
    </w:p>
    <w:p w:rsidR="008402D0" w:rsidRDefault="008402D0" w:rsidP="008402D0">
      <w:pPr>
        <w:pStyle w:val="a0"/>
        <w:tabs>
          <w:tab w:val="left" w:pos="567"/>
        </w:tabs>
        <w:jc w:val="thaiDistribute"/>
        <w:rPr>
          <w:sz w:val="16"/>
          <w:szCs w:val="16"/>
        </w:rPr>
      </w:pPr>
    </w:p>
    <w:tbl>
      <w:tblPr>
        <w:tblW w:w="0" w:type="auto"/>
        <w:tblInd w:w="108" w:type="dxa"/>
        <w:tblBorders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7500"/>
        <w:gridCol w:w="790"/>
      </w:tblGrid>
      <w:tr w:rsidR="008402D0" w:rsidTr="008402D0">
        <w:trPr>
          <w:trHeight w:val="467"/>
        </w:trPr>
        <w:tc>
          <w:tcPr>
            <w:tcW w:w="7500" w:type="dxa"/>
            <w:hideMark/>
          </w:tcPr>
          <w:p w:rsidR="008402D0" w:rsidRDefault="00BF070B">
            <w:pPr>
              <w:tabs>
                <w:tab w:val="left" w:pos="425"/>
                <w:tab w:val="left" w:pos="992"/>
                <w:tab w:val="left" w:pos="3119"/>
                <w:tab w:val="left" w:pos="4961"/>
                <w:tab w:val="left" w:pos="6662"/>
                <w:tab w:val="left" w:pos="7088"/>
                <w:tab w:val="left" w:pos="7371"/>
              </w:tabs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BF070B">
              <w:rPr>
                <w:rFonts w:ascii="TH SarabunPSK" w:hAnsi="TH SarabunPSK" w:cs="TH SarabunPSK"/>
                <w:position w:val="-36"/>
                <w:sz w:val="32"/>
                <w:szCs w:val="32"/>
              </w:rPr>
              <w:object w:dxaOrig="840" w:dyaOrig="800">
                <v:shape id="_x0000_i1032" type="#_x0000_t75" style="width:41.8pt;height:39.95pt" o:ole="">
                  <v:imagedata r:id="rId22" o:title=""/>
                </v:shape>
                <o:OLEObject Type="Embed" ProgID="Equation.DSMT4" ShapeID="_x0000_i1032" DrawAspect="Content" ObjectID="_1543516088" r:id="rId23"/>
              </w:object>
            </w:r>
            <w:r w:rsidR="008402D0">
              <w:rPr>
                <w:rFonts w:ascii="TH SarabunPSK" w:hAnsi="TH SarabunPSK" w:cs="TH SarabunPSK"/>
                <w:sz w:val="32"/>
                <w:szCs w:val="32"/>
                <w:cs/>
              </w:rPr>
              <w:fldChar w:fldCharType="begin"/>
            </w:r>
            <w:r w:rsidR="008402D0">
              <w:rPr>
                <w:rFonts w:ascii="TH SarabunPSK" w:hAnsi="TH SarabunPSK" w:cs="TH SarabunPSK"/>
                <w:sz w:val="32"/>
                <w:szCs w:val="32"/>
              </w:rPr>
              <w:instrText xml:space="preserve"> QUOTE </w:instrText>
            </w:r>
            <w:r w:rsidR="00C715BA">
              <w:rPr>
                <w:rFonts w:ascii="TH SarabunPSK" w:hAnsi="TH SarabunPSK" w:cs="TH SarabunPSK"/>
                <w:position w:val="-21"/>
                <w:sz w:val="32"/>
                <w:szCs w:val="32"/>
              </w:rPr>
              <w:pict>
                <v:shape id="_x0000_i1033" type="#_x0000_t75" style="width:185.2pt;height:29.55pt" equationxml="&lt;">
                  <v:imagedata r:id="rId13" o:title="" chromakey="white"/>
                </v:shape>
              </w:pict>
            </w:r>
            <w:r w:rsidR="008402D0">
              <w:rPr>
                <w:rFonts w:ascii="TH SarabunPSK" w:hAnsi="TH SarabunPSK" w:cs="TH SarabunPSK" w:hint="cs"/>
                <w:sz w:val="32"/>
                <w:szCs w:val="32"/>
                <w:cs/>
              </w:rPr>
              <w:instrText xml:space="preserve"> </w:instrText>
            </w:r>
            <w:r w:rsidR="008402D0">
              <w:rPr>
                <w:rFonts w:ascii="TH SarabunPSK" w:hAnsi="TH SarabunPSK" w:cs="TH SarabunPSK"/>
                <w:sz w:val="32"/>
                <w:szCs w:val="32"/>
                <w:cs/>
              </w:rPr>
              <w:fldChar w:fldCharType="end"/>
            </w:r>
          </w:p>
        </w:tc>
        <w:tc>
          <w:tcPr>
            <w:tcW w:w="790" w:type="dxa"/>
            <w:vAlign w:val="center"/>
            <w:hideMark/>
          </w:tcPr>
          <w:p w:rsidR="008402D0" w:rsidRDefault="008402D0" w:rsidP="00BF070B">
            <w:pPr>
              <w:tabs>
                <w:tab w:val="left" w:pos="426"/>
                <w:tab w:val="left" w:pos="993"/>
                <w:tab w:val="left" w:pos="3119"/>
                <w:tab w:val="left" w:pos="7088"/>
                <w:tab w:val="left" w:pos="7371"/>
              </w:tabs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="00BF070B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  <w:r>
              <w:rPr>
                <w:rFonts w:ascii="TH SarabunPSK" w:hAnsi="TH SarabunPSK" w:cs="TH SarabunPSK"/>
                <w:sz w:val="32"/>
                <w:szCs w:val="32"/>
              </w:rPr>
              <w:t>.3)</w:t>
            </w:r>
          </w:p>
        </w:tc>
      </w:tr>
    </w:tbl>
    <w:p w:rsidR="008402D0" w:rsidRDefault="008402D0" w:rsidP="008402D0">
      <w:pPr>
        <w:pStyle w:val="a0"/>
        <w:tabs>
          <w:tab w:val="left" w:pos="567"/>
        </w:tabs>
        <w:jc w:val="thaiDistribute"/>
        <w:rPr>
          <w:sz w:val="16"/>
          <w:szCs w:val="16"/>
        </w:rPr>
      </w:pPr>
    </w:p>
    <w:p w:rsidR="008402D0" w:rsidRDefault="008402D0" w:rsidP="008402D0">
      <w:pPr>
        <w:pStyle w:val="a0"/>
        <w:tabs>
          <w:tab w:val="left" w:pos="567"/>
          <w:tab w:val="left" w:pos="1134"/>
        </w:tabs>
        <w:jc w:val="thaiDistribute"/>
      </w:pPr>
      <w:r>
        <w:rPr>
          <w:rFonts w:hint="cs"/>
          <w:cs/>
        </w:rPr>
        <w:tab/>
        <w:t>เมื่อ</w:t>
      </w:r>
      <w:r>
        <w:rPr>
          <w:rFonts w:hint="cs"/>
          <w:cs/>
        </w:rPr>
        <w:tab/>
      </w:r>
      <w:r>
        <w:t>f</w:t>
      </w:r>
      <w:r>
        <w:tab/>
        <w:t xml:space="preserve">=   </w:t>
      </w:r>
      <w:r>
        <w:rPr>
          <w:rFonts w:hint="cs"/>
          <w:cs/>
        </w:rPr>
        <w:t>ความถี่ไฟฟ้ากระแสสลับ</w:t>
      </w:r>
      <w:r>
        <w:t>, Hz</w:t>
      </w:r>
    </w:p>
    <w:p w:rsidR="008402D0" w:rsidRDefault="008402D0" w:rsidP="008402D0">
      <w:pPr>
        <w:pStyle w:val="a0"/>
        <w:tabs>
          <w:tab w:val="left" w:pos="1134"/>
        </w:tabs>
        <w:jc w:val="thaiDistribute"/>
      </w:pPr>
      <w:r>
        <w:tab/>
        <w:t>n</w:t>
      </w:r>
      <w:r>
        <w:tab/>
        <w:t>=</w:t>
      </w:r>
      <w:r>
        <w:rPr>
          <w:rFonts w:hint="cs"/>
          <w:cs/>
        </w:rPr>
        <w:t xml:space="preserve">   ความเร็วรอบของโรเตอร์</w:t>
      </w:r>
      <w:r>
        <w:t>, rpm</w:t>
      </w:r>
    </w:p>
    <w:p w:rsidR="008402D0" w:rsidRDefault="008402D0" w:rsidP="008402D0">
      <w:pPr>
        <w:pStyle w:val="a0"/>
        <w:tabs>
          <w:tab w:val="left" w:pos="1134"/>
        </w:tabs>
        <w:jc w:val="thaiDistribute"/>
      </w:pPr>
      <w:r>
        <w:tab/>
        <w:t>p</w:t>
      </w:r>
      <w:r>
        <w:tab/>
        <w:t>=</w:t>
      </w:r>
      <w:r>
        <w:rPr>
          <w:rFonts w:hint="cs"/>
          <w:cs/>
        </w:rPr>
        <w:t xml:space="preserve">   จำนวนขั้วแม่เหล็ก </w:t>
      </w:r>
      <w:r>
        <w:t>(Pole)</w:t>
      </w:r>
    </w:p>
    <w:p w:rsidR="008402D0" w:rsidRDefault="008402D0" w:rsidP="008402D0">
      <w:pPr>
        <w:pStyle w:val="a0"/>
        <w:jc w:val="thaiDistribute"/>
        <w:rPr>
          <w:sz w:val="16"/>
          <w:szCs w:val="16"/>
        </w:rPr>
      </w:pPr>
    </w:p>
    <w:p w:rsidR="00934239" w:rsidRDefault="00934239" w:rsidP="008402D0">
      <w:pPr>
        <w:pStyle w:val="a0"/>
      </w:pPr>
    </w:p>
    <w:p w:rsidR="00934239" w:rsidRDefault="00934239" w:rsidP="008402D0">
      <w:pPr>
        <w:pStyle w:val="a0"/>
      </w:pPr>
    </w:p>
    <w:p w:rsidR="00934239" w:rsidRDefault="00934239" w:rsidP="00934239">
      <w:pPr>
        <w:pStyle w:val="a0"/>
        <w:tabs>
          <w:tab w:val="left" w:pos="1648"/>
          <w:tab w:val="center" w:pos="4153"/>
        </w:tabs>
        <w:jc w:val="left"/>
      </w:pPr>
      <w:r>
        <w:rPr>
          <w:cs/>
        </w:rPr>
        <w:tab/>
      </w:r>
    </w:p>
    <w:p w:rsidR="00934239" w:rsidRDefault="00934239" w:rsidP="00934239">
      <w:pPr>
        <w:pStyle w:val="a0"/>
        <w:tabs>
          <w:tab w:val="left" w:pos="1648"/>
          <w:tab w:val="center" w:pos="4153"/>
        </w:tabs>
        <w:jc w:val="left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600" w:firstRow="0" w:lastRow="0" w:firstColumn="0" w:lastColumn="0" w:noHBand="1" w:noVBand="1"/>
      </w:tblPr>
      <w:tblGrid>
        <w:gridCol w:w="4536"/>
        <w:gridCol w:w="3986"/>
      </w:tblGrid>
      <w:tr w:rsidR="00934239" w:rsidTr="00934239">
        <w:tc>
          <w:tcPr>
            <w:tcW w:w="4261" w:type="dxa"/>
          </w:tcPr>
          <w:p w:rsidR="00934239" w:rsidRDefault="00934239" w:rsidP="00934239">
            <w:pPr>
              <w:pStyle w:val="a0"/>
              <w:tabs>
                <w:tab w:val="left" w:pos="1648"/>
                <w:tab w:val="center" w:pos="4153"/>
              </w:tabs>
              <w:jc w:val="left"/>
            </w:pPr>
            <w:r>
              <w:rPr>
                <w:noProof/>
              </w:rPr>
              <w:lastRenderedPageBreak/>
              <w:drawing>
                <wp:inline distT="0" distB="0" distL="0" distR="0" wp14:anchorId="1CBEB1D6" wp14:editId="5AB9107E">
                  <wp:extent cx="2752381" cy="2066667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 67.pn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2381" cy="2066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:rsidR="00934239" w:rsidRDefault="00934239" w:rsidP="00934239">
            <w:pPr>
              <w:pStyle w:val="a0"/>
              <w:tabs>
                <w:tab w:val="left" w:pos="1648"/>
                <w:tab w:val="center" w:pos="4153"/>
              </w:tabs>
              <w:jc w:val="left"/>
            </w:pPr>
            <w:r>
              <w:rPr>
                <w:noProof/>
              </w:rPr>
              <w:drawing>
                <wp:inline distT="0" distB="0" distL="0" distR="0" wp14:anchorId="08BAA2FE" wp14:editId="7B0BAF5B">
                  <wp:extent cx="2402775" cy="208119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ตัวใหญ่3.gif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4824" cy="2082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402D0" w:rsidRPr="00934239" w:rsidRDefault="008402D0" w:rsidP="00934239">
      <w:pPr>
        <w:pStyle w:val="a0"/>
        <w:tabs>
          <w:tab w:val="left" w:pos="1648"/>
          <w:tab w:val="center" w:pos="4153"/>
        </w:tabs>
        <w:jc w:val="left"/>
      </w:pPr>
    </w:p>
    <w:p w:rsidR="00BE3396" w:rsidRDefault="008402D0" w:rsidP="00BF070B">
      <w:pPr>
        <w:pStyle w:val="a0"/>
      </w:pPr>
      <w:r>
        <w:rPr>
          <w:rFonts w:hint="cs"/>
          <w:b/>
          <w:bCs/>
          <w:cs/>
        </w:rPr>
        <w:t xml:space="preserve">ภาพที่ </w:t>
      </w:r>
      <w:r w:rsidR="00BF070B">
        <w:rPr>
          <w:rFonts w:hint="cs"/>
          <w:b/>
          <w:bCs/>
          <w:cs/>
        </w:rPr>
        <w:t>7</w:t>
      </w:r>
      <w:r>
        <w:rPr>
          <w:rFonts w:hint="cs"/>
          <w:b/>
          <w:bCs/>
          <w:cs/>
        </w:rPr>
        <w:t>.4</w:t>
      </w:r>
      <w:r w:rsidR="00BF070B">
        <w:rPr>
          <w:rFonts w:hint="cs"/>
          <w:cs/>
        </w:rPr>
        <w:t xml:space="preserve"> </w:t>
      </w:r>
      <w:r>
        <w:rPr>
          <w:rFonts w:hint="cs"/>
          <w:cs/>
        </w:rPr>
        <w:t>องค์ประกอบของเครื่องกำเนิดไฟฟ้า</w:t>
      </w:r>
    </w:p>
    <w:p w:rsidR="00CF1995" w:rsidRPr="00CF1995" w:rsidRDefault="00CF1995" w:rsidP="00BF070B">
      <w:pPr>
        <w:pStyle w:val="a0"/>
        <w:rPr>
          <w:sz w:val="16"/>
          <w:szCs w:val="16"/>
        </w:rPr>
      </w:pPr>
    </w:p>
    <w:p w:rsidR="008402D0" w:rsidRDefault="008402D0" w:rsidP="008402D0">
      <w:pPr>
        <w:pStyle w:val="a0"/>
        <w:tabs>
          <w:tab w:val="left" w:pos="567"/>
          <w:tab w:val="left" w:pos="851"/>
        </w:tabs>
        <w:jc w:val="thaiDistribute"/>
      </w:pPr>
      <w:r>
        <w:rPr>
          <w:rFonts w:hint="cs"/>
          <w:cs/>
        </w:rPr>
        <w:tab/>
        <w:t>3</w:t>
      </w:r>
      <w:r>
        <w:t>.</w:t>
      </w:r>
      <w:r>
        <w:rPr>
          <w:rFonts w:hint="cs"/>
          <w:cs/>
        </w:rPr>
        <w:t xml:space="preserve"> </w:t>
      </w:r>
      <w:r>
        <w:rPr>
          <w:rFonts w:hint="cs"/>
          <w:cs/>
        </w:rPr>
        <w:tab/>
        <w:t>ส่วนสร้างสนามแม่เหล็กกระตุ้น (</w:t>
      </w:r>
      <w:r>
        <w:t>AC Exciter</w:t>
      </w:r>
      <w:r>
        <w:rPr>
          <w:rFonts w:hint="cs"/>
          <w:cs/>
        </w:rPr>
        <w:t xml:space="preserve">) คือชุดสร้างสนามแม่เหล็กกระตุ้น เพื่อจ่ายไฟฟ้ากระแสตรงให้ขดลวดของเครื่องกำเนิดไฟฟ้า ซึ่งประกอบด้วยเครื่องกำเนิดไฟฟ้า </w:t>
      </w:r>
      <w:r>
        <w:t xml:space="preserve">AC </w:t>
      </w:r>
      <w:r>
        <w:rPr>
          <w:rFonts w:hint="cs"/>
          <w:cs/>
        </w:rPr>
        <w:t>ตัวเล็ก</w:t>
      </w:r>
      <w:r w:rsidR="003820A6">
        <w:rPr>
          <w:rFonts w:hint="cs"/>
          <w:cs/>
        </w:rPr>
        <w:t xml:space="preserve"> </w:t>
      </w:r>
      <w:r>
        <w:rPr>
          <w:rFonts w:hint="cs"/>
          <w:cs/>
        </w:rPr>
        <w:t>ๆ</w:t>
      </w:r>
      <w:r w:rsidR="003820A6">
        <w:rPr>
          <w:rFonts w:hint="cs"/>
          <w:cs/>
        </w:rPr>
        <w:t xml:space="preserve"> </w:t>
      </w:r>
      <w:r>
        <w:rPr>
          <w:rFonts w:hint="cs"/>
          <w:cs/>
        </w:rPr>
        <w:t xml:space="preserve">  ซึ่งมีขดลวดอาร์เมเจอร์ ติดตั้งบนเพลาเดียวกับโรเตอร์ และขดลวดสนามบนสเตเตอร์ บนขาออกของขดลวดอาร์เมเจอร์ และมีชุดเรียงกระแสเต็มคลื่น (</w:t>
      </w:r>
      <w:r>
        <w:t>Full Wave Rectifier</w:t>
      </w:r>
      <w:r>
        <w:rPr>
          <w:rFonts w:hint="cs"/>
          <w:cs/>
        </w:rPr>
        <w:t>) ติดอยู่ด้วย ดังนั้นไฟฟ้ากระแสสลับที่ถูกเหนี่ยวนำที่ขดลวดอาร์เมเจอร์จะถูกเรียงกระแส และจ่ายเข้าขดลวดสนาม                  ของเครื่องกำเนิดไฟฟ้าโดยตรง จึงไม่จำเป็นต้องมีแปลงถ่านหรือสลิปริง (</w:t>
      </w:r>
      <w:r>
        <w:t>Slip Ring</w:t>
      </w:r>
      <w:r>
        <w:rPr>
          <w:rFonts w:hint="cs"/>
          <w:cs/>
        </w:rPr>
        <w:t xml:space="preserve">) หรือเรียกว่า </w:t>
      </w:r>
      <w:r>
        <w:t>Brushless</w:t>
      </w:r>
    </w:p>
    <w:p w:rsidR="008402D0" w:rsidRDefault="008402D0" w:rsidP="008402D0">
      <w:pPr>
        <w:pStyle w:val="a0"/>
        <w:tabs>
          <w:tab w:val="left" w:pos="567"/>
          <w:tab w:val="left" w:pos="851"/>
        </w:tabs>
        <w:jc w:val="thaiDistribute"/>
      </w:pPr>
      <w:r>
        <w:tab/>
        <w:t xml:space="preserve">4. </w:t>
      </w:r>
      <w:r>
        <w:rPr>
          <w:rFonts w:hint="cs"/>
          <w:cs/>
        </w:rPr>
        <w:tab/>
        <w:t>ส่วนควบคุมแรงดัน (</w:t>
      </w:r>
      <w:r>
        <w:t>Automatic Voltage Regulator : AVR</w:t>
      </w:r>
      <w:r>
        <w:rPr>
          <w:rFonts w:hint="cs"/>
          <w:cs/>
        </w:rPr>
        <w:t>) คือชุดควบคุมแรงดันขาออกอัตโนมัติ โดย</w:t>
      </w:r>
      <w:r w:rsidR="00BF070B">
        <w:rPr>
          <w:rFonts w:hint="cs"/>
          <w:cs/>
        </w:rPr>
        <w:t>จะทำการปรับค่ากระแสสนามแม่เหล็ก</w:t>
      </w:r>
      <w:r>
        <w:rPr>
          <w:rFonts w:hint="cs"/>
          <w:cs/>
        </w:rPr>
        <w:t xml:space="preserve"> เพื่อให้ได้ค่าแรงดันที่คงที่ที่โหลดต่าง</w:t>
      </w:r>
      <w:r w:rsidR="00BE3396">
        <w:rPr>
          <w:rFonts w:hint="cs"/>
          <w:cs/>
        </w:rPr>
        <w:t xml:space="preserve"> </w:t>
      </w:r>
      <w:r>
        <w:rPr>
          <w:rFonts w:hint="cs"/>
          <w:cs/>
        </w:rPr>
        <w:t>ๆ</w:t>
      </w:r>
    </w:p>
    <w:p w:rsidR="00BF070B" w:rsidRDefault="00BF070B" w:rsidP="008402D0">
      <w:pPr>
        <w:pStyle w:val="a0"/>
        <w:tabs>
          <w:tab w:val="left" w:pos="567"/>
          <w:tab w:val="left" w:pos="851"/>
        </w:tabs>
        <w:jc w:val="thaiDistribute"/>
      </w:pPr>
      <w:r>
        <w:tab/>
      </w:r>
      <w:r>
        <w:rPr>
          <w:rFonts w:hint="cs"/>
          <w:cs/>
        </w:rPr>
        <w:t>การควบคุมแรงดันของเครื่องกำเนิดไฟฟ้าอาจทำได้ 2 แบบคือ</w:t>
      </w:r>
    </w:p>
    <w:p w:rsidR="00BF070B" w:rsidRDefault="00BF070B" w:rsidP="00BF070B">
      <w:pPr>
        <w:pStyle w:val="a0"/>
        <w:numPr>
          <w:ilvl w:val="0"/>
          <w:numId w:val="12"/>
        </w:numPr>
        <w:tabs>
          <w:tab w:val="left" w:pos="567"/>
          <w:tab w:val="left" w:pos="851"/>
        </w:tabs>
        <w:jc w:val="thaiDistribute"/>
      </w:pPr>
      <w:r>
        <w:rPr>
          <w:rFonts w:hint="cs"/>
          <w:cs/>
        </w:rPr>
        <w:t xml:space="preserve">แบบ </w:t>
      </w:r>
      <w:r>
        <w:t>Self Excited</w:t>
      </w:r>
    </w:p>
    <w:p w:rsidR="00BE3396" w:rsidRDefault="00BF070B" w:rsidP="008402D0">
      <w:pPr>
        <w:pStyle w:val="a0"/>
        <w:numPr>
          <w:ilvl w:val="0"/>
          <w:numId w:val="12"/>
        </w:numPr>
        <w:tabs>
          <w:tab w:val="left" w:pos="567"/>
          <w:tab w:val="left" w:pos="851"/>
        </w:tabs>
        <w:jc w:val="thaiDistribute"/>
      </w:pPr>
      <w:r>
        <w:rPr>
          <w:rFonts w:hint="cs"/>
          <w:cs/>
        </w:rPr>
        <w:t xml:space="preserve">แบบ </w:t>
      </w:r>
      <w:r>
        <w:t>Separately Excited</w:t>
      </w:r>
    </w:p>
    <w:p w:rsidR="00CA4685" w:rsidRPr="00CA4685" w:rsidRDefault="00CA4685" w:rsidP="00CA4685">
      <w:pPr>
        <w:pStyle w:val="a0"/>
        <w:tabs>
          <w:tab w:val="left" w:pos="567"/>
          <w:tab w:val="left" w:pos="851"/>
        </w:tabs>
        <w:jc w:val="thaiDistribute"/>
        <w:rPr>
          <w:sz w:val="16"/>
          <w:szCs w:val="16"/>
        </w:rPr>
      </w:pPr>
    </w:p>
    <w:p w:rsidR="008402D0" w:rsidRDefault="008402D0" w:rsidP="00BF070B">
      <w:pPr>
        <w:pStyle w:val="a0"/>
        <w:tabs>
          <w:tab w:val="left" w:pos="426"/>
          <w:tab w:val="left" w:pos="993"/>
        </w:tabs>
        <w:jc w:val="thaiDistribute"/>
        <w:rPr>
          <w:b/>
          <w:bCs/>
        </w:rPr>
      </w:pPr>
      <w:r>
        <w:rPr>
          <w:rFonts w:hint="cs"/>
          <w:b/>
          <w:bCs/>
          <w:cs/>
        </w:rPr>
        <w:tab/>
      </w:r>
      <w:r w:rsidR="00FD6C87">
        <w:rPr>
          <w:rFonts w:hint="cs"/>
          <w:b/>
          <w:bCs/>
          <w:cs/>
        </w:rPr>
        <w:t>7.1</w:t>
      </w:r>
      <w:r w:rsidR="00BF070B">
        <w:rPr>
          <w:rFonts w:hint="cs"/>
          <w:b/>
          <w:bCs/>
          <w:cs/>
        </w:rPr>
        <w:t xml:space="preserve">.3 </w:t>
      </w:r>
      <w:r w:rsidR="00BF070B"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 xml:space="preserve">แผงควบคุม </w:t>
      </w:r>
      <w:r>
        <w:rPr>
          <w:b/>
          <w:bCs/>
        </w:rPr>
        <w:t>(Control Panel)</w:t>
      </w:r>
      <w:r>
        <w:rPr>
          <w:rFonts w:hint="cs"/>
          <w:b/>
          <w:bCs/>
          <w:cs/>
        </w:rPr>
        <w:t xml:space="preserve"> </w:t>
      </w:r>
    </w:p>
    <w:p w:rsidR="008402D0" w:rsidRDefault="008402D0" w:rsidP="008402D0">
      <w:pPr>
        <w:pStyle w:val="a0"/>
        <w:tabs>
          <w:tab w:val="left" w:pos="993"/>
        </w:tabs>
        <w:jc w:val="thaiDistribute"/>
      </w:pPr>
      <w:r>
        <w:rPr>
          <w:rFonts w:hint="cs"/>
          <w:cs/>
        </w:rPr>
        <w:tab/>
        <w:t>เครื่องกำเนิดไฟฟ้า และเครื่องต้นกำลังจะมีแผงควบคุมแรงดันขาออกอัตโนมัติ โดยจะทำการปรับค่ากระแสสนามแม่เหล็ก เพื่อให้ได้ค่าแรงดันคงที่ที่โหลดต่าง</w:t>
      </w:r>
      <w:r w:rsidR="00CA72C5">
        <w:rPr>
          <w:rFonts w:hint="cs"/>
          <w:cs/>
        </w:rPr>
        <w:t xml:space="preserve"> </w:t>
      </w:r>
      <w:r>
        <w:rPr>
          <w:rFonts w:hint="cs"/>
          <w:cs/>
        </w:rPr>
        <w:t>ๆ</w:t>
      </w:r>
    </w:p>
    <w:p w:rsidR="008402D0" w:rsidRDefault="008402D0" w:rsidP="008402D0">
      <w:pPr>
        <w:pStyle w:val="a0"/>
        <w:tabs>
          <w:tab w:val="left" w:pos="567"/>
          <w:tab w:val="left" w:pos="851"/>
        </w:tabs>
        <w:jc w:val="thaiDistribute"/>
      </w:pPr>
      <w:r>
        <w:rPr>
          <w:rFonts w:hint="cs"/>
          <w:cs/>
        </w:rPr>
        <w:tab/>
        <w:t>1</w:t>
      </w:r>
      <w:r>
        <w:t>.</w:t>
      </w:r>
      <w:r>
        <w:rPr>
          <w:rFonts w:hint="cs"/>
          <w:cs/>
        </w:rPr>
        <w:t xml:space="preserve"> </w:t>
      </w:r>
      <w:r>
        <w:rPr>
          <w:rFonts w:hint="cs"/>
          <w:cs/>
        </w:rPr>
        <w:tab/>
        <w:t>แผงควบคุมเครื่องยนต์ ปกติจะประกอบด้วย</w:t>
      </w:r>
    </w:p>
    <w:p w:rsidR="008402D0" w:rsidRDefault="008402D0" w:rsidP="008402D0">
      <w:pPr>
        <w:pStyle w:val="a0"/>
        <w:tabs>
          <w:tab w:val="left" w:pos="1134"/>
        </w:tabs>
        <w:jc w:val="thaiDistribute"/>
        <w:rPr>
          <w:spacing w:val="-6"/>
        </w:rPr>
      </w:pPr>
      <w:r>
        <w:rPr>
          <w:rFonts w:hint="cs"/>
          <w:spacing w:val="-6"/>
          <w:cs/>
        </w:rPr>
        <w:tab/>
        <w:t xml:space="preserve">-  อุปกรณ์การควบคุม </w:t>
      </w:r>
      <w:r>
        <w:rPr>
          <w:spacing w:val="-6"/>
        </w:rPr>
        <w:t>Crank</w:t>
      </w:r>
      <w:r>
        <w:rPr>
          <w:rFonts w:hint="cs"/>
          <w:spacing w:val="-6"/>
          <w:cs/>
        </w:rPr>
        <w:t xml:space="preserve"> ซึ่งประกอบด้วย </w:t>
      </w:r>
      <w:r>
        <w:rPr>
          <w:spacing w:val="-6"/>
        </w:rPr>
        <w:t xml:space="preserve">Cranking Cycle </w:t>
      </w:r>
      <w:r>
        <w:rPr>
          <w:rFonts w:hint="cs"/>
          <w:spacing w:val="-6"/>
          <w:cs/>
        </w:rPr>
        <w:t>ชุดแบตเตอรี่ และชุดชาร์จ</w:t>
      </w:r>
    </w:p>
    <w:p w:rsidR="008402D0" w:rsidRDefault="008402D0" w:rsidP="008402D0">
      <w:pPr>
        <w:pStyle w:val="a0"/>
        <w:tabs>
          <w:tab w:val="left" w:pos="1134"/>
        </w:tabs>
        <w:jc w:val="thaiDistribute"/>
      </w:pPr>
      <w:r>
        <w:rPr>
          <w:rFonts w:hint="cs"/>
          <w:cs/>
        </w:rPr>
        <w:tab/>
        <w:t>-  สวิตซ์ควบคุม ที่แสดงสถานะทำงานหยุด และอัตโนมัติ</w:t>
      </w:r>
    </w:p>
    <w:p w:rsidR="008402D0" w:rsidRDefault="008402D0" w:rsidP="008402D0">
      <w:pPr>
        <w:pStyle w:val="a0"/>
        <w:tabs>
          <w:tab w:val="left" w:pos="1134"/>
        </w:tabs>
        <w:jc w:val="thaiDistribute"/>
      </w:pPr>
      <w:r>
        <w:rPr>
          <w:rFonts w:hint="cs"/>
          <w:cs/>
        </w:rPr>
        <w:tab/>
        <w:t>-  ชุดควบคุมการปิดเครื่อง</w:t>
      </w:r>
    </w:p>
    <w:p w:rsidR="008402D0" w:rsidRDefault="008402D0" w:rsidP="008402D0">
      <w:pPr>
        <w:pStyle w:val="a0"/>
        <w:tabs>
          <w:tab w:val="left" w:pos="1134"/>
        </w:tabs>
        <w:jc w:val="thaiDistribute"/>
      </w:pPr>
      <w:r>
        <w:rPr>
          <w:rFonts w:hint="cs"/>
          <w:cs/>
        </w:rPr>
        <w:tab/>
        <w:t>-  ชุดควบคุมการปิดเครื่องฉุกเฉิน</w:t>
      </w:r>
    </w:p>
    <w:p w:rsidR="008402D0" w:rsidRDefault="008402D0" w:rsidP="008402D0">
      <w:pPr>
        <w:pStyle w:val="a0"/>
        <w:tabs>
          <w:tab w:val="left" w:pos="1134"/>
        </w:tabs>
        <w:jc w:val="thaiDistribute"/>
      </w:pPr>
      <w:r>
        <w:rPr>
          <w:rFonts w:hint="cs"/>
          <w:cs/>
        </w:rPr>
        <w:tab/>
      </w:r>
      <w:r>
        <w:t xml:space="preserve">-  </w:t>
      </w:r>
      <w:r>
        <w:rPr>
          <w:rFonts w:hint="cs"/>
          <w:cs/>
        </w:rPr>
        <w:t>ชุดควบคุมกัฟเวอร์เนอร์ เพื่อปรับเพิ่มลดความเร็ว</w:t>
      </w:r>
    </w:p>
    <w:p w:rsidR="000045C4" w:rsidRDefault="008402D0" w:rsidP="008402D0">
      <w:pPr>
        <w:pStyle w:val="a0"/>
        <w:tabs>
          <w:tab w:val="left" w:pos="1134"/>
        </w:tabs>
        <w:jc w:val="thaiDistribute"/>
      </w:pPr>
      <w:r>
        <w:rPr>
          <w:rFonts w:hint="cs"/>
          <w:cs/>
        </w:rPr>
        <w:tab/>
        <w:t>-  ชุดเครื่องมือวัด เช่น วัดความดันน้ำมัน วัดอุณหภูมิหม้อน้ำ เป็นต้น</w:t>
      </w:r>
    </w:p>
    <w:p w:rsidR="00934239" w:rsidRDefault="00934239" w:rsidP="008402D0">
      <w:pPr>
        <w:pStyle w:val="a0"/>
        <w:tabs>
          <w:tab w:val="left" w:pos="1134"/>
        </w:tabs>
        <w:jc w:val="thaiDistribute"/>
      </w:pPr>
    </w:p>
    <w:p w:rsidR="00934239" w:rsidRDefault="00934239" w:rsidP="008402D0">
      <w:pPr>
        <w:pStyle w:val="a0"/>
        <w:tabs>
          <w:tab w:val="left" w:pos="1134"/>
        </w:tabs>
        <w:jc w:val="thaiDistribute"/>
        <w:rPr>
          <w:cs/>
        </w:rPr>
      </w:pPr>
    </w:p>
    <w:p w:rsidR="008402D0" w:rsidRDefault="008402D0" w:rsidP="008402D0">
      <w:pPr>
        <w:pStyle w:val="a0"/>
        <w:tabs>
          <w:tab w:val="left" w:pos="567"/>
          <w:tab w:val="left" w:pos="851"/>
        </w:tabs>
        <w:jc w:val="thaiDistribute"/>
      </w:pPr>
      <w:r>
        <w:rPr>
          <w:rFonts w:hint="cs"/>
          <w:cs/>
        </w:rPr>
        <w:lastRenderedPageBreak/>
        <w:tab/>
        <w:t>2</w:t>
      </w:r>
      <w:r>
        <w:t>.</w:t>
      </w:r>
      <w:r>
        <w:rPr>
          <w:rFonts w:hint="cs"/>
          <w:cs/>
        </w:rPr>
        <w:t xml:space="preserve"> </w:t>
      </w:r>
      <w:r>
        <w:rPr>
          <w:rFonts w:hint="cs"/>
          <w:cs/>
        </w:rPr>
        <w:tab/>
        <w:t xml:space="preserve">แผงควบคุมเครื่องกำเนิดไฟฟ้า </w:t>
      </w:r>
      <w:r w:rsidR="00A55FF3">
        <w:rPr>
          <w:rFonts w:hint="cs"/>
          <w:cs/>
        </w:rPr>
        <w:t xml:space="preserve"> ดังภาพที่ </w:t>
      </w:r>
      <w:r w:rsidR="00A55FF3">
        <w:t>7</w:t>
      </w:r>
      <w:r w:rsidR="00A55FF3">
        <w:rPr>
          <w:rFonts w:hint="cs"/>
          <w:cs/>
        </w:rPr>
        <w:t xml:space="preserve">.5 </w:t>
      </w:r>
      <w:r>
        <w:rPr>
          <w:rFonts w:hint="cs"/>
          <w:cs/>
        </w:rPr>
        <w:t>ปกติจะประกอบด้วย</w:t>
      </w:r>
    </w:p>
    <w:p w:rsidR="008402D0" w:rsidRDefault="008402D0" w:rsidP="008402D0">
      <w:pPr>
        <w:pStyle w:val="a0"/>
        <w:tabs>
          <w:tab w:val="left" w:pos="1134"/>
        </w:tabs>
        <w:jc w:val="thaiDistribute"/>
      </w:pPr>
      <w:r>
        <w:rPr>
          <w:rFonts w:hint="cs"/>
          <w:cs/>
        </w:rPr>
        <w:tab/>
        <w:t>-  โวลต์มิเตอร์  และสวิตซ์เลือกเฟส (</w:t>
      </w:r>
      <w:r>
        <w:t xml:space="preserve">Voltmeter and Phase selector </w:t>
      </w:r>
      <w:r>
        <w:rPr>
          <w:rFonts w:hint="cs"/>
          <w:cs/>
        </w:rPr>
        <w:t>-</w:t>
      </w:r>
      <w:r>
        <w:t>switch</w:t>
      </w:r>
      <w:r>
        <w:rPr>
          <w:rFonts w:hint="cs"/>
          <w:cs/>
        </w:rPr>
        <w:t>)</w:t>
      </w:r>
    </w:p>
    <w:p w:rsidR="008402D0" w:rsidRDefault="008402D0" w:rsidP="008402D0">
      <w:pPr>
        <w:pStyle w:val="a0"/>
        <w:tabs>
          <w:tab w:val="left" w:pos="1134"/>
        </w:tabs>
        <w:jc w:val="thaiDistribute"/>
      </w:pPr>
      <w:r>
        <w:rPr>
          <w:rFonts w:hint="cs"/>
          <w:cs/>
        </w:rPr>
        <w:tab/>
        <w:t>-  แอมป์มิเตอร์ และสวิตซ์เลือก (</w:t>
      </w:r>
      <w:r>
        <w:t xml:space="preserve">Ampmeter and Amp selector </w:t>
      </w:r>
      <w:r>
        <w:rPr>
          <w:rFonts w:hint="cs"/>
          <w:cs/>
        </w:rPr>
        <w:t>-</w:t>
      </w:r>
      <w:r>
        <w:t>switch</w:t>
      </w:r>
      <w:r>
        <w:rPr>
          <w:rFonts w:hint="cs"/>
          <w:cs/>
        </w:rPr>
        <w:t>)</w:t>
      </w:r>
    </w:p>
    <w:p w:rsidR="008402D0" w:rsidRDefault="008402D0" w:rsidP="008402D0">
      <w:pPr>
        <w:pStyle w:val="a0"/>
        <w:tabs>
          <w:tab w:val="left" w:pos="1134"/>
        </w:tabs>
        <w:jc w:val="thaiDistribute"/>
      </w:pPr>
      <w:r>
        <w:rPr>
          <w:rFonts w:hint="cs"/>
          <w:cs/>
        </w:rPr>
        <w:tab/>
        <w:t>-  มิเตอร์วัดความถี่ (</w:t>
      </w:r>
      <w:r>
        <w:t>Frequency Meter</w:t>
      </w:r>
      <w:r>
        <w:rPr>
          <w:rFonts w:hint="cs"/>
          <w:cs/>
        </w:rPr>
        <w:t>)</w:t>
      </w:r>
    </w:p>
    <w:p w:rsidR="008402D0" w:rsidRDefault="008402D0" w:rsidP="008402D0">
      <w:pPr>
        <w:pStyle w:val="a0"/>
        <w:tabs>
          <w:tab w:val="left" w:pos="1134"/>
        </w:tabs>
        <w:jc w:val="thaiDistribute"/>
        <w:rPr>
          <w:cs/>
        </w:rPr>
      </w:pPr>
      <w:r>
        <w:rPr>
          <w:rFonts w:hint="cs"/>
          <w:cs/>
        </w:rPr>
        <w:tab/>
        <w:t>-  รีเลย์ป้องกันต่าง</w:t>
      </w:r>
      <w:r w:rsidR="00CA72C5">
        <w:rPr>
          <w:rFonts w:hint="cs"/>
          <w:cs/>
        </w:rPr>
        <w:t xml:space="preserve"> </w:t>
      </w:r>
      <w:r>
        <w:rPr>
          <w:rFonts w:hint="cs"/>
          <w:cs/>
        </w:rPr>
        <w:t>ๆ เช่น รีเลย์กระแสเกิน (</w:t>
      </w:r>
      <w:r>
        <w:t>Phase over current relay</w:t>
      </w:r>
      <w:r>
        <w:rPr>
          <w:rFonts w:hint="cs"/>
          <w:cs/>
        </w:rPr>
        <w:t>) รีเลย์แตกต่างสำหรับขดลวดสเตเตอร์ รีเลย์ป้องกันการไหลกลับ (</w:t>
      </w:r>
      <w:r>
        <w:t>Reverse power relay</w:t>
      </w:r>
      <w:r>
        <w:rPr>
          <w:rFonts w:hint="cs"/>
          <w:cs/>
        </w:rPr>
        <w:t xml:space="preserve">) และรีเลย์กันการลัดวงจรลงดินในสายนิวทรัล </w:t>
      </w:r>
    </w:p>
    <w:p w:rsidR="008402D0" w:rsidRDefault="008402D0" w:rsidP="008402D0">
      <w:pPr>
        <w:pStyle w:val="a0"/>
        <w:jc w:val="thaiDistribute"/>
        <w:rPr>
          <w:sz w:val="16"/>
          <w:szCs w:val="16"/>
        </w:rPr>
      </w:pPr>
    </w:p>
    <w:p w:rsidR="008402D0" w:rsidRDefault="00A55FF3" w:rsidP="008402D0">
      <w:pPr>
        <w:pStyle w:val="a0"/>
      </w:pPr>
      <w:r>
        <w:rPr>
          <w:noProof/>
        </w:rPr>
        <w:drawing>
          <wp:inline distT="0" distB="0" distL="0" distR="0">
            <wp:extent cx="5274310" cy="3493135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02D0" w:rsidRDefault="008402D0" w:rsidP="008402D0">
      <w:pPr>
        <w:pStyle w:val="a0"/>
        <w:jc w:val="thaiDistribute"/>
        <w:rPr>
          <w:sz w:val="16"/>
          <w:szCs w:val="16"/>
        </w:rPr>
      </w:pPr>
    </w:p>
    <w:p w:rsidR="008402D0" w:rsidRDefault="008402D0" w:rsidP="008402D0">
      <w:pPr>
        <w:pStyle w:val="a0"/>
      </w:pPr>
      <w:r>
        <w:rPr>
          <w:rFonts w:hint="cs"/>
          <w:b/>
          <w:bCs/>
          <w:cs/>
        </w:rPr>
        <w:t xml:space="preserve">ภาพที่ </w:t>
      </w:r>
      <w:r w:rsidR="00BF070B">
        <w:rPr>
          <w:b/>
          <w:bCs/>
        </w:rPr>
        <w:t>7</w:t>
      </w:r>
      <w:r>
        <w:rPr>
          <w:rFonts w:hint="cs"/>
          <w:b/>
          <w:bCs/>
          <w:cs/>
        </w:rPr>
        <w:t>.5</w:t>
      </w:r>
      <w:r>
        <w:rPr>
          <w:rFonts w:hint="cs"/>
          <w:cs/>
        </w:rPr>
        <w:t xml:space="preserve"> การติดตั้งเครื่องกำนิดไฟฟ้าสำรอง และการป้องกัน</w:t>
      </w:r>
    </w:p>
    <w:p w:rsidR="00BF070B" w:rsidRPr="00BF070B" w:rsidRDefault="00BF070B" w:rsidP="008402D0">
      <w:pPr>
        <w:pStyle w:val="a0"/>
        <w:rPr>
          <w:sz w:val="16"/>
          <w:szCs w:val="16"/>
        </w:rPr>
      </w:pPr>
    </w:p>
    <w:p w:rsidR="008402D0" w:rsidRDefault="008402D0" w:rsidP="008402D0">
      <w:pPr>
        <w:pStyle w:val="a0"/>
        <w:tabs>
          <w:tab w:val="left" w:pos="426"/>
        </w:tabs>
        <w:jc w:val="thaiDistribute"/>
        <w:rPr>
          <w:b/>
          <w:bCs/>
        </w:rPr>
      </w:pPr>
      <w:r>
        <w:rPr>
          <w:b/>
          <w:bCs/>
        </w:rPr>
        <w:tab/>
      </w:r>
      <w:r w:rsidR="00FD6C87">
        <w:rPr>
          <w:b/>
          <w:bCs/>
        </w:rPr>
        <w:t>7.1</w:t>
      </w:r>
      <w:r>
        <w:rPr>
          <w:b/>
          <w:bCs/>
        </w:rPr>
        <w:t xml:space="preserve">.4 </w:t>
      </w:r>
      <w:r>
        <w:rPr>
          <w:rFonts w:hint="cs"/>
          <w:b/>
          <w:bCs/>
          <w:cs/>
        </w:rPr>
        <w:t xml:space="preserve">  สวิตซ์สับเปลี่ยน (</w:t>
      </w:r>
      <w:r>
        <w:rPr>
          <w:b/>
          <w:bCs/>
        </w:rPr>
        <w:t>Transfer Switch</w:t>
      </w:r>
      <w:r>
        <w:rPr>
          <w:rFonts w:hint="cs"/>
          <w:b/>
          <w:bCs/>
          <w:cs/>
        </w:rPr>
        <w:t>)</w:t>
      </w:r>
    </w:p>
    <w:p w:rsidR="008402D0" w:rsidRDefault="008402D0" w:rsidP="008402D0">
      <w:pPr>
        <w:pStyle w:val="a0"/>
        <w:tabs>
          <w:tab w:val="left" w:pos="993"/>
        </w:tabs>
        <w:jc w:val="thaiDistribute"/>
        <w:rPr>
          <w:spacing w:val="-6"/>
        </w:rPr>
      </w:pPr>
      <w:r>
        <w:rPr>
          <w:rFonts w:hint="cs"/>
          <w:spacing w:val="-6"/>
          <w:cs/>
        </w:rPr>
        <w:tab/>
        <w:t>สวิตช์สับเปลี่ยน คือ สวิตซ์ที่ใช้สำหรับการสับเปลี่ยนโหลด จากแหล่งจ่ายไฟปกติ  (</w:t>
      </w:r>
      <w:r>
        <w:rPr>
          <w:spacing w:val="-6"/>
        </w:rPr>
        <w:t>Normal Source</w:t>
      </w:r>
      <w:r>
        <w:rPr>
          <w:rFonts w:hint="cs"/>
          <w:spacing w:val="-6"/>
          <w:cs/>
        </w:rPr>
        <w:t>) ไปยังชุดเครื่องกำเนิดไฟฟ้าหรือกลับกัน สวิตซ์สับเปลี่ยนอาจ แบ่งได้เป็น 2 ชนิด คือ</w:t>
      </w:r>
    </w:p>
    <w:p w:rsidR="008402D0" w:rsidRDefault="008402D0" w:rsidP="008402D0">
      <w:pPr>
        <w:pStyle w:val="a0"/>
        <w:tabs>
          <w:tab w:val="left" w:pos="567"/>
          <w:tab w:val="left" w:pos="851"/>
        </w:tabs>
        <w:jc w:val="thaiDistribute"/>
      </w:pPr>
      <w:r>
        <w:rPr>
          <w:rFonts w:hint="cs"/>
          <w:cs/>
        </w:rPr>
        <w:tab/>
        <w:t xml:space="preserve">1. </w:t>
      </w:r>
      <w:r>
        <w:rPr>
          <w:rFonts w:hint="cs"/>
          <w:cs/>
        </w:rPr>
        <w:tab/>
        <w:t>สวิตซ์สับเปลี่ยนไม่อัตโนมัติ (</w:t>
      </w:r>
      <w:r>
        <w:t>Non-Automatic Transfer Switch</w:t>
      </w:r>
      <w:r>
        <w:rPr>
          <w:rFonts w:hint="cs"/>
          <w:cs/>
        </w:rPr>
        <w:t>) เหมาะสำหรับงาน        ที่มีเจ้าหน้าที่ควบคุมประจำ เป็นโหลดที่ไม่ฉุกเฉิน เช่น ในโรงงานอุตสาหกรรมบางประเภท            โรงบำบัดน้ำเสีย อาคารชุมสายโทรศัพท์</w:t>
      </w:r>
    </w:p>
    <w:p w:rsidR="008402D0" w:rsidRDefault="008402D0" w:rsidP="008402D0">
      <w:pPr>
        <w:pStyle w:val="a0"/>
        <w:tabs>
          <w:tab w:val="left" w:pos="567"/>
          <w:tab w:val="left" w:pos="851"/>
        </w:tabs>
        <w:jc w:val="thaiDistribute"/>
      </w:pPr>
      <w:r>
        <w:rPr>
          <w:rFonts w:hint="cs"/>
          <w:cs/>
        </w:rPr>
        <w:tab/>
        <w:t>2.</w:t>
      </w:r>
      <w:r>
        <w:rPr>
          <w:rFonts w:hint="cs"/>
          <w:cs/>
        </w:rPr>
        <w:tab/>
        <w:t>สวิตซ์สับเปลี่ยนอัตโนมัติ (</w:t>
      </w:r>
      <w:r>
        <w:t>Automatic Transfer Switch : ATS</w:t>
      </w:r>
      <w:r>
        <w:rPr>
          <w:rFonts w:hint="cs"/>
          <w:cs/>
        </w:rPr>
        <w:t xml:space="preserve">) เป็นอุปกรณ์ไฟฟ้า           ที่สับเปลี่ยนโหลดจากแหล่งจ่ายไฟปกติไปยังเครื่องกำเนิดไฟฟ้า เมื่อแหล่งจ่ายไปปกติขัดข้อง และสับเปลี่ยนคืนเมื่อแหล่งจ่ายไฟได้ตามปกติ ดังภาพที่ </w:t>
      </w:r>
      <w:r w:rsidR="00BF070B">
        <w:t>7</w:t>
      </w:r>
      <w:r>
        <w:rPr>
          <w:rFonts w:hint="cs"/>
          <w:cs/>
        </w:rPr>
        <w:t>.6</w:t>
      </w:r>
    </w:p>
    <w:p w:rsidR="008402D0" w:rsidRDefault="008402D0" w:rsidP="008402D0">
      <w:pPr>
        <w:pStyle w:val="a0"/>
        <w:jc w:val="thaiDistribute"/>
      </w:pPr>
    </w:p>
    <w:p w:rsidR="008402D0" w:rsidRDefault="00294687" w:rsidP="008402D0">
      <w:pPr>
        <w:pStyle w:val="a0"/>
      </w:pPr>
      <w:r>
        <w:rPr>
          <w:noProof/>
        </w:rPr>
        <w:lastRenderedPageBreak/>
        <w:drawing>
          <wp:inline distT="0" distB="0" distL="0" distR="0" wp14:anchorId="588FDCF1" wp14:editId="221BE710">
            <wp:extent cx="5271238" cy="3101248"/>
            <wp:effectExtent l="0" t="635" r="5080" b="5080"/>
            <wp:docPr id="12" name="รูปภาพ 12" descr="D:\ตรวจสอบระบบไฟฟ้าและอาคาร\57\Other\8. บริษัท ไทย มาลายา กลาส จำกัด\Picture\20141128_IMG_7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ตรวจสอบระบบไฟฟ้าและอาคาร\57\Other\8. บริษัท ไทย มาลายา กลาส จำกัด\Picture\20141128_IMG_71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45" b="12500"/>
                    <a:stretch/>
                  </pic:blipFill>
                  <pic:spPr bwMode="auto">
                    <a:xfrm rot="5400000">
                      <a:off x="0" y="0"/>
                      <a:ext cx="5274310" cy="3103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4687" w:rsidRPr="00294687" w:rsidRDefault="00294687" w:rsidP="008402D0">
      <w:pPr>
        <w:pStyle w:val="a0"/>
        <w:rPr>
          <w:sz w:val="16"/>
          <w:szCs w:val="16"/>
        </w:rPr>
      </w:pPr>
    </w:p>
    <w:p w:rsidR="008402D0" w:rsidRDefault="008402D0" w:rsidP="008402D0">
      <w:pPr>
        <w:pStyle w:val="a0"/>
      </w:pPr>
      <w:r>
        <w:rPr>
          <w:rFonts w:hint="cs"/>
          <w:b/>
          <w:bCs/>
          <w:cs/>
        </w:rPr>
        <w:t xml:space="preserve">ภาพที่ </w:t>
      </w:r>
      <w:r w:rsidR="00BF070B">
        <w:rPr>
          <w:rFonts w:hint="cs"/>
          <w:b/>
          <w:bCs/>
          <w:cs/>
        </w:rPr>
        <w:t>7</w:t>
      </w:r>
      <w:r>
        <w:rPr>
          <w:rFonts w:hint="cs"/>
          <w:b/>
          <w:bCs/>
          <w:cs/>
        </w:rPr>
        <w:t>.6</w:t>
      </w:r>
      <w:r>
        <w:rPr>
          <w:rFonts w:hint="cs"/>
          <w:cs/>
        </w:rPr>
        <w:t xml:space="preserve"> ลักษณะรูปแบบของ </w:t>
      </w:r>
      <w:r>
        <w:t>ATS</w:t>
      </w:r>
    </w:p>
    <w:p w:rsidR="008402D0" w:rsidRPr="00BF070B" w:rsidRDefault="008402D0" w:rsidP="008402D0">
      <w:pPr>
        <w:pStyle w:val="a0"/>
        <w:jc w:val="thaiDistribute"/>
        <w:rPr>
          <w:sz w:val="16"/>
          <w:szCs w:val="16"/>
        </w:rPr>
      </w:pPr>
    </w:p>
    <w:p w:rsidR="008402D0" w:rsidRDefault="008402D0" w:rsidP="008402D0">
      <w:pPr>
        <w:pStyle w:val="a0"/>
        <w:tabs>
          <w:tab w:val="left" w:pos="567"/>
        </w:tabs>
        <w:jc w:val="thaiDistribute"/>
      </w:pPr>
      <w:r>
        <w:rPr>
          <w:rFonts w:hint="cs"/>
          <w:cs/>
        </w:rPr>
        <w:tab/>
        <w:t xml:space="preserve">หลักการทำงานของ </w:t>
      </w:r>
      <w:r>
        <w:t>ATS</w:t>
      </w:r>
    </w:p>
    <w:p w:rsidR="008402D0" w:rsidRDefault="00A979CC" w:rsidP="00BF070B">
      <w:pPr>
        <w:pStyle w:val="a0"/>
        <w:tabs>
          <w:tab w:val="left" w:pos="1134"/>
          <w:tab w:val="left" w:pos="1418"/>
        </w:tabs>
        <w:jc w:val="thaiDistribute"/>
      </w:pPr>
      <w:r>
        <w:rPr>
          <w:rFonts w:hint="cs"/>
          <w:cs/>
        </w:rPr>
        <w:tab/>
        <w:t xml:space="preserve">-  </w:t>
      </w:r>
      <w:r>
        <w:rPr>
          <w:rFonts w:hint="cs"/>
          <w:cs/>
        </w:rPr>
        <w:tab/>
        <w:t>ทำการตรวจสอบตลอดเวลาว่าไฟฟ้าที่จ่ายจากการไฟฟ้าฯ ขาดหายไปหรือไม่</w:t>
      </w:r>
    </w:p>
    <w:p w:rsidR="00A979CC" w:rsidRDefault="00A979CC" w:rsidP="00BF070B">
      <w:pPr>
        <w:pStyle w:val="a0"/>
        <w:tabs>
          <w:tab w:val="left" w:pos="1134"/>
          <w:tab w:val="left" w:pos="1418"/>
        </w:tabs>
        <w:jc w:val="thaiDistribute"/>
        <w:rPr>
          <w:cs/>
        </w:rPr>
      </w:pPr>
      <w:r>
        <w:tab/>
        <w:t>-</w:t>
      </w:r>
      <w:r>
        <w:tab/>
      </w:r>
      <w:r>
        <w:rPr>
          <w:rFonts w:hint="cs"/>
          <w:cs/>
        </w:rPr>
        <w:t>เมื่อพบว่าไฟฟ้าขาดหายไปจะส่งสัญญาณให้ชุดเครื่องกำเนิดไฟฟ้าเริ่มเดินเครื่อง</w:t>
      </w:r>
    </w:p>
    <w:p w:rsidR="008402D0" w:rsidRDefault="008402D0" w:rsidP="00BF070B">
      <w:pPr>
        <w:pStyle w:val="a0"/>
        <w:tabs>
          <w:tab w:val="left" w:pos="1134"/>
          <w:tab w:val="left" w:pos="1418"/>
        </w:tabs>
        <w:jc w:val="thaiDistribute"/>
      </w:pPr>
      <w:r>
        <w:rPr>
          <w:rFonts w:hint="cs"/>
          <w:cs/>
        </w:rPr>
        <w:tab/>
        <w:t xml:space="preserve">-  </w:t>
      </w:r>
      <w:r>
        <w:rPr>
          <w:rFonts w:hint="cs"/>
          <w:cs/>
        </w:rPr>
        <w:tab/>
      </w:r>
      <w:r w:rsidR="00A979CC">
        <w:rPr>
          <w:rFonts w:hint="cs"/>
          <w:cs/>
        </w:rPr>
        <w:t>เมื่อทำการซิงโครไนซ์เข้ากับระบบแล้วจะสับเปลี่ยนโหลดมายังชุดเครื่องกำเนิดไฟฟ้า</w:t>
      </w:r>
    </w:p>
    <w:p w:rsidR="008402D0" w:rsidRDefault="008402D0" w:rsidP="00BF070B">
      <w:pPr>
        <w:pStyle w:val="a0"/>
        <w:tabs>
          <w:tab w:val="left" w:pos="1134"/>
          <w:tab w:val="left" w:pos="1418"/>
        </w:tabs>
        <w:jc w:val="thaiDistribute"/>
      </w:pPr>
      <w:r>
        <w:rPr>
          <w:rFonts w:hint="cs"/>
          <w:cs/>
        </w:rPr>
        <w:tab/>
        <w:t xml:space="preserve">-  </w:t>
      </w:r>
      <w:r>
        <w:rPr>
          <w:rFonts w:hint="cs"/>
          <w:cs/>
        </w:rPr>
        <w:tab/>
      </w:r>
      <w:r w:rsidR="00A979CC">
        <w:rPr>
          <w:rFonts w:hint="cs"/>
          <w:cs/>
        </w:rPr>
        <w:t>ตรวจสอบว่าไฟฟ้าจากทางการไฟฟ้าฯ กลับมาจ่ายอีกครั้งหรือยัง</w:t>
      </w:r>
    </w:p>
    <w:p w:rsidR="008402D0" w:rsidRDefault="008402D0" w:rsidP="00BF070B">
      <w:pPr>
        <w:pStyle w:val="a0"/>
        <w:tabs>
          <w:tab w:val="left" w:pos="1134"/>
          <w:tab w:val="left" w:pos="1418"/>
        </w:tabs>
        <w:jc w:val="thaiDistribute"/>
      </w:pPr>
      <w:r>
        <w:rPr>
          <w:rFonts w:hint="cs"/>
          <w:cs/>
        </w:rPr>
        <w:tab/>
        <w:t xml:space="preserve">-  </w:t>
      </w:r>
      <w:r>
        <w:rPr>
          <w:rFonts w:hint="cs"/>
          <w:cs/>
        </w:rPr>
        <w:tab/>
      </w:r>
      <w:r w:rsidR="00A979CC">
        <w:rPr>
          <w:rFonts w:hint="cs"/>
          <w:cs/>
        </w:rPr>
        <w:t>เมื่อพบว่าไฟฟ้าจากการไฟฟ้าฯ กลับมาจ่ายตามเดิมแล้วจะทำการสับเปลี่ยนโหลดมายังระบบไฟฟ้าของทางการไฟฟ้าฯ</w:t>
      </w:r>
    </w:p>
    <w:p w:rsidR="00A979CC" w:rsidRDefault="008402D0" w:rsidP="00BF070B">
      <w:pPr>
        <w:pStyle w:val="a0"/>
        <w:tabs>
          <w:tab w:val="left" w:pos="1134"/>
          <w:tab w:val="left" w:pos="1418"/>
        </w:tabs>
        <w:jc w:val="thaiDistribute"/>
      </w:pPr>
      <w:r>
        <w:rPr>
          <w:rFonts w:hint="cs"/>
          <w:cs/>
        </w:rPr>
        <w:tab/>
        <w:t xml:space="preserve">-  </w:t>
      </w:r>
      <w:r>
        <w:rPr>
          <w:rFonts w:hint="cs"/>
          <w:cs/>
        </w:rPr>
        <w:tab/>
        <w:t xml:space="preserve">ส่งสัญญาณให้กับเครื่องกำเนิดไฟฟ้าหยุดเดินเครื่อง </w:t>
      </w:r>
    </w:p>
    <w:p w:rsidR="008402D0" w:rsidRDefault="00A979CC" w:rsidP="00A979CC">
      <w:pPr>
        <w:pStyle w:val="a0"/>
        <w:tabs>
          <w:tab w:val="left" w:pos="567"/>
          <w:tab w:val="left" w:pos="1134"/>
          <w:tab w:val="left" w:pos="1418"/>
        </w:tabs>
        <w:jc w:val="thaiDistribute"/>
      </w:pPr>
      <w:r>
        <w:rPr>
          <w:rFonts w:hint="cs"/>
          <w:cs/>
        </w:rPr>
        <w:tab/>
      </w:r>
      <w:r w:rsidR="008402D0">
        <w:rPr>
          <w:rFonts w:hint="cs"/>
          <w:cs/>
        </w:rPr>
        <w:t>เพื่อ</w:t>
      </w:r>
      <w:r>
        <w:rPr>
          <w:rFonts w:hint="cs"/>
          <w:cs/>
        </w:rPr>
        <w:t xml:space="preserve">ให้การทำงานสมบูรณ์ขึ้น เราจะทำการเพิ่มการทำงานบางอย่างเข้าไปรวมกับ </w:t>
      </w:r>
      <w:r>
        <w:t xml:space="preserve">ATS </w:t>
      </w:r>
      <w:r>
        <w:rPr>
          <w:rFonts w:hint="cs"/>
          <w:cs/>
        </w:rPr>
        <w:t>เช่น</w:t>
      </w:r>
      <w:r w:rsidR="008402D0">
        <w:rPr>
          <w:rFonts w:hint="cs"/>
          <w:cs/>
        </w:rPr>
        <w:t xml:space="preserve"> </w:t>
      </w:r>
    </w:p>
    <w:p w:rsidR="008402D0" w:rsidRDefault="008402D0" w:rsidP="008402D0">
      <w:pPr>
        <w:pStyle w:val="a0"/>
        <w:tabs>
          <w:tab w:val="left" w:pos="1701"/>
          <w:tab w:val="left" w:pos="1985"/>
        </w:tabs>
        <w:jc w:val="thaiDistribute"/>
      </w:pPr>
      <w:r>
        <w:rPr>
          <w:rFonts w:hint="cs"/>
          <w:cs/>
        </w:rPr>
        <w:lastRenderedPageBreak/>
        <w:tab/>
        <w:t xml:space="preserve">-  </w:t>
      </w:r>
      <w:r>
        <w:rPr>
          <w:rFonts w:hint="cs"/>
          <w:cs/>
        </w:rPr>
        <w:tab/>
        <w:t xml:space="preserve">ระบบ </w:t>
      </w:r>
      <w:r>
        <w:t xml:space="preserve">Automatic Transfer and Bypass-Isolation Switch : TBIS </w:t>
      </w:r>
      <w:r w:rsidR="00A979CC">
        <w:rPr>
          <w:rFonts w:hint="cs"/>
          <w:cs/>
        </w:rPr>
        <w:t>สวิตซ์สับเปลี่ยนแบบนี้นอกจากจะทำหน้าที่</w:t>
      </w:r>
      <w:r>
        <w:rPr>
          <w:rFonts w:hint="cs"/>
          <w:cs/>
        </w:rPr>
        <w:t>เป็น</w:t>
      </w:r>
      <w:r>
        <w:t xml:space="preserve"> ATS </w:t>
      </w:r>
      <w:r>
        <w:rPr>
          <w:rFonts w:hint="cs"/>
          <w:cs/>
        </w:rPr>
        <w:t>แล้วยังตรวจสอบและทดสอบระบบไฟฟ้าฉุกเฉิน</w:t>
      </w:r>
      <w:r w:rsidR="00A979CC">
        <w:rPr>
          <w:rFonts w:hint="cs"/>
          <w:cs/>
        </w:rPr>
        <w:t xml:space="preserve">         </w:t>
      </w:r>
      <w:r>
        <w:rPr>
          <w:rFonts w:hint="cs"/>
          <w:cs/>
        </w:rPr>
        <w:t>โดยไม่ต้องดับไฟ</w:t>
      </w:r>
      <w:r w:rsidR="00A979CC">
        <w:rPr>
          <w:rFonts w:hint="cs"/>
          <w:cs/>
        </w:rPr>
        <w:t>ฟ้า</w:t>
      </w:r>
    </w:p>
    <w:p w:rsidR="008402D0" w:rsidRDefault="008402D0" w:rsidP="008402D0">
      <w:pPr>
        <w:pStyle w:val="a0"/>
        <w:tabs>
          <w:tab w:val="left" w:pos="1701"/>
          <w:tab w:val="left" w:pos="1985"/>
        </w:tabs>
        <w:jc w:val="thaiDistribute"/>
      </w:pPr>
      <w:r>
        <w:rPr>
          <w:rFonts w:hint="cs"/>
          <w:cs/>
        </w:rPr>
        <w:tab/>
        <w:t xml:space="preserve">-  </w:t>
      </w:r>
      <w:r>
        <w:rPr>
          <w:rFonts w:hint="cs"/>
          <w:cs/>
        </w:rPr>
        <w:tab/>
        <w:t xml:space="preserve">ระบบ </w:t>
      </w:r>
      <w:r>
        <w:t xml:space="preserve">Automatic Closed Transition Transfer Switch : CTTS </w:t>
      </w:r>
      <w:r w:rsidR="00A979CC">
        <w:rPr>
          <w:rFonts w:hint="cs"/>
          <w:cs/>
        </w:rPr>
        <w:t xml:space="preserve">เมื่อไฟฟ้าจากแหล่งจ่ายปกติ </w:t>
      </w:r>
      <w:r w:rsidR="00A979CC">
        <w:t xml:space="preserve">(Normal Source) </w:t>
      </w:r>
      <w:r w:rsidR="00A979CC">
        <w:rPr>
          <w:rFonts w:hint="cs"/>
          <w:cs/>
        </w:rPr>
        <w:t>เกิดขัดข้องทำให้ไฟฟ้าที่จ่ายให้กับโหลดขาดหายไป ชุดเครื่องกำเนิดไฟฟ้าจะเริ่มเดินเครื่อง และจ่ายไฟฟ้าให้กับโหลดที่สำคัญ เมื่อไฟฟ้าจากแหล่งจ่ายปกติกลับมาอีกครั้ง</w:t>
      </w:r>
      <w:r>
        <w:rPr>
          <w:rFonts w:hint="cs"/>
          <w:cs/>
        </w:rPr>
        <w:t xml:space="preserve"> </w:t>
      </w:r>
      <w:r>
        <w:t xml:space="preserve">ATS </w:t>
      </w:r>
      <w:r w:rsidR="00A979CC">
        <w:rPr>
          <w:rFonts w:hint="cs"/>
          <w:cs/>
        </w:rPr>
        <w:t>จะต้องสับโหลดกลับไปยังแหล่งจ่ายปกติ ทำให้เกิดไฟฟ้าดับ 2 ครั้ง</w:t>
      </w:r>
      <w:r>
        <w:rPr>
          <w:rFonts w:hint="cs"/>
          <w:cs/>
        </w:rPr>
        <w:t xml:space="preserve"> </w:t>
      </w:r>
      <w:r w:rsidR="00A979CC">
        <w:t xml:space="preserve">CTTS </w:t>
      </w:r>
      <w:r w:rsidR="00A979CC">
        <w:rPr>
          <w:rFonts w:hint="cs"/>
          <w:cs/>
        </w:rPr>
        <w:t>สามารถแห้ปัญหานี้โดยทำให้ไฟฟ้าดับเพียงครั้งเดียว กล่าวคือ ในขณะที่ชุดเครื่องกำเนิดไฟฟ้ากำลังจ่ายไฟฟ้าให้แก่โหลดอยู่และไฟจ่ายจากแหล่งปกติกลับมาตามเดิม</w:t>
      </w:r>
      <w:r>
        <w:rPr>
          <w:rFonts w:hint="cs"/>
          <w:cs/>
        </w:rPr>
        <w:t xml:space="preserve"> ชุด </w:t>
      </w:r>
      <w:r>
        <w:t>CTTS</w:t>
      </w:r>
      <w:r w:rsidR="00A979CC">
        <w:rPr>
          <w:rFonts w:hint="cs"/>
          <w:cs/>
        </w:rPr>
        <w:t xml:space="preserve"> จะขนาดไฟฟ้า</w:t>
      </w:r>
      <w:r>
        <w:rPr>
          <w:rFonts w:hint="cs"/>
          <w:cs/>
        </w:rPr>
        <w:t>จาก</w:t>
      </w:r>
      <w:r w:rsidR="00A979CC">
        <w:rPr>
          <w:rFonts w:hint="cs"/>
          <w:cs/>
        </w:rPr>
        <w:t>ชุด</w:t>
      </w:r>
      <w:r>
        <w:rPr>
          <w:rFonts w:hint="cs"/>
          <w:cs/>
        </w:rPr>
        <w:t xml:space="preserve">เครื่องกำเนิดไฟฟ้าเข้ากับแหล่งจ่ายปกติชั่วครู่ </w:t>
      </w:r>
      <w:r w:rsidR="00A3610A">
        <w:rPr>
          <w:rFonts w:hint="cs"/>
          <w:cs/>
        </w:rPr>
        <w:t>เมื่อเสร็จ</w:t>
      </w:r>
      <w:r>
        <w:rPr>
          <w:rFonts w:hint="cs"/>
          <w:cs/>
        </w:rPr>
        <w:t>แล้วจะตัดไฟฟ้าจากเครื่องกำเนิดไฟฟ้าออก ทำให้ไฟฟ้าที่</w:t>
      </w:r>
      <w:r w:rsidR="00A3610A">
        <w:rPr>
          <w:rFonts w:hint="cs"/>
          <w:cs/>
        </w:rPr>
        <w:t>จ่ายให้โหลดไม่ขาดหายไป</w:t>
      </w:r>
    </w:p>
    <w:p w:rsidR="008402D0" w:rsidRDefault="008402D0" w:rsidP="008402D0">
      <w:pPr>
        <w:pStyle w:val="a0"/>
        <w:tabs>
          <w:tab w:val="left" w:pos="567"/>
        </w:tabs>
        <w:jc w:val="thaiDistribute"/>
        <w:rPr>
          <w:spacing w:val="-4"/>
        </w:rPr>
      </w:pPr>
      <w:r>
        <w:rPr>
          <w:rFonts w:hint="cs"/>
          <w:spacing w:val="-4"/>
          <w:cs/>
        </w:rPr>
        <w:tab/>
        <w:t xml:space="preserve">ชุดเครื่องกำเนิดไฟฟ้าที่ใช้สำหรับจ่ายไฟฟ้าให้กับโหลดที่สำคัญ มีวงจรดังแสดงในภาพที่ </w:t>
      </w:r>
      <w:r w:rsidR="00BF070B">
        <w:rPr>
          <w:spacing w:val="-4"/>
        </w:rPr>
        <w:t>7</w:t>
      </w:r>
      <w:r>
        <w:rPr>
          <w:rFonts w:hint="cs"/>
          <w:spacing w:val="-4"/>
          <w:cs/>
        </w:rPr>
        <w:t>.7</w:t>
      </w:r>
    </w:p>
    <w:p w:rsidR="00176817" w:rsidRPr="00176817" w:rsidRDefault="00176817" w:rsidP="008402D0">
      <w:pPr>
        <w:pStyle w:val="a0"/>
        <w:tabs>
          <w:tab w:val="left" w:pos="567"/>
        </w:tabs>
        <w:jc w:val="thaiDistribute"/>
        <w:rPr>
          <w:spacing w:val="-4"/>
          <w:sz w:val="16"/>
          <w:szCs w:val="16"/>
        </w:rPr>
      </w:pPr>
    </w:p>
    <w:p w:rsidR="008402D0" w:rsidRDefault="008402D0" w:rsidP="008402D0">
      <w:pPr>
        <w:pStyle w:val="a0"/>
        <w:tabs>
          <w:tab w:val="left" w:pos="567"/>
        </w:tabs>
        <w:jc w:val="thaiDistribute"/>
        <w:rPr>
          <w:spacing w:val="-4"/>
          <w:sz w:val="16"/>
          <w:szCs w:val="16"/>
        </w:rPr>
      </w:pPr>
    </w:p>
    <w:p w:rsidR="008402D0" w:rsidRDefault="008402D0" w:rsidP="008402D0">
      <w:pPr>
        <w:pStyle w:val="a0"/>
        <w:rPr>
          <w:sz w:val="16"/>
          <w:szCs w:val="16"/>
        </w:rPr>
      </w:pPr>
      <w:r>
        <w:object w:dxaOrig="8325" w:dyaOrig="5850">
          <v:shape id="_x0000_i1034" type="#_x0000_t75" style="width:416.3pt;height:292.4pt" o:ole="">
            <v:imagedata r:id="rId28" o:title=""/>
          </v:shape>
          <o:OLEObject Type="Embed" ProgID="Visio.Drawing.11" ShapeID="_x0000_i1034" DrawAspect="Content" ObjectID="_1543516089" r:id="rId29"/>
        </w:object>
      </w:r>
    </w:p>
    <w:p w:rsidR="008402D0" w:rsidRDefault="008402D0" w:rsidP="008402D0">
      <w:pPr>
        <w:pStyle w:val="a0"/>
      </w:pPr>
      <w:r>
        <w:rPr>
          <w:rFonts w:hint="cs"/>
          <w:b/>
          <w:bCs/>
          <w:cs/>
        </w:rPr>
        <w:t xml:space="preserve">ภาพที่ </w:t>
      </w:r>
      <w:r w:rsidR="00176817">
        <w:rPr>
          <w:rFonts w:hint="cs"/>
          <w:b/>
          <w:bCs/>
          <w:cs/>
        </w:rPr>
        <w:t>7</w:t>
      </w:r>
      <w:r>
        <w:rPr>
          <w:rFonts w:hint="cs"/>
          <w:b/>
          <w:bCs/>
          <w:cs/>
        </w:rPr>
        <w:t>.7</w:t>
      </w:r>
      <w:r w:rsidR="00176817">
        <w:rPr>
          <w:rFonts w:hint="cs"/>
          <w:cs/>
        </w:rPr>
        <w:t xml:space="preserve"> </w:t>
      </w:r>
      <w:r>
        <w:rPr>
          <w:rFonts w:hint="cs"/>
          <w:cs/>
        </w:rPr>
        <w:t>ไดอะแกรมเส้นเดี่ยว แสดงสวิตซ์สับเปลี่ยน</w:t>
      </w:r>
    </w:p>
    <w:p w:rsidR="008402D0" w:rsidRDefault="008402D0" w:rsidP="008402D0">
      <w:pPr>
        <w:pStyle w:val="a0"/>
        <w:jc w:val="thaiDistribute"/>
        <w:rPr>
          <w:sz w:val="16"/>
          <w:szCs w:val="16"/>
        </w:rPr>
      </w:pPr>
    </w:p>
    <w:p w:rsidR="008402D0" w:rsidRDefault="008402D0" w:rsidP="00BD4B3E">
      <w:pPr>
        <w:pStyle w:val="a0"/>
        <w:tabs>
          <w:tab w:val="left" w:pos="567"/>
        </w:tabs>
        <w:jc w:val="thaiDistribute"/>
      </w:pPr>
      <w:r>
        <w:rPr>
          <w:rFonts w:hint="cs"/>
          <w:b/>
          <w:bCs/>
          <w:cs/>
        </w:rPr>
        <w:tab/>
      </w:r>
    </w:p>
    <w:p w:rsidR="008402D0" w:rsidRDefault="008402D0" w:rsidP="008402D0">
      <w:pPr>
        <w:pStyle w:val="a0"/>
        <w:jc w:val="thaiDistribute"/>
      </w:pPr>
    </w:p>
    <w:p w:rsidR="008402D0" w:rsidRDefault="008402D0" w:rsidP="008402D0">
      <w:pPr>
        <w:pStyle w:val="a0"/>
        <w:jc w:val="thaiDistribute"/>
      </w:pPr>
    </w:p>
    <w:p w:rsidR="008402D0" w:rsidRDefault="008402D0" w:rsidP="008402D0">
      <w:pPr>
        <w:pStyle w:val="a0"/>
        <w:jc w:val="thaiDistribute"/>
      </w:pPr>
    </w:p>
    <w:p w:rsidR="008402D0" w:rsidRDefault="008402D0" w:rsidP="008402D0">
      <w:pPr>
        <w:pStyle w:val="a0"/>
        <w:jc w:val="thaiDistribute"/>
      </w:pPr>
    </w:p>
    <w:p w:rsidR="001F5118" w:rsidRDefault="001F5118" w:rsidP="001F5118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วิธีการสอนและกิจกรรม </w:t>
      </w:r>
    </w:p>
    <w:p w:rsidR="001F5118" w:rsidRDefault="001F5118" w:rsidP="001F5118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ผู้สอนบรรยายเนื้อหา</w:t>
      </w:r>
    </w:p>
    <w:p w:rsidR="001F5118" w:rsidRDefault="001F5118" w:rsidP="001F5118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นักศึกษาร่วมอภิปราย</w:t>
      </w:r>
    </w:p>
    <w:p w:rsidR="001F5118" w:rsidRDefault="001F5118" w:rsidP="001F5118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ผู้สอนตั้งคำถามให้ผู้เรียนมีส่วนร่วมในการเรียน</w:t>
      </w:r>
    </w:p>
    <w:p w:rsidR="001F5118" w:rsidRDefault="001F5118" w:rsidP="001F5118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นักศึกษาทำแบบฝึกหัด</w:t>
      </w:r>
    </w:p>
    <w:p w:rsidR="001F5118" w:rsidRDefault="001F5118" w:rsidP="001F5118">
      <w:pPr>
        <w:numPr>
          <w:ilvl w:val="0"/>
          <w:numId w:val="1"/>
        </w:numPr>
        <w:tabs>
          <w:tab w:val="left" w:pos="851"/>
        </w:tabs>
        <w:ind w:left="0" w:firstLine="5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ให้งานที่มอบหมาย</w:t>
      </w:r>
    </w:p>
    <w:p w:rsidR="001F5118" w:rsidRDefault="001F5118" w:rsidP="001F5118">
      <w:pPr>
        <w:rPr>
          <w:rFonts w:ascii="TH SarabunPSK" w:hAnsi="TH SarabunPSK" w:cs="TH SarabunPSK"/>
          <w:b/>
          <w:bCs/>
          <w:sz w:val="16"/>
          <w:szCs w:val="16"/>
        </w:rPr>
      </w:pPr>
    </w:p>
    <w:p w:rsidR="00F40C29" w:rsidRDefault="00F40C29" w:rsidP="00F40C29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สื่อการสอน</w:t>
      </w:r>
      <w:r>
        <w:rPr>
          <w:rFonts w:ascii="TH SarabunPSK" w:hAnsi="TH SarabunPSK" w:cs="TH SarabunPSK"/>
          <w:b/>
          <w:bCs/>
          <w:sz w:val="32"/>
          <w:szCs w:val="32"/>
        </w:rPr>
        <w:t>/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อุปกรณ์การสอน</w:t>
      </w:r>
    </w:p>
    <w:p w:rsidR="001F5118" w:rsidRDefault="001F5118" w:rsidP="001F5118">
      <w:pPr>
        <w:numPr>
          <w:ilvl w:val="0"/>
          <w:numId w:val="2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หนังสือ</w:t>
      </w:r>
    </w:p>
    <w:p w:rsidR="001F5118" w:rsidRDefault="001F5118" w:rsidP="001F5118">
      <w:pPr>
        <w:pStyle w:val="ListParagraph"/>
        <w:numPr>
          <w:ilvl w:val="0"/>
          <w:numId w:val="13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วิศวกรรมสถานแห่งประเทศไทย ในพระบรมราชูปถัมภ์.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มาตรฐานการติดตั้งทางไฟฟ้า</w:t>
      </w:r>
      <w:r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สำหรับประเทศไทย พ.ศ. </w:t>
      </w:r>
      <w:r>
        <w:rPr>
          <w:rFonts w:ascii="TH SarabunPSK" w:hAnsi="TH SarabunPSK" w:cs="TH SarabunPSK"/>
          <w:b/>
          <w:bCs/>
          <w:spacing w:val="-4"/>
          <w:sz w:val="32"/>
          <w:szCs w:val="32"/>
        </w:rPr>
        <w:t>255</w:t>
      </w:r>
      <w:r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>6</w:t>
      </w:r>
      <w:r>
        <w:rPr>
          <w:rFonts w:ascii="TH SarabunPSK" w:hAnsi="TH SarabunPSK" w:cs="TH SarabunPSK"/>
          <w:b/>
          <w:bCs/>
          <w:spacing w:val="-4"/>
          <w:sz w:val="32"/>
          <w:szCs w:val="32"/>
        </w:rPr>
        <w:t>.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 xml:space="preserve"> กรุงเทพฯ</w:t>
      </w:r>
      <w:r>
        <w:rPr>
          <w:rFonts w:ascii="TH SarabunPSK" w:hAnsi="TH SarabunPSK" w:cs="TH SarabunPSK"/>
          <w:spacing w:val="-4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>วิศวกรรมสถานแห่งประเทศไทย ในพระบรมราชูปถัมภ์</w:t>
      </w:r>
      <w:r>
        <w:rPr>
          <w:rFonts w:ascii="TH SarabunPSK" w:hAnsi="TH SarabunPSK" w:cs="TH SarabunPSK"/>
          <w:spacing w:val="-4"/>
          <w:sz w:val="32"/>
          <w:szCs w:val="32"/>
        </w:rPr>
        <w:t>,</w:t>
      </w:r>
      <w:r>
        <w:rPr>
          <w:rFonts w:ascii="TH SarabunPSK" w:hAnsi="TH SarabunPSK" w:cs="TH SarabunPSK"/>
          <w:sz w:val="32"/>
          <w:szCs w:val="32"/>
        </w:rPr>
        <w:t xml:space="preserve"> 255</w:t>
      </w:r>
      <w:r>
        <w:rPr>
          <w:rFonts w:ascii="TH SarabunPSK" w:hAnsi="TH SarabunPSK" w:cs="TH SarabunPSK" w:hint="cs"/>
          <w:sz w:val="32"/>
          <w:szCs w:val="32"/>
          <w:cs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</w:p>
    <w:p w:rsidR="001F5118" w:rsidRDefault="001F5118" w:rsidP="001F5118">
      <w:pPr>
        <w:pStyle w:val="ListParagraph"/>
        <w:numPr>
          <w:ilvl w:val="0"/>
          <w:numId w:val="13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ประสิทธิ์ พิทยพัฒน์.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การออกแบบระบบไฟฟ้า.</w:t>
      </w:r>
      <w:r>
        <w:rPr>
          <w:rFonts w:ascii="TH SarabunPSK" w:hAnsi="TH SarabunPSK" w:cs="TH SarabunPSK"/>
          <w:sz w:val="32"/>
          <w:szCs w:val="32"/>
          <w:cs/>
        </w:rPr>
        <w:t xml:space="preserve"> กรุงเทพฯ</w:t>
      </w:r>
      <w:r>
        <w:rPr>
          <w:rFonts w:ascii="TH SarabunPSK" w:hAnsi="TH SarabunPSK" w:cs="TH SarabunPSK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z w:val="32"/>
          <w:szCs w:val="32"/>
          <w:cs/>
        </w:rPr>
        <w:t>โชติอนันต์ ครีเอชั่น</w:t>
      </w:r>
      <w:r>
        <w:rPr>
          <w:rFonts w:ascii="TH SarabunPSK" w:hAnsi="TH SarabunPSK" w:cs="TH SarabunPSK"/>
          <w:sz w:val="32"/>
          <w:szCs w:val="32"/>
        </w:rPr>
        <w:t>, 2556.</w:t>
      </w:r>
    </w:p>
    <w:p w:rsidR="001F5118" w:rsidRDefault="001F5118" w:rsidP="001F5118">
      <w:pPr>
        <w:pStyle w:val="ListParagraph"/>
        <w:numPr>
          <w:ilvl w:val="0"/>
          <w:numId w:val="13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ประสิทธิ์ พิทยพัฒน์.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คู่มือการออกแบบและติดตั้งระบบไฟฟ้า.</w:t>
      </w:r>
      <w:r>
        <w:rPr>
          <w:rFonts w:ascii="TH SarabunPSK" w:hAnsi="TH SarabunPSK" w:cs="TH SarabunPSK"/>
          <w:sz w:val="32"/>
          <w:szCs w:val="32"/>
          <w:cs/>
        </w:rPr>
        <w:t xml:space="preserve"> กรุงเทพฯ</w:t>
      </w:r>
      <w:r>
        <w:rPr>
          <w:rFonts w:ascii="TH SarabunPSK" w:hAnsi="TH SarabunPSK" w:cs="TH SarabunPSK"/>
          <w:sz w:val="32"/>
          <w:szCs w:val="32"/>
        </w:rPr>
        <w:t xml:space="preserve"> : </w:t>
      </w:r>
      <w:r>
        <w:rPr>
          <w:rFonts w:ascii="TH SarabunPSK" w:hAnsi="TH SarabunPSK" w:cs="TH SarabunPSK" w:hint="cs"/>
          <w:sz w:val="32"/>
          <w:szCs w:val="32"/>
          <w:cs/>
        </w:rPr>
        <w:t>สมารัท ดิจิทัล โซลูชั่น</w:t>
      </w:r>
      <w:r>
        <w:rPr>
          <w:rFonts w:ascii="TH SarabunPSK" w:hAnsi="TH SarabunPSK" w:cs="TH SarabunPSK"/>
          <w:sz w:val="32"/>
          <w:szCs w:val="32"/>
        </w:rPr>
        <w:t>, 2556.</w:t>
      </w:r>
    </w:p>
    <w:p w:rsidR="001F5118" w:rsidRDefault="001F5118" w:rsidP="001F5118">
      <w:pPr>
        <w:numPr>
          <w:ilvl w:val="0"/>
          <w:numId w:val="8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นัฐโชติ รักไทยเจริญชีพ.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เอกสารคำสอน รายวิชา 04-112-313 การออกแบบระบบไฟฟ้า.</w:t>
      </w:r>
      <w:r>
        <w:rPr>
          <w:rFonts w:ascii="TH SarabunPSK" w:hAnsi="TH SarabunPSK" w:cs="TH SarabunPSK"/>
          <w:sz w:val="32"/>
          <w:szCs w:val="32"/>
          <w:cs/>
        </w:rPr>
        <w:t xml:space="preserve"> กรุงเทพฯ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มหาวิทยาลัยเทคโนโลยีราชมงคลพระนคร</w:t>
      </w:r>
      <w:r>
        <w:rPr>
          <w:rFonts w:ascii="TH SarabunPSK" w:hAnsi="TH SarabunPSK" w:cs="TH SarabunPSK"/>
          <w:sz w:val="32"/>
          <w:szCs w:val="32"/>
        </w:rPr>
        <w:t>,</w:t>
      </w:r>
      <w:r w:rsidR="00C715BA">
        <w:rPr>
          <w:rFonts w:ascii="TH SarabunPSK" w:hAnsi="TH SarabunPSK" w:cs="TH SarabunPSK" w:hint="cs"/>
          <w:sz w:val="32"/>
          <w:szCs w:val="32"/>
          <w:cs/>
        </w:rPr>
        <w:t xml:space="preserve"> 255</w:t>
      </w:r>
      <w:r w:rsidR="00C715BA">
        <w:rPr>
          <w:rFonts w:ascii="TH SarabunPSK" w:hAnsi="TH SarabunPSK" w:cs="TH SarabunPSK"/>
          <w:sz w:val="32"/>
          <w:szCs w:val="32"/>
        </w:rPr>
        <w:t>9</w:t>
      </w:r>
      <w:bookmarkStart w:id="0" w:name="_GoBack"/>
      <w:bookmarkEnd w:id="0"/>
      <w:r>
        <w:rPr>
          <w:rFonts w:ascii="TH SarabunPSK" w:hAnsi="TH SarabunPSK" w:cs="TH SarabunPSK" w:hint="cs"/>
          <w:sz w:val="32"/>
          <w:szCs w:val="32"/>
          <w:cs/>
        </w:rPr>
        <w:t>.</w:t>
      </w:r>
    </w:p>
    <w:p w:rsidR="001F5118" w:rsidRDefault="001F5118" w:rsidP="001F5118">
      <w:pPr>
        <w:jc w:val="thaiDistribute"/>
        <w:rPr>
          <w:rFonts w:ascii="TH SarabunPSK" w:hAnsi="TH SarabunPSK" w:cs="TH SarabunPSK"/>
          <w:color w:val="FF0000"/>
          <w:sz w:val="16"/>
          <w:szCs w:val="16"/>
        </w:rPr>
      </w:pPr>
      <w:r>
        <w:rPr>
          <w:rFonts w:ascii="TH SarabunPSK" w:hAnsi="TH SarabunPSK" w:cs="TH SarabunPSK"/>
          <w:color w:val="FF0000"/>
          <w:sz w:val="16"/>
          <w:szCs w:val="16"/>
        </w:rPr>
        <w:t xml:space="preserve"> </w:t>
      </w:r>
    </w:p>
    <w:p w:rsidR="001F5118" w:rsidRDefault="001F5118" w:rsidP="001F5118">
      <w:pPr>
        <w:numPr>
          <w:ilvl w:val="0"/>
          <w:numId w:val="2"/>
        </w:numPr>
        <w:tabs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โสตทัศนวัสดุ </w:t>
      </w:r>
    </w:p>
    <w:p w:rsidR="001F5118" w:rsidRDefault="001F5118" w:rsidP="001F5118">
      <w:pPr>
        <w:numPr>
          <w:ilvl w:val="0"/>
          <w:numId w:val="9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กระดาน </w:t>
      </w:r>
    </w:p>
    <w:p w:rsidR="001F5118" w:rsidRDefault="001F5118" w:rsidP="001F5118">
      <w:pPr>
        <w:numPr>
          <w:ilvl w:val="0"/>
          <w:numId w:val="9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เครื่องฉายและคอมพิวเตอร์</w:t>
      </w:r>
    </w:p>
    <w:p w:rsidR="001F5118" w:rsidRDefault="001F5118" w:rsidP="001F5118">
      <w:pPr>
        <w:rPr>
          <w:rFonts w:ascii="TH SarabunPSK" w:hAnsi="TH SarabunPSK" w:cs="TH SarabunPSK"/>
          <w:b/>
          <w:bCs/>
          <w:sz w:val="16"/>
          <w:szCs w:val="16"/>
        </w:rPr>
      </w:pPr>
    </w:p>
    <w:p w:rsidR="001F5118" w:rsidRDefault="001F5118" w:rsidP="001F5118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งานที่มอบหมาย</w:t>
      </w:r>
    </w:p>
    <w:p w:rsidR="001F5118" w:rsidRDefault="001F5118" w:rsidP="001F5118">
      <w:pPr>
        <w:numPr>
          <w:ilvl w:val="1"/>
          <w:numId w:val="10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ทำแบบฝึกหัดท้ายบทเรียน</w:t>
      </w:r>
    </w:p>
    <w:p w:rsidR="001F5118" w:rsidRDefault="001F5118" w:rsidP="001F5118">
      <w:pPr>
        <w:numPr>
          <w:ilvl w:val="1"/>
          <w:numId w:val="10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ศึกษาค้นคว้าเพิ่มเติมจากหนังสือที่เกี่ยวกับ</w:t>
      </w:r>
      <w:r>
        <w:rPr>
          <w:rFonts w:ascii="TH SarabunPSK" w:hAnsi="TH SarabunPSK" w:cs="TH SarabunPSK" w:hint="cs"/>
          <w:snapToGrid w:val="0"/>
          <w:sz w:val="32"/>
          <w:szCs w:val="32"/>
          <w:cs/>
          <w:lang w:eastAsia="th-TH"/>
        </w:rPr>
        <w:t>เครื่องกำเนิดไฟฟ้าสำรอง</w:t>
      </w:r>
    </w:p>
    <w:p w:rsidR="001F5118" w:rsidRDefault="001F5118" w:rsidP="001F5118">
      <w:pPr>
        <w:rPr>
          <w:rFonts w:ascii="TH SarabunPSK" w:hAnsi="TH SarabunPSK" w:cs="TH SarabunPSK"/>
          <w:b/>
          <w:bCs/>
          <w:sz w:val="16"/>
          <w:szCs w:val="16"/>
        </w:rPr>
      </w:pPr>
    </w:p>
    <w:p w:rsidR="001F5118" w:rsidRDefault="001F5118" w:rsidP="001F5118">
      <w:pPr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การวัดผล </w:t>
      </w:r>
    </w:p>
    <w:p w:rsidR="001F5118" w:rsidRDefault="001F5118" w:rsidP="001F5118">
      <w:pPr>
        <w:numPr>
          <w:ilvl w:val="0"/>
          <w:numId w:val="11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พิจารณาการเข้าชั้นเรียนตามเวลากำหนด สนใจเรียนและเข้าร่วมกิจกรรมการเรียน</w:t>
      </w:r>
    </w:p>
    <w:p w:rsidR="001F5118" w:rsidRDefault="001F5118" w:rsidP="001F5118">
      <w:pPr>
        <w:numPr>
          <w:ilvl w:val="0"/>
          <w:numId w:val="11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ตรวจแบบฝึกหัด การซักถาม</w:t>
      </w: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>ตอบ</w:t>
      </w: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sz w:val="32"/>
          <w:szCs w:val="32"/>
        </w:rPr>
      </w:pPr>
    </w:p>
    <w:p w:rsidR="008402D0" w:rsidRDefault="008402D0" w:rsidP="008402D0">
      <w:pPr>
        <w:pStyle w:val="NoSpacing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  <w:lang w:bidi="th-TH"/>
        </w:rPr>
        <w:lastRenderedPageBreak/>
        <w:t>แบบฝึกหัด</w:t>
      </w:r>
    </w:p>
    <w:p w:rsidR="00F34007" w:rsidRDefault="00F34007" w:rsidP="008402D0">
      <w:pPr>
        <w:pStyle w:val="NoSpacing"/>
        <w:numPr>
          <w:ilvl w:val="1"/>
          <w:numId w:val="11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ชุดเครื่องกำเนิดไฟฟ้า มีส่วนประกอบที่สำคัญอะไรบ้าง</w:t>
      </w:r>
    </w:p>
    <w:p w:rsidR="00F34007" w:rsidRDefault="00F34007" w:rsidP="008402D0">
      <w:pPr>
        <w:pStyle w:val="NoSpacing"/>
        <w:numPr>
          <w:ilvl w:val="1"/>
          <w:numId w:val="11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bidi="th-TH"/>
        </w:rPr>
        <w:t>เครื่องต้นกำลังที่นิยมใช้ มีอะไรบ้าง</w:t>
      </w:r>
    </w:p>
    <w:p w:rsidR="008402D0" w:rsidRDefault="00DB189F" w:rsidP="008402D0">
      <w:pPr>
        <w:pStyle w:val="NoSpacing"/>
        <w:numPr>
          <w:ilvl w:val="1"/>
          <w:numId w:val="11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>จงอธิบาย</w:t>
      </w:r>
      <w:r w:rsidR="008402D0">
        <w:rPr>
          <w:rFonts w:ascii="TH SarabunPSK" w:hAnsi="TH SarabunPSK" w:cs="TH SarabunPSK"/>
          <w:sz w:val="32"/>
          <w:szCs w:val="32"/>
          <w:cs/>
          <w:lang w:bidi="th-TH"/>
        </w:rPr>
        <w:t>อุปกรณ์ที่ใช้สำหรับทำหน้าที่ในการสับเปลี่ยนแหล่งจ่ายไฟฟ้าระหว่างแหล่งจ่ายไฟฟ้าปกติและแหล่งจ่ายไฟฟ้าสำรอง</w:t>
      </w:r>
      <w:r w:rsidR="008402D0">
        <w:rPr>
          <w:rFonts w:ascii="TH SarabunPSK" w:hAnsi="TH SarabunPSK" w:cs="TH SarabunPSK"/>
          <w:sz w:val="32"/>
          <w:szCs w:val="32"/>
        </w:rPr>
        <w:t xml:space="preserve"> </w:t>
      </w:r>
      <w:r w:rsidR="008402D0">
        <w:rPr>
          <w:rFonts w:ascii="TH SarabunPSK" w:hAnsi="TH SarabunPSK" w:cs="TH SarabunPSK"/>
          <w:sz w:val="32"/>
          <w:szCs w:val="32"/>
          <w:cs/>
          <w:lang w:bidi="th-TH"/>
        </w:rPr>
        <w:t xml:space="preserve">มีแบบใดบ้าง </w:t>
      </w:r>
    </w:p>
    <w:p w:rsidR="008402D0" w:rsidRDefault="008402D0" w:rsidP="008402D0">
      <w:pPr>
        <w:pStyle w:val="NoSpacing"/>
        <w:numPr>
          <w:ilvl w:val="1"/>
          <w:numId w:val="11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 xml:space="preserve">จงอธิบายการทำงานของ </w:t>
      </w:r>
      <w:r>
        <w:rPr>
          <w:rFonts w:ascii="TH SarabunPSK" w:hAnsi="TH SarabunPSK" w:cs="TH SarabunPSK"/>
          <w:sz w:val="32"/>
          <w:szCs w:val="32"/>
        </w:rPr>
        <w:t>Transfer Switch</w:t>
      </w:r>
    </w:p>
    <w:p w:rsidR="008402D0" w:rsidRDefault="008402D0" w:rsidP="008402D0">
      <w:pPr>
        <w:pStyle w:val="NoSpacing"/>
        <w:numPr>
          <w:ilvl w:val="1"/>
          <w:numId w:val="11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>ตัวต้นกำลังที่ใช้กันมากสำหรับชุดเครื่องกำเนิดไฟฟ้าสำรองคืออะไร</w:t>
      </w:r>
    </w:p>
    <w:p w:rsidR="008402D0" w:rsidRDefault="008402D0" w:rsidP="008402D0">
      <w:pPr>
        <w:pStyle w:val="NoSpacing"/>
        <w:numPr>
          <w:ilvl w:val="1"/>
          <w:numId w:val="11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>เครื่องยนต์ดีเซลของชุดเครื่องกำเนิดไฟฟ้าสำรองที่มี</w:t>
      </w:r>
      <w:r>
        <w:rPr>
          <w:rFonts w:ascii="TH SarabunPSK" w:hAnsi="TH SarabunPSK" w:cs="TH SarabunPSK"/>
          <w:sz w:val="32"/>
          <w:szCs w:val="32"/>
        </w:rPr>
        <w:t xml:space="preserve"> Turbocharger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เพื่ออะไร</w:t>
      </w:r>
    </w:p>
    <w:p w:rsidR="008402D0" w:rsidRDefault="008402D0" w:rsidP="008402D0">
      <w:pPr>
        <w:pStyle w:val="NoSpacing"/>
        <w:numPr>
          <w:ilvl w:val="1"/>
          <w:numId w:val="11"/>
        </w:numPr>
        <w:tabs>
          <w:tab w:val="clear" w:pos="1440"/>
          <w:tab w:val="left" w:pos="851"/>
          <w:tab w:val="num" w:pos="1701"/>
        </w:tabs>
        <w:ind w:left="0" w:firstLine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  <w:lang w:bidi="th-TH"/>
        </w:rPr>
        <w:t xml:space="preserve">จงอธิบายการทำงานของ </w:t>
      </w:r>
      <w:r>
        <w:rPr>
          <w:rFonts w:ascii="TH SarabunPSK" w:hAnsi="TH SarabunPSK" w:cs="TH SarabunPSK"/>
          <w:sz w:val="32"/>
          <w:szCs w:val="32"/>
        </w:rPr>
        <w:t xml:space="preserve">Exciter </w:t>
      </w:r>
      <w:r>
        <w:rPr>
          <w:rFonts w:ascii="TH SarabunPSK" w:hAnsi="TH SarabunPSK" w:cs="TH SarabunPSK" w:hint="cs"/>
          <w:sz w:val="32"/>
          <w:szCs w:val="32"/>
          <w:cs/>
          <w:lang w:bidi="th-TH"/>
        </w:rPr>
        <w:t>แบบ</w:t>
      </w:r>
      <w:r>
        <w:rPr>
          <w:rFonts w:ascii="TH SarabunPSK" w:hAnsi="TH SarabunPSK" w:cs="TH SarabunPSK" w:hint="cs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Separately Excited </w:t>
      </w:r>
      <w:r>
        <w:rPr>
          <w:rFonts w:ascii="TH SarabunPSK" w:hAnsi="TH SarabunPSK" w:cs="TH SarabunPSK"/>
          <w:sz w:val="32"/>
          <w:szCs w:val="32"/>
          <w:cs/>
          <w:lang w:bidi="th-TH"/>
        </w:rPr>
        <w:t>มาโดยละเอียด</w:t>
      </w:r>
    </w:p>
    <w:p w:rsidR="008402D0" w:rsidRDefault="008402D0" w:rsidP="008402D0">
      <w:pPr>
        <w:rPr>
          <w:rFonts w:ascii="TH SarabunPSK" w:hAnsi="TH SarabunPSK" w:cs="TH SarabunPSK"/>
          <w:sz w:val="32"/>
          <w:szCs w:val="32"/>
        </w:rPr>
      </w:pPr>
    </w:p>
    <w:p w:rsidR="008D01DF" w:rsidRPr="008402D0" w:rsidRDefault="008D01DF" w:rsidP="008402D0"/>
    <w:sectPr w:rsidR="008D01DF" w:rsidRPr="008402D0" w:rsidSect="00C87D89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/>
      <w:pgMar w:top="2160" w:right="1440" w:bottom="1440" w:left="2160" w:header="709" w:footer="709" w:gutter="0"/>
      <w:pgNumType w:start="28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0382" w:rsidRDefault="00B70382" w:rsidP="00364276">
      <w:r>
        <w:separator/>
      </w:r>
    </w:p>
  </w:endnote>
  <w:endnote w:type="continuationSeparator" w:id="0">
    <w:p w:rsidR="00B70382" w:rsidRDefault="00B70382" w:rsidP="003642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ngsanaNew">
    <w:altName w:val="Arial Unicode MS"/>
    <w:panose1 w:val="00000000000000000000"/>
    <w:charset w:val="00"/>
    <w:family w:val="roman"/>
    <w:notTrueType/>
    <w:pitch w:val="default"/>
    <w:sig w:usb0="00000003" w:usb1="08080000" w:usb2="00000010" w:usb3="00000000" w:csb0="001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rowalliaUPC-Bold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61F3" w:rsidRDefault="002143CE" w:rsidP="00FE0401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824" behindDoc="0" locked="0" layoutInCell="1" allowOverlap="1" wp14:anchorId="62E6B265" wp14:editId="4756C434">
              <wp:simplePos x="0" y="0"/>
              <wp:positionH relativeFrom="column">
                <wp:posOffset>-19685</wp:posOffset>
              </wp:positionH>
              <wp:positionV relativeFrom="paragraph">
                <wp:posOffset>18689</wp:posOffset>
              </wp:positionV>
              <wp:extent cx="5309870" cy="30480"/>
              <wp:effectExtent l="0" t="19050" r="24130" b="26670"/>
              <wp:wrapNone/>
              <wp:docPr id="15" name="Group 1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9870" cy="30480"/>
                        <a:chOff x="0" y="0"/>
                        <a:chExt cx="5310051" cy="30480"/>
                      </a:xfrm>
                    </wpg:grpSpPr>
                    <wps:wsp>
                      <wps:cNvPr id="16" name="AutoShape 8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10051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7" name="Straight Connector 17"/>
                      <wps:cNvCnPr/>
                      <wps:spPr>
                        <a:xfrm>
                          <a:off x="0" y="30480"/>
                          <a:ext cx="53098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15" o:spid="_x0000_s1026" style="position:absolute;margin-left:-1.55pt;margin-top:1.45pt;width:418.1pt;height:2.4pt;z-index:251661824" coordsize="53100,3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" o:spid="_x0000_s1027" type="#_x0000_t32" style="position:absolute;width:5310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BxjcEAAADbAAAADwAAAGRycy9kb3ducmV2LnhtbERP3WrCMBS+H+wdwhl4M2bqQBnVKEMQ&#10;nF5I3R7gkBzbuuakJKmtb28Ewbvz8f2exWqwjbiQD7VjBZNxBoJYO1NzqeDvd/PxBSJEZIONY1Jw&#10;pQCr5evLAnPjei7ocoylSCEcclRQxdjmUgZdkcUwdi1x4k7OW4wJ+lIaj30Kt438zLKZtFhzaqiw&#10;pXVF+v/YWQX7w7TVh67o9va9933cnX90cVZq9DZ8z0FEGuJT/HBvTZo/g/sv6QC5v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ZMHGNwQAAANsAAAAPAAAAAAAAAAAAAAAA&#10;AKECAABkcnMvZG93bnJldi54bWxQSwUGAAAAAAQABAD5AAAAjwMAAAAA&#10;" strokeweight="3pt">
                <v:shadow color="#622423" opacity=".5" offset="1pt"/>
              </v:shape>
              <v:line id="Straight Connector 17" o:spid="_x0000_s1028" style="position:absolute;visibility:visible;mso-wrap-style:square" from="0,304" to="53098,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0VCMMAAADbAAAADwAAAGRycy9kb3ducmV2LnhtbESPQW/CMAyF70j7D5GRdhspTDAopGhC&#10;mzaNEwzuVmPaqo1TkgzCv18mTeJm6733+Xm1jqYTF3K+saxgPMpAEJdWN1wpOHy/P81B+ICssbNM&#10;Cm7kYV08DFaYa3vlHV32oRIJwj5HBXUIfS6lL2sy6Ee2J07ayTqDIa2uktrhNcFNJydZNpMGG04X&#10;auxpU1PZ7n9MooyPZyM/2gUev9zWvT3P4jSelXocxtcliEAx3M3/6U+d6r/A3y9pAFn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3tFQjDAAAA2wAAAA8AAAAAAAAAAAAA&#10;AAAAoQIAAGRycy9kb3ducmV2LnhtbFBLBQYAAAAABAAEAPkAAACRAwAAAAA=&#10;" strokecolor="black [3040]"/>
            </v:group>
          </w:pict>
        </mc:Fallback>
      </mc:AlternateContent>
    </w:r>
    <w:r w:rsidR="000A61F3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 w:rsidR="000A61F3"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="000A61F3"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="000A61F3" w:rsidRPr="009C3C48">
      <w:rPr>
        <w:rFonts w:ascii="TH SarabunPSK" w:hAnsi="TH SarabunPSK" w:cs="TH SarabunPSK"/>
        <w:b/>
        <w:bCs/>
        <w:sz w:val="24"/>
        <w:szCs w:val="24"/>
      </w:rPr>
      <w:t>04-112-</w:t>
    </w:r>
    <w:r w:rsidR="000A61F3"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="000A61F3"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 w:rsidR="000A61F3">
      <w:rPr>
        <w:rFonts w:ascii="TH SarabunPSK" w:hAnsi="TH SarabunPSK" w:cs="TH SarabunPSK"/>
        <w:b/>
        <w:bCs/>
        <w:sz w:val="20"/>
        <w:szCs w:val="24"/>
        <w:cs/>
      </w:rPr>
      <w:t xml:space="preserve">                          </w:t>
    </w:r>
    <w:r w:rsidR="000A61F3">
      <w:rPr>
        <w:rFonts w:ascii="TH SarabunPSK" w:hAnsi="TH SarabunPSK" w:cs="TH SarabunPSK" w:hint="cs"/>
        <w:b/>
        <w:bCs/>
        <w:sz w:val="20"/>
        <w:szCs w:val="24"/>
        <w:cs/>
      </w:rPr>
      <w:t xml:space="preserve">  </w:t>
    </w:r>
    <w:r w:rsidR="000A61F3"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 w:rsidR="000A61F3">
      <w:rPr>
        <w:rFonts w:ascii="TH SarabunPSK" w:hAnsi="TH SarabunPSK" w:cs="TH SarabunPSK"/>
      </w:rPr>
      <w:tab/>
    </w:r>
  </w:p>
  <w:p w:rsidR="000A61F3" w:rsidRDefault="000A61F3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61F3" w:rsidRPr="008431A4" w:rsidRDefault="002143CE" w:rsidP="00D572BA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3872" behindDoc="0" locked="0" layoutInCell="1" allowOverlap="1" wp14:anchorId="191ED00F" wp14:editId="4E209475">
              <wp:simplePos x="0" y="0"/>
              <wp:positionH relativeFrom="column">
                <wp:posOffset>-19411</wp:posOffset>
              </wp:positionH>
              <wp:positionV relativeFrom="paragraph">
                <wp:posOffset>17780</wp:posOffset>
              </wp:positionV>
              <wp:extent cx="5309870" cy="30480"/>
              <wp:effectExtent l="0" t="19050" r="24130" b="26670"/>
              <wp:wrapNone/>
              <wp:docPr id="18" name="Group 1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9870" cy="30480"/>
                        <a:chOff x="0" y="0"/>
                        <a:chExt cx="5310051" cy="30480"/>
                      </a:xfrm>
                    </wpg:grpSpPr>
                    <wps:wsp>
                      <wps:cNvPr id="19" name="AutoShape 8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10051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0" name="Straight Connector 20"/>
                      <wps:cNvCnPr/>
                      <wps:spPr>
                        <a:xfrm>
                          <a:off x="0" y="30480"/>
                          <a:ext cx="53098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18" o:spid="_x0000_s1026" style="position:absolute;margin-left:-1.55pt;margin-top:1.4pt;width:418.1pt;height:2.4pt;z-index:251663872" coordsize="53100,3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" o:spid="_x0000_s1027" type="#_x0000_t32" style="position:absolute;width:5310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/l/8IAAADbAAAADwAAAGRycy9kb3ducmV2LnhtbERP3WrCMBS+F3yHcITdiKYTNmY1iggD&#10;Ny+kzgc4JMe22pyUJLXd2y+Dwe7Ox/d71tvBNuJBPtSOFTzPMxDE2pmaSwWXr/fZG4gQkQ02jknB&#10;NwXYbsajNebG9VzQ4xxLkUI45KigirHNpQy6Ioth7lrixF2dtxgT9KU0HvsUbhu5yLJXabHm1FBh&#10;S/uK9P3cWQXH00urT13RHe209338vH3o4qbU02TYrUBEGuK/+M99MGn+En5/SQfIzQ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K/l/8IAAADbAAAADwAAAAAAAAAAAAAA&#10;AAChAgAAZHJzL2Rvd25yZXYueG1sUEsFBgAAAAAEAAQA+QAAAJADAAAAAA==&#10;" strokeweight="3pt">
                <v:shadow color="#622423" opacity=".5" offset="1pt"/>
              </v:shape>
              <v:line id="Straight Connector 20" o:spid="_x0000_s1028" style="position:absolute;visibility:visible;mso-wrap-style:square" from="0,304" to="53098,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hHwcIAAADbAAAADwAAAGRycy9kb3ducmV2LnhtbESPwW7CMAyG75P2DpEn7TZSQEOsENA0&#10;DQ2xEzDuVmPaisYpSQbh7ecD0o7W7/+zv/kyu05dKMTWs4HhoABFXHnbcm3gZ796mYKKCdli55kM&#10;3CjCcvH4MMfS+itv6bJLtRIIxxINNCn1pdaxashhHPieWLKjDw6TjKHWNuBV4K7To6KYaIcty4UG&#10;e/poqDrtfp1Qhoez01+nNzxswnf4HE/yaz4b8/yU32egEuX0v3xvr62BkXwvLuIBev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GhHwcIAAADbAAAADwAAAAAAAAAAAAAA&#10;AAChAgAAZHJzL2Rvd25yZXYueG1sUEsFBgAAAAAEAAQA+QAAAJADAAAAAA==&#10;" strokecolor="black [3040]"/>
            </v:group>
          </w:pict>
        </mc:Fallback>
      </mc:AlternateContent>
    </w:r>
    <w:r w:rsidR="000A61F3" w:rsidRPr="009C3C48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 w:rsidR="000A61F3"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="000A61F3"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="000A61F3" w:rsidRPr="009C3C48">
      <w:rPr>
        <w:rFonts w:ascii="TH SarabunPSK" w:hAnsi="TH SarabunPSK" w:cs="TH SarabunPSK"/>
        <w:b/>
        <w:bCs/>
        <w:sz w:val="24"/>
        <w:szCs w:val="24"/>
      </w:rPr>
      <w:t>04-112-</w:t>
    </w:r>
    <w:r w:rsidR="000A61F3"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="000A61F3"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 w:rsidR="000A61F3">
      <w:rPr>
        <w:rFonts w:ascii="TH SarabunPSK" w:hAnsi="TH SarabunPSK" w:cs="TH SarabunPSK" w:hint="cs"/>
        <w:b/>
        <w:bCs/>
        <w:sz w:val="24"/>
        <w:szCs w:val="24"/>
        <w:cs/>
      </w:rPr>
      <w:tab/>
    </w:r>
    <w:r w:rsidR="000A61F3"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 w:rsidR="000A61F3">
      <w:rPr>
        <w:rFonts w:ascii="TH SarabunPSK" w:hAnsi="TH SarabunPSK" w:cs="TH SarabunPSK"/>
      </w:rPr>
      <w:tab/>
    </w:r>
  </w:p>
  <w:p w:rsidR="000A61F3" w:rsidRPr="00D572BA" w:rsidRDefault="000A61F3" w:rsidP="00D572BA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61F3" w:rsidRPr="008431A4" w:rsidRDefault="00ED4D2E" w:rsidP="00D572BA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5920" behindDoc="0" locked="0" layoutInCell="1" allowOverlap="1" wp14:anchorId="249DE417" wp14:editId="58441913">
              <wp:simplePos x="0" y="0"/>
              <wp:positionH relativeFrom="column">
                <wp:posOffset>-17898</wp:posOffset>
              </wp:positionH>
              <wp:positionV relativeFrom="paragraph">
                <wp:posOffset>19685</wp:posOffset>
              </wp:positionV>
              <wp:extent cx="5309870" cy="30480"/>
              <wp:effectExtent l="0" t="19050" r="24130" b="26670"/>
              <wp:wrapNone/>
              <wp:docPr id="24" name="Group 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9870" cy="30480"/>
                        <a:chOff x="0" y="0"/>
                        <a:chExt cx="5310051" cy="30480"/>
                      </a:xfrm>
                    </wpg:grpSpPr>
                    <wps:wsp>
                      <wps:cNvPr id="25" name="AutoShape 8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10051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6" name="Straight Connector 26"/>
                      <wps:cNvCnPr/>
                      <wps:spPr>
                        <a:xfrm>
                          <a:off x="0" y="30480"/>
                          <a:ext cx="53098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24" o:spid="_x0000_s1026" style="position:absolute;margin-left:-1.4pt;margin-top:1.55pt;width:418.1pt;height:2.4pt;z-index:251665920" coordsize="53100,3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" o:spid="_x0000_s1027" type="#_x0000_t32" style="position:absolute;width:5310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4lR8MAAADbAAAADwAAAGRycy9kb3ducmV2LnhtbESPUWvCMBSF3wf+h3AFX8ZMJyjSGUWE&#10;wTYfpOoPuCR3bV1zU5LU1n+/CIKPh3POdzirzWAbcSUfascK3qcZCGLtTM2lgvPp820JIkRkg41j&#10;UnCjAJv16GWFuXE9F3Q9xlIkCIccFVQxtrmUQVdkMUxdS5y8X+ctxiR9KY3HPsFtI2dZtpAWa04L&#10;Fba0q0j/HTurYH+Yt/rQFd3evva+jz+Xb11clJqMh+0HiEhDfIYf7S+jYDaH+5f0A+T6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eOJUfDAAAA2wAAAA8AAAAAAAAAAAAA&#10;AAAAoQIAAGRycy9kb3ducmV2LnhtbFBLBQYAAAAABAAEAPkAAACRAwAAAAA=&#10;" strokeweight="3pt">
                <v:shadow color="#622423" opacity=".5" offset="1pt"/>
              </v:shape>
              <v:line id="Straight Connector 26" o:spid="_x0000_s1028" style="position:absolute;visibility:visible;mso-wrap-style:square" from="0,304" to="53098,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16LsEAAADbAAAADwAAAGRycy9kb3ducmV2LnhtbESPQWsCMRSE70L/Q3iCt5pVcdHVKKW0&#10;KO1JW++PzXN3cfOyJqnGf98IgsdhZr5hlutoWnEh5xvLCkbDDARxaXXDlYLfn8/XGQgfkDW2lknB&#10;jTysVy+9JRbaXnlHl32oRIKwL1BBHUJXSOnLmgz6oe2Ik3e0zmBI0lVSO7wmuGnlOMtyabDhtFBj&#10;R+81laf9n0mU0eFs5OY0x8OX+3YfkzxO41mpQT++LUAEiuEZfrS3WsE4h/uX9APk6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zXouwQAAANsAAAAPAAAAAAAAAAAAAAAA&#10;AKECAABkcnMvZG93bnJldi54bWxQSwUGAAAAAAQABAD5AAAAjwMAAAAA&#10;" strokecolor="black [3040]"/>
            </v:group>
          </w:pict>
        </mc:Fallback>
      </mc:AlternateContent>
    </w:r>
    <w:r w:rsidR="000A61F3" w:rsidRPr="009C3C48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 w:rsidR="000A61F3"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="000A61F3"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="000A61F3" w:rsidRPr="009C3C48">
      <w:rPr>
        <w:rFonts w:ascii="TH SarabunPSK" w:hAnsi="TH SarabunPSK" w:cs="TH SarabunPSK"/>
        <w:b/>
        <w:bCs/>
        <w:sz w:val="24"/>
        <w:szCs w:val="24"/>
      </w:rPr>
      <w:t>04-112-</w:t>
    </w:r>
    <w:r w:rsidR="000A61F3"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="000A61F3"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 w:rsidR="000A61F3">
      <w:rPr>
        <w:rFonts w:ascii="TH SarabunPSK" w:hAnsi="TH SarabunPSK" w:cs="TH SarabunPSK" w:hint="cs"/>
        <w:b/>
        <w:bCs/>
        <w:sz w:val="24"/>
        <w:szCs w:val="24"/>
        <w:cs/>
      </w:rPr>
      <w:tab/>
    </w:r>
    <w:r w:rsidR="000A61F3"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 w:rsidR="000A61F3">
      <w:rPr>
        <w:rFonts w:ascii="TH SarabunPSK" w:hAnsi="TH SarabunPSK" w:cs="TH SarabunPSK"/>
      </w:rPr>
      <w:tab/>
    </w:r>
  </w:p>
  <w:p w:rsidR="000A61F3" w:rsidRPr="00D572BA" w:rsidRDefault="000A61F3" w:rsidP="00D572B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0382" w:rsidRDefault="00B70382" w:rsidP="00364276">
      <w:r>
        <w:separator/>
      </w:r>
    </w:p>
  </w:footnote>
  <w:footnote w:type="continuationSeparator" w:id="0">
    <w:p w:rsidR="00B70382" w:rsidRDefault="00B70382" w:rsidP="003642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92"/>
      <w:gridCol w:w="7705"/>
    </w:tblGrid>
    <w:tr w:rsidR="000A61F3" w:rsidRPr="00E4741C" w:rsidTr="00C85BA1">
      <w:trPr>
        <w:trHeight w:hRule="exact" w:val="792"/>
        <w:jc w:val="right"/>
      </w:trPr>
      <w:tc>
        <w:tcPr>
          <w:tcW w:w="792" w:type="dxa"/>
          <w:vAlign w:val="center"/>
        </w:tcPr>
        <w:p w:rsidR="000A61F3" w:rsidRPr="00E4741C" w:rsidRDefault="000A61F3" w:rsidP="004E201C">
          <w:pPr>
            <w:pStyle w:val="Header"/>
            <w:jc w:val="center"/>
            <w:rPr>
              <w:rFonts w:ascii="TH SarabunPSK" w:eastAsia="Times New Roman" w:hAnsi="TH SarabunPSK" w:cs="TH SarabunPSK"/>
              <w:sz w:val="28"/>
              <w:cs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C715BA">
            <w:rPr>
              <w:rFonts w:ascii="TH SarabunPSK" w:hAnsi="TH SarabunPSK" w:cs="TH SarabunPSK"/>
              <w:noProof/>
              <w:sz w:val="32"/>
              <w:szCs w:val="32"/>
            </w:rPr>
            <w:t>292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  <w:tc>
        <w:tcPr>
          <w:tcW w:w="7705" w:type="dxa"/>
          <w:shd w:val="clear" w:color="auto" w:fill="FFFFFF"/>
          <w:vAlign w:val="center"/>
        </w:tcPr>
        <w:p w:rsidR="00030869" w:rsidRDefault="00030869" w:rsidP="00475BB7">
          <w:pPr>
            <w:rPr>
              <w:rFonts w:ascii="TH SarabunPSK" w:hAnsi="TH SarabunPSK" w:cs="TH SarabunPSK"/>
              <w:snapToGrid w:val="0"/>
              <w:sz w:val="28"/>
              <w:lang w:eastAsia="th-TH"/>
            </w:rPr>
          </w:pPr>
          <w:r w:rsidRPr="00967AF8"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7 ระบบไฟฟ้าฉุกเฉิน</w:t>
          </w:r>
        </w:p>
        <w:p w:rsidR="000A61F3" w:rsidRPr="00B92907" w:rsidRDefault="00475BB7" w:rsidP="00475BB7">
          <w:pPr>
            <w:rPr>
              <w:rFonts w:ascii="TH SarabunPSK" w:hAnsi="TH SarabunPSK" w:cs="TH SarabunPSK"/>
              <w:sz w:val="28"/>
            </w:rPr>
          </w:pPr>
          <w:r w:rsidRPr="00967AF8"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>
            <w:rPr>
              <w:rFonts w:ascii="TH SarabunPSK" w:hAnsi="TH SarabunPSK" w:cs="TH SarabunPSK" w:hint="cs"/>
              <w:sz w:val="28"/>
              <w:cs/>
            </w:rPr>
            <w:t>เครื่องกำเนิดไฟฟ้าสำรอง</w:t>
          </w:r>
        </w:p>
      </w:tc>
    </w:tr>
  </w:tbl>
  <w:p w:rsidR="000A61F3" w:rsidRDefault="000A61F3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3580EBD3" wp14:editId="2DE3C822">
              <wp:simplePos x="0" y="0"/>
              <wp:positionH relativeFrom="column">
                <wp:posOffset>-3810</wp:posOffset>
              </wp:positionH>
              <wp:positionV relativeFrom="paragraph">
                <wp:posOffset>0</wp:posOffset>
              </wp:positionV>
              <wp:extent cx="5252085" cy="8890"/>
              <wp:effectExtent l="24765" t="19050" r="19050" b="19685"/>
              <wp:wrapNone/>
              <wp:docPr id="2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-.3pt;margin-top:0;width:413.55pt;height:.7pt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" strokeweight="3pt">
              <v:shadow color="#622423" opacity=".5" offset="1pt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622"/>
      <w:gridCol w:w="792"/>
    </w:tblGrid>
    <w:tr w:rsidR="000A61F3" w:rsidRPr="00E4741C" w:rsidTr="00520796">
      <w:trPr>
        <w:trHeight w:hRule="exact" w:val="792"/>
        <w:jc w:val="right"/>
      </w:trPr>
      <w:tc>
        <w:tcPr>
          <w:tcW w:w="7622" w:type="dxa"/>
          <w:vAlign w:val="center"/>
        </w:tcPr>
        <w:p w:rsidR="00030869" w:rsidRDefault="00030869" w:rsidP="00475BB7">
          <w:pPr>
            <w:jc w:val="right"/>
            <w:rPr>
              <w:rFonts w:ascii="TH SarabunPSK" w:hAnsi="TH SarabunPSK" w:cs="TH SarabunPSK"/>
              <w:snapToGrid w:val="0"/>
              <w:sz w:val="28"/>
              <w:lang w:eastAsia="th-TH"/>
            </w:rPr>
          </w:pPr>
          <w:r w:rsidRPr="00967AF8"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7 ระบบไฟฟ้าฉุกเฉิน</w:t>
          </w:r>
        </w:p>
        <w:p w:rsidR="000A61F3" w:rsidRPr="002C19BA" w:rsidRDefault="00475BB7" w:rsidP="00475BB7">
          <w:pPr>
            <w:jc w:val="right"/>
            <w:rPr>
              <w:rFonts w:ascii="TH SarabunPSK" w:hAnsi="TH SarabunPSK" w:cs="TH SarabunPSK"/>
              <w:sz w:val="28"/>
              <w:cs/>
            </w:rPr>
          </w:pPr>
          <w:r w:rsidRPr="00967AF8"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r>
            <w:rPr>
              <w:rFonts w:ascii="TH SarabunPSK" w:hAnsi="TH SarabunPSK" w:cs="TH SarabunPSK" w:hint="cs"/>
              <w:sz w:val="28"/>
              <w:cs/>
            </w:rPr>
            <w:t>เครื่องกำเนิดไฟฟ้าสำรอง</w:t>
          </w:r>
        </w:p>
      </w:tc>
      <w:tc>
        <w:tcPr>
          <w:tcW w:w="792" w:type="dxa"/>
          <w:shd w:val="clear" w:color="auto" w:fill="FFFFFF"/>
          <w:vAlign w:val="center"/>
        </w:tcPr>
        <w:p w:rsidR="000A61F3" w:rsidRPr="00E4741C" w:rsidRDefault="000A61F3">
          <w:pPr>
            <w:pStyle w:val="Header"/>
            <w:jc w:val="center"/>
            <w:rPr>
              <w:rFonts w:ascii="TH SarabunPSK" w:hAnsi="TH SarabunPSK" w:cs="TH SarabunPSK"/>
              <w:sz w:val="32"/>
              <w:szCs w:val="32"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C715BA">
            <w:rPr>
              <w:rFonts w:ascii="TH SarabunPSK" w:hAnsi="TH SarabunPSK" w:cs="TH SarabunPSK"/>
              <w:noProof/>
              <w:sz w:val="32"/>
              <w:szCs w:val="32"/>
            </w:rPr>
            <w:t>291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</w:tr>
  </w:tbl>
  <w:p w:rsidR="000A61F3" w:rsidRPr="00E4741C" w:rsidRDefault="000A61F3">
    <w:pPr>
      <w:pStyle w:val="Header"/>
      <w:rPr>
        <w:rFonts w:ascii="TH SarabunPSK" w:hAnsi="TH SarabunPSK" w:cs="TH SarabunPSK"/>
      </w:rPr>
    </w:pPr>
    <w:r>
      <w:rPr>
        <w:rFonts w:ascii="TH SarabunPSK" w:hAnsi="TH SarabunPSK" w:cs="TH SarabunPSK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143D9109" wp14:editId="18F1D15A">
              <wp:simplePos x="0" y="0"/>
              <wp:positionH relativeFrom="column">
                <wp:posOffset>8890</wp:posOffset>
              </wp:positionH>
              <wp:positionV relativeFrom="paragraph">
                <wp:posOffset>-1270</wp:posOffset>
              </wp:positionV>
              <wp:extent cx="5252085" cy="8890"/>
              <wp:effectExtent l="27940" t="27305" r="25400" b="20955"/>
              <wp:wrapNone/>
              <wp:docPr id="1" name="AutoSha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7" o:spid="_x0000_s1026" type="#_x0000_t32" style="position:absolute;margin-left:.7pt;margin-top:-.1pt;width:413.55pt;height:.7p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" strokeweight="3pt">
              <v:shadow color="#622423" opacity=".5" offset="1pt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622"/>
      <w:gridCol w:w="792"/>
    </w:tblGrid>
    <w:tr w:rsidR="000A61F3" w:rsidRPr="00E4741C" w:rsidTr="00C623EB">
      <w:trPr>
        <w:trHeight w:hRule="exact" w:val="792"/>
        <w:jc w:val="right"/>
      </w:trPr>
      <w:tc>
        <w:tcPr>
          <w:tcW w:w="7622" w:type="dxa"/>
          <w:vAlign w:val="center"/>
        </w:tcPr>
        <w:p w:rsidR="000A61F3" w:rsidRPr="00967AF8" w:rsidRDefault="000A61F3" w:rsidP="00B92907">
          <w:pPr>
            <w:jc w:val="right"/>
            <w:rPr>
              <w:rFonts w:ascii="TH SarabunPSK" w:eastAsia="Times New Roman" w:hAnsi="TH SarabunPSK" w:cs="TH SarabunPSK"/>
              <w:sz w:val="28"/>
            </w:rPr>
          </w:pPr>
          <w:bookmarkStart w:id="1" w:name="OLE_LINK1"/>
          <w:bookmarkStart w:id="2" w:name="OLE_LINK2"/>
          <w:r w:rsidRPr="00967AF8"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 w:rsidR="00475BB7"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7</w:t>
          </w:r>
          <w:r w:rsidR="007F56F0"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 xml:space="preserve"> </w:t>
          </w:r>
          <w:r w:rsidR="00CD1D3C"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ระบบ</w:t>
          </w:r>
          <w:r w:rsidR="00030869"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ไฟฟ้าฉุกเฉิน</w:t>
          </w:r>
        </w:p>
        <w:p w:rsidR="000A61F3" w:rsidRPr="00B92907" w:rsidRDefault="000A61F3" w:rsidP="00CD1D3C">
          <w:pPr>
            <w:jc w:val="right"/>
            <w:rPr>
              <w:rFonts w:ascii="TH SarabunPSK" w:hAnsi="TH SarabunPSK" w:cs="TH SarabunPSK"/>
              <w:sz w:val="28"/>
              <w:cs/>
            </w:rPr>
          </w:pPr>
          <w:r w:rsidRPr="00967AF8">
            <w:rPr>
              <w:rFonts w:ascii="TH SarabunPSK" w:eastAsia="Times New Roman" w:hAnsi="TH SarabunPSK" w:cs="TH SarabunPSK"/>
              <w:sz w:val="28"/>
              <w:cs/>
            </w:rPr>
            <w:t xml:space="preserve">บทเรียน เรื่อง </w:t>
          </w:r>
          <w:bookmarkEnd w:id="1"/>
          <w:bookmarkEnd w:id="2"/>
          <w:r w:rsidR="00CD1D3C">
            <w:rPr>
              <w:rFonts w:ascii="TH SarabunPSK" w:hAnsi="TH SarabunPSK" w:cs="TH SarabunPSK" w:hint="cs"/>
              <w:sz w:val="28"/>
              <w:cs/>
            </w:rPr>
            <w:t>เครื่องกำเนิดไฟฟ้าสำรอง</w:t>
          </w:r>
        </w:p>
      </w:tc>
      <w:tc>
        <w:tcPr>
          <w:tcW w:w="792" w:type="dxa"/>
          <w:shd w:val="clear" w:color="auto" w:fill="FFFFFF"/>
          <w:vAlign w:val="center"/>
        </w:tcPr>
        <w:p w:rsidR="000A61F3" w:rsidRPr="00E4741C" w:rsidRDefault="000A61F3" w:rsidP="00C623EB">
          <w:pPr>
            <w:pStyle w:val="Header"/>
            <w:jc w:val="center"/>
            <w:rPr>
              <w:rFonts w:ascii="TH SarabunPSK" w:hAnsi="TH SarabunPSK" w:cs="TH SarabunPSK"/>
              <w:sz w:val="32"/>
              <w:szCs w:val="32"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C715BA">
            <w:rPr>
              <w:rFonts w:ascii="TH SarabunPSK" w:hAnsi="TH SarabunPSK" w:cs="TH SarabunPSK"/>
              <w:noProof/>
              <w:sz w:val="32"/>
              <w:szCs w:val="32"/>
            </w:rPr>
            <w:t>281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</w:tr>
  </w:tbl>
  <w:p w:rsidR="000A61F3" w:rsidRDefault="000A61F3" w:rsidP="008431A4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1BA2BE81" wp14:editId="4D73211C">
              <wp:simplePos x="0" y="0"/>
              <wp:positionH relativeFrom="column">
                <wp:posOffset>9966</wp:posOffset>
              </wp:positionH>
              <wp:positionV relativeFrom="paragraph">
                <wp:posOffset>1767</wp:posOffset>
              </wp:positionV>
              <wp:extent cx="5252085" cy="8890"/>
              <wp:effectExtent l="19050" t="19050" r="5715" b="29210"/>
              <wp:wrapNone/>
              <wp:docPr id="4" name="ลูกศรเชื่อมต่อแบบตรง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ลูกศรเชื่อมต่อแบบตรง 4" o:spid="_x0000_s1026" type="#_x0000_t32" style="position:absolute;margin-left:.8pt;margin-top:.15pt;width:413.55pt;height:.7pt;flip:y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" strokeweight="3pt">
              <v:shadow color="#622423" opacity=".5" offset="1pt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382E6E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3A4627A"/>
    <w:multiLevelType w:val="hybridMultilevel"/>
    <w:tmpl w:val="9F9A7B88"/>
    <w:lvl w:ilvl="0" w:tplc="45CE5DBE">
      <w:start w:val="4"/>
      <w:numFmt w:val="bullet"/>
      <w:lvlText w:val="-"/>
      <w:lvlJc w:val="left"/>
      <w:pPr>
        <w:ind w:left="93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2">
    <w:nsid w:val="0A5B0012"/>
    <w:multiLevelType w:val="hybridMultilevel"/>
    <w:tmpl w:val="4028D300"/>
    <w:lvl w:ilvl="0" w:tplc="0986C294">
      <w:numFmt w:val="bullet"/>
      <w:lvlText w:val="-"/>
      <w:lvlJc w:val="left"/>
      <w:pPr>
        <w:ind w:left="1069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142F015D"/>
    <w:multiLevelType w:val="hybridMultilevel"/>
    <w:tmpl w:val="140C514A"/>
    <w:lvl w:ilvl="0" w:tplc="A9B8AD5C">
      <w:start w:val="1"/>
      <w:numFmt w:val="bullet"/>
      <w:lvlText w:val="-"/>
      <w:lvlJc w:val="left"/>
      <w:pPr>
        <w:ind w:left="1065" w:hanging="360"/>
      </w:pPr>
      <w:rPr>
        <w:rFonts w:ascii="Angsana New" w:eastAsia="Calibri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4">
    <w:nsid w:val="1A1A139F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2051A86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54C2E9D"/>
    <w:multiLevelType w:val="hybridMultilevel"/>
    <w:tmpl w:val="0B14392A"/>
    <w:lvl w:ilvl="0" w:tplc="5BEABC5A">
      <w:start w:val="1"/>
      <w:numFmt w:val="bullet"/>
      <w:lvlText w:val="-"/>
      <w:lvlJc w:val="left"/>
      <w:pPr>
        <w:ind w:left="720" w:hanging="360"/>
      </w:pPr>
      <w:rPr>
        <w:rFonts w:ascii="TH SarabunPSK" w:eastAsia="AngsanaNew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9FB70B5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BA82113"/>
    <w:multiLevelType w:val="hybridMultilevel"/>
    <w:tmpl w:val="8D9C2C6E"/>
    <w:lvl w:ilvl="0" w:tplc="B4385BD6">
      <w:start w:val="1"/>
      <w:numFmt w:val="bullet"/>
      <w:lvlText w:val="-"/>
      <w:lvlJc w:val="left"/>
      <w:pPr>
        <w:ind w:left="108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61C20F70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</w:num>
  <w:num w:numId="4">
    <w:abstractNumId w:val="4"/>
  </w:num>
  <w:num w:numId="5">
    <w:abstractNumId w:val="0"/>
  </w:num>
  <w:num w:numId="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  <w:num w:numId="8">
    <w:abstractNumId w:val="3"/>
  </w:num>
  <w:num w:numId="9">
    <w:abstractNumId w:val="8"/>
  </w:num>
  <w:num w:numId="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"/>
  </w:num>
  <w:num w:numId="13">
    <w:abstractNumId w:val="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mirrorMargins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4577" fill="f" fillcolor="white" stroke="f">
      <v:fill color="white" on="f"/>
      <v:stroke on="f"/>
      <o:colormru v:ext="edit" colors="#f9c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4276"/>
    <w:rsid w:val="000007D5"/>
    <w:rsid w:val="00000919"/>
    <w:rsid w:val="00000DDD"/>
    <w:rsid w:val="0000118C"/>
    <w:rsid w:val="00001437"/>
    <w:rsid w:val="00002D0D"/>
    <w:rsid w:val="000045C4"/>
    <w:rsid w:val="000047C1"/>
    <w:rsid w:val="00004C99"/>
    <w:rsid w:val="00005590"/>
    <w:rsid w:val="00006893"/>
    <w:rsid w:val="00006B8C"/>
    <w:rsid w:val="00007621"/>
    <w:rsid w:val="00007841"/>
    <w:rsid w:val="00007A51"/>
    <w:rsid w:val="00010A9F"/>
    <w:rsid w:val="00011BCF"/>
    <w:rsid w:val="00012B38"/>
    <w:rsid w:val="00012DF0"/>
    <w:rsid w:val="000135E7"/>
    <w:rsid w:val="0001485A"/>
    <w:rsid w:val="00015F8D"/>
    <w:rsid w:val="00016C15"/>
    <w:rsid w:val="00016EAE"/>
    <w:rsid w:val="000172DA"/>
    <w:rsid w:val="0001732F"/>
    <w:rsid w:val="000173B0"/>
    <w:rsid w:val="00017518"/>
    <w:rsid w:val="000176A6"/>
    <w:rsid w:val="00017819"/>
    <w:rsid w:val="0001790E"/>
    <w:rsid w:val="000179CD"/>
    <w:rsid w:val="00017D5D"/>
    <w:rsid w:val="00020589"/>
    <w:rsid w:val="00020856"/>
    <w:rsid w:val="00020F42"/>
    <w:rsid w:val="0002158C"/>
    <w:rsid w:val="00021B11"/>
    <w:rsid w:val="00022544"/>
    <w:rsid w:val="00022D10"/>
    <w:rsid w:val="00023036"/>
    <w:rsid w:val="00023B78"/>
    <w:rsid w:val="00023F09"/>
    <w:rsid w:val="0002472D"/>
    <w:rsid w:val="00024BD8"/>
    <w:rsid w:val="00026F55"/>
    <w:rsid w:val="00027D1D"/>
    <w:rsid w:val="0003016A"/>
    <w:rsid w:val="000302B6"/>
    <w:rsid w:val="00030869"/>
    <w:rsid w:val="000313B0"/>
    <w:rsid w:val="0003157D"/>
    <w:rsid w:val="000320E4"/>
    <w:rsid w:val="0003301D"/>
    <w:rsid w:val="00033B0C"/>
    <w:rsid w:val="0003435E"/>
    <w:rsid w:val="00036EA7"/>
    <w:rsid w:val="00037AE3"/>
    <w:rsid w:val="00040BB9"/>
    <w:rsid w:val="00041246"/>
    <w:rsid w:val="00041BAA"/>
    <w:rsid w:val="00041FE9"/>
    <w:rsid w:val="00042261"/>
    <w:rsid w:val="0004261E"/>
    <w:rsid w:val="00042D69"/>
    <w:rsid w:val="000432E1"/>
    <w:rsid w:val="000433A1"/>
    <w:rsid w:val="000450E1"/>
    <w:rsid w:val="00045894"/>
    <w:rsid w:val="000458B6"/>
    <w:rsid w:val="00045BB8"/>
    <w:rsid w:val="0004618F"/>
    <w:rsid w:val="000476D7"/>
    <w:rsid w:val="00051310"/>
    <w:rsid w:val="00052512"/>
    <w:rsid w:val="00052639"/>
    <w:rsid w:val="00052A22"/>
    <w:rsid w:val="00052A2E"/>
    <w:rsid w:val="00053269"/>
    <w:rsid w:val="000533C6"/>
    <w:rsid w:val="00053815"/>
    <w:rsid w:val="00053C0B"/>
    <w:rsid w:val="0005466C"/>
    <w:rsid w:val="00054A8D"/>
    <w:rsid w:val="000551BD"/>
    <w:rsid w:val="00056410"/>
    <w:rsid w:val="00060879"/>
    <w:rsid w:val="00061346"/>
    <w:rsid w:val="000615FD"/>
    <w:rsid w:val="00062313"/>
    <w:rsid w:val="000623D5"/>
    <w:rsid w:val="000636C2"/>
    <w:rsid w:val="000638AE"/>
    <w:rsid w:val="000638DC"/>
    <w:rsid w:val="00063A1C"/>
    <w:rsid w:val="00063B9A"/>
    <w:rsid w:val="00063C40"/>
    <w:rsid w:val="00063D38"/>
    <w:rsid w:val="000642C1"/>
    <w:rsid w:val="0006501E"/>
    <w:rsid w:val="0006518D"/>
    <w:rsid w:val="000651E5"/>
    <w:rsid w:val="00065B35"/>
    <w:rsid w:val="00065F3C"/>
    <w:rsid w:val="000661C9"/>
    <w:rsid w:val="00066280"/>
    <w:rsid w:val="00066D86"/>
    <w:rsid w:val="00066E2D"/>
    <w:rsid w:val="0006722C"/>
    <w:rsid w:val="00067901"/>
    <w:rsid w:val="0006795A"/>
    <w:rsid w:val="00070047"/>
    <w:rsid w:val="000708CA"/>
    <w:rsid w:val="00070961"/>
    <w:rsid w:val="000709AA"/>
    <w:rsid w:val="00070BC8"/>
    <w:rsid w:val="000710AE"/>
    <w:rsid w:val="000710FC"/>
    <w:rsid w:val="0007114F"/>
    <w:rsid w:val="00071630"/>
    <w:rsid w:val="000717EC"/>
    <w:rsid w:val="00071DDA"/>
    <w:rsid w:val="0007219B"/>
    <w:rsid w:val="00072398"/>
    <w:rsid w:val="0007321C"/>
    <w:rsid w:val="0007354F"/>
    <w:rsid w:val="00073CA2"/>
    <w:rsid w:val="00074072"/>
    <w:rsid w:val="00075125"/>
    <w:rsid w:val="000751AC"/>
    <w:rsid w:val="00075BD8"/>
    <w:rsid w:val="00076D7F"/>
    <w:rsid w:val="00076DB3"/>
    <w:rsid w:val="0008088F"/>
    <w:rsid w:val="00080DE9"/>
    <w:rsid w:val="00080E96"/>
    <w:rsid w:val="00081E3C"/>
    <w:rsid w:val="000821BD"/>
    <w:rsid w:val="00082767"/>
    <w:rsid w:val="00083B3F"/>
    <w:rsid w:val="00083B86"/>
    <w:rsid w:val="000843AA"/>
    <w:rsid w:val="00084547"/>
    <w:rsid w:val="00084A0E"/>
    <w:rsid w:val="00084E54"/>
    <w:rsid w:val="00085E3E"/>
    <w:rsid w:val="000861D9"/>
    <w:rsid w:val="000866BF"/>
    <w:rsid w:val="00086B00"/>
    <w:rsid w:val="0008758E"/>
    <w:rsid w:val="00090BD2"/>
    <w:rsid w:val="00090C58"/>
    <w:rsid w:val="00090E6D"/>
    <w:rsid w:val="00090E98"/>
    <w:rsid w:val="00091A69"/>
    <w:rsid w:val="00092452"/>
    <w:rsid w:val="00093D36"/>
    <w:rsid w:val="000949CB"/>
    <w:rsid w:val="0009521D"/>
    <w:rsid w:val="000953F6"/>
    <w:rsid w:val="00095415"/>
    <w:rsid w:val="000958A7"/>
    <w:rsid w:val="00095B6B"/>
    <w:rsid w:val="00095D1E"/>
    <w:rsid w:val="000969F5"/>
    <w:rsid w:val="000969F6"/>
    <w:rsid w:val="00096AD9"/>
    <w:rsid w:val="000A0804"/>
    <w:rsid w:val="000A180C"/>
    <w:rsid w:val="000A1AA0"/>
    <w:rsid w:val="000A2502"/>
    <w:rsid w:val="000A4659"/>
    <w:rsid w:val="000A4E27"/>
    <w:rsid w:val="000A5903"/>
    <w:rsid w:val="000A607B"/>
    <w:rsid w:val="000A61F3"/>
    <w:rsid w:val="000A63BC"/>
    <w:rsid w:val="000A63C3"/>
    <w:rsid w:val="000A6631"/>
    <w:rsid w:val="000A69F8"/>
    <w:rsid w:val="000A765F"/>
    <w:rsid w:val="000A7BD7"/>
    <w:rsid w:val="000A7C46"/>
    <w:rsid w:val="000B003A"/>
    <w:rsid w:val="000B00D6"/>
    <w:rsid w:val="000B073B"/>
    <w:rsid w:val="000B092A"/>
    <w:rsid w:val="000B0AFD"/>
    <w:rsid w:val="000B1649"/>
    <w:rsid w:val="000B2104"/>
    <w:rsid w:val="000B21E6"/>
    <w:rsid w:val="000B2344"/>
    <w:rsid w:val="000B2394"/>
    <w:rsid w:val="000B2556"/>
    <w:rsid w:val="000B2C5D"/>
    <w:rsid w:val="000B3639"/>
    <w:rsid w:val="000B39F0"/>
    <w:rsid w:val="000B3AE4"/>
    <w:rsid w:val="000B4381"/>
    <w:rsid w:val="000B5D72"/>
    <w:rsid w:val="000B5E72"/>
    <w:rsid w:val="000B70E8"/>
    <w:rsid w:val="000B7AE9"/>
    <w:rsid w:val="000B7C91"/>
    <w:rsid w:val="000B7F3D"/>
    <w:rsid w:val="000C00DD"/>
    <w:rsid w:val="000C049C"/>
    <w:rsid w:val="000C1FDA"/>
    <w:rsid w:val="000C2042"/>
    <w:rsid w:val="000C22F5"/>
    <w:rsid w:val="000C26CA"/>
    <w:rsid w:val="000C32F8"/>
    <w:rsid w:val="000C3E66"/>
    <w:rsid w:val="000C3E7E"/>
    <w:rsid w:val="000C3F33"/>
    <w:rsid w:val="000C42D0"/>
    <w:rsid w:val="000C4935"/>
    <w:rsid w:val="000C4DCD"/>
    <w:rsid w:val="000C6099"/>
    <w:rsid w:val="000C6290"/>
    <w:rsid w:val="000C764A"/>
    <w:rsid w:val="000C765B"/>
    <w:rsid w:val="000C78B3"/>
    <w:rsid w:val="000C7B57"/>
    <w:rsid w:val="000C7F33"/>
    <w:rsid w:val="000D05BC"/>
    <w:rsid w:val="000D0BC3"/>
    <w:rsid w:val="000D0F45"/>
    <w:rsid w:val="000D1926"/>
    <w:rsid w:val="000D3FAB"/>
    <w:rsid w:val="000D4293"/>
    <w:rsid w:val="000D5059"/>
    <w:rsid w:val="000D5435"/>
    <w:rsid w:val="000D5698"/>
    <w:rsid w:val="000D5867"/>
    <w:rsid w:val="000D5D6A"/>
    <w:rsid w:val="000D6540"/>
    <w:rsid w:val="000D7D38"/>
    <w:rsid w:val="000E14F9"/>
    <w:rsid w:val="000E1A92"/>
    <w:rsid w:val="000E2EA0"/>
    <w:rsid w:val="000E329D"/>
    <w:rsid w:val="000E3313"/>
    <w:rsid w:val="000E33C0"/>
    <w:rsid w:val="000E34D0"/>
    <w:rsid w:val="000E3961"/>
    <w:rsid w:val="000E4FBE"/>
    <w:rsid w:val="000E4FF3"/>
    <w:rsid w:val="000E5363"/>
    <w:rsid w:val="000E5699"/>
    <w:rsid w:val="000E6F16"/>
    <w:rsid w:val="000E7FB9"/>
    <w:rsid w:val="000F05D1"/>
    <w:rsid w:val="000F08D6"/>
    <w:rsid w:val="000F13CE"/>
    <w:rsid w:val="000F1DA8"/>
    <w:rsid w:val="000F221C"/>
    <w:rsid w:val="000F4171"/>
    <w:rsid w:val="000F48ED"/>
    <w:rsid w:val="000F4B45"/>
    <w:rsid w:val="000F4D73"/>
    <w:rsid w:val="000F6BE4"/>
    <w:rsid w:val="000F6D65"/>
    <w:rsid w:val="000F779E"/>
    <w:rsid w:val="000F7D40"/>
    <w:rsid w:val="00100562"/>
    <w:rsid w:val="00100D54"/>
    <w:rsid w:val="00101A04"/>
    <w:rsid w:val="00101A19"/>
    <w:rsid w:val="0010462C"/>
    <w:rsid w:val="001049E0"/>
    <w:rsid w:val="00104C42"/>
    <w:rsid w:val="00105299"/>
    <w:rsid w:val="00105317"/>
    <w:rsid w:val="00105FAA"/>
    <w:rsid w:val="00106296"/>
    <w:rsid w:val="0010642D"/>
    <w:rsid w:val="00106CEC"/>
    <w:rsid w:val="00106FEB"/>
    <w:rsid w:val="0010760A"/>
    <w:rsid w:val="00110887"/>
    <w:rsid w:val="00110913"/>
    <w:rsid w:val="00110A1F"/>
    <w:rsid w:val="00110E7E"/>
    <w:rsid w:val="00110F0A"/>
    <w:rsid w:val="00111539"/>
    <w:rsid w:val="0011180F"/>
    <w:rsid w:val="001118ED"/>
    <w:rsid w:val="00111CD1"/>
    <w:rsid w:val="0011357C"/>
    <w:rsid w:val="0011386A"/>
    <w:rsid w:val="00113874"/>
    <w:rsid w:val="00113C73"/>
    <w:rsid w:val="001144A8"/>
    <w:rsid w:val="00114589"/>
    <w:rsid w:val="00114A77"/>
    <w:rsid w:val="00114DE5"/>
    <w:rsid w:val="00115887"/>
    <w:rsid w:val="00115FD6"/>
    <w:rsid w:val="001175B5"/>
    <w:rsid w:val="001176C3"/>
    <w:rsid w:val="001200C4"/>
    <w:rsid w:val="001202C6"/>
    <w:rsid w:val="00121338"/>
    <w:rsid w:val="001216B6"/>
    <w:rsid w:val="00121B8F"/>
    <w:rsid w:val="00121BE1"/>
    <w:rsid w:val="001222E6"/>
    <w:rsid w:val="0012295C"/>
    <w:rsid w:val="00122D5B"/>
    <w:rsid w:val="00123A62"/>
    <w:rsid w:val="00126503"/>
    <w:rsid w:val="001265B4"/>
    <w:rsid w:val="00127DB8"/>
    <w:rsid w:val="00127EB5"/>
    <w:rsid w:val="00130583"/>
    <w:rsid w:val="0013070F"/>
    <w:rsid w:val="00130899"/>
    <w:rsid w:val="00130ECC"/>
    <w:rsid w:val="00131C7E"/>
    <w:rsid w:val="00131EE1"/>
    <w:rsid w:val="001323BB"/>
    <w:rsid w:val="0013262D"/>
    <w:rsid w:val="00132821"/>
    <w:rsid w:val="00133377"/>
    <w:rsid w:val="001341DC"/>
    <w:rsid w:val="001342BD"/>
    <w:rsid w:val="00134624"/>
    <w:rsid w:val="00134C28"/>
    <w:rsid w:val="00135083"/>
    <w:rsid w:val="001352D8"/>
    <w:rsid w:val="001363C2"/>
    <w:rsid w:val="00136D2D"/>
    <w:rsid w:val="00136D35"/>
    <w:rsid w:val="0013745B"/>
    <w:rsid w:val="00137C67"/>
    <w:rsid w:val="00137DBD"/>
    <w:rsid w:val="00140225"/>
    <w:rsid w:val="00142C15"/>
    <w:rsid w:val="00142D32"/>
    <w:rsid w:val="00144B15"/>
    <w:rsid w:val="00145C33"/>
    <w:rsid w:val="00146B03"/>
    <w:rsid w:val="00147486"/>
    <w:rsid w:val="00147531"/>
    <w:rsid w:val="001477F5"/>
    <w:rsid w:val="0015115D"/>
    <w:rsid w:val="00152146"/>
    <w:rsid w:val="00152264"/>
    <w:rsid w:val="00153A8A"/>
    <w:rsid w:val="001542F0"/>
    <w:rsid w:val="00154513"/>
    <w:rsid w:val="0015551F"/>
    <w:rsid w:val="001557AB"/>
    <w:rsid w:val="00156107"/>
    <w:rsid w:val="001562EC"/>
    <w:rsid w:val="00156355"/>
    <w:rsid w:val="0015733D"/>
    <w:rsid w:val="00157545"/>
    <w:rsid w:val="00157B43"/>
    <w:rsid w:val="00160422"/>
    <w:rsid w:val="00160589"/>
    <w:rsid w:val="00160DE2"/>
    <w:rsid w:val="001625C1"/>
    <w:rsid w:val="001625C5"/>
    <w:rsid w:val="00164721"/>
    <w:rsid w:val="001652FF"/>
    <w:rsid w:val="00165574"/>
    <w:rsid w:val="001667E4"/>
    <w:rsid w:val="00166B45"/>
    <w:rsid w:val="00166E47"/>
    <w:rsid w:val="00166F08"/>
    <w:rsid w:val="001670FA"/>
    <w:rsid w:val="001678A8"/>
    <w:rsid w:val="00170591"/>
    <w:rsid w:val="001708E6"/>
    <w:rsid w:val="0017115C"/>
    <w:rsid w:val="00171602"/>
    <w:rsid w:val="00171EBE"/>
    <w:rsid w:val="0017291F"/>
    <w:rsid w:val="00172A22"/>
    <w:rsid w:val="00174313"/>
    <w:rsid w:val="001747AE"/>
    <w:rsid w:val="00174B66"/>
    <w:rsid w:val="00175B95"/>
    <w:rsid w:val="00175CD6"/>
    <w:rsid w:val="00176485"/>
    <w:rsid w:val="00176817"/>
    <w:rsid w:val="00176B8D"/>
    <w:rsid w:val="0017713B"/>
    <w:rsid w:val="00177335"/>
    <w:rsid w:val="001774A4"/>
    <w:rsid w:val="00177705"/>
    <w:rsid w:val="00180E31"/>
    <w:rsid w:val="001818CF"/>
    <w:rsid w:val="00181C5A"/>
    <w:rsid w:val="001821AB"/>
    <w:rsid w:val="00182328"/>
    <w:rsid w:val="0018235B"/>
    <w:rsid w:val="001829F2"/>
    <w:rsid w:val="00182C68"/>
    <w:rsid w:val="0018309F"/>
    <w:rsid w:val="00183CFF"/>
    <w:rsid w:val="00184EBE"/>
    <w:rsid w:val="001851DD"/>
    <w:rsid w:val="00185459"/>
    <w:rsid w:val="001859BB"/>
    <w:rsid w:val="00185B6D"/>
    <w:rsid w:val="00185FC1"/>
    <w:rsid w:val="001867AC"/>
    <w:rsid w:val="001876AC"/>
    <w:rsid w:val="001878F6"/>
    <w:rsid w:val="00190350"/>
    <w:rsid w:val="001903AA"/>
    <w:rsid w:val="001906F5"/>
    <w:rsid w:val="00191AAF"/>
    <w:rsid w:val="00191BF0"/>
    <w:rsid w:val="0019373B"/>
    <w:rsid w:val="00193ADE"/>
    <w:rsid w:val="00193F4E"/>
    <w:rsid w:val="0019404D"/>
    <w:rsid w:val="001940EF"/>
    <w:rsid w:val="00194263"/>
    <w:rsid w:val="001945FF"/>
    <w:rsid w:val="00194E53"/>
    <w:rsid w:val="0019537F"/>
    <w:rsid w:val="00195612"/>
    <w:rsid w:val="0019600A"/>
    <w:rsid w:val="00196410"/>
    <w:rsid w:val="00196D63"/>
    <w:rsid w:val="001976C1"/>
    <w:rsid w:val="00197CDD"/>
    <w:rsid w:val="00197E51"/>
    <w:rsid w:val="001A0307"/>
    <w:rsid w:val="001A0609"/>
    <w:rsid w:val="001A07F5"/>
    <w:rsid w:val="001A08E9"/>
    <w:rsid w:val="001A32A8"/>
    <w:rsid w:val="001A46F2"/>
    <w:rsid w:val="001A4961"/>
    <w:rsid w:val="001A4C02"/>
    <w:rsid w:val="001A5107"/>
    <w:rsid w:val="001A5E0A"/>
    <w:rsid w:val="001A5F97"/>
    <w:rsid w:val="001A6463"/>
    <w:rsid w:val="001A6FE6"/>
    <w:rsid w:val="001A7171"/>
    <w:rsid w:val="001A76A1"/>
    <w:rsid w:val="001A7EFB"/>
    <w:rsid w:val="001B024A"/>
    <w:rsid w:val="001B0830"/>
    <w:rsid w:val="001B0CF1"/>
    <w:rsid w:val="001B0DD6"/>
    <w:rsid w:val="001B15D7"/>
    <w:rsid w:val="001B17FC"/>
    <w:rsid w:val="001B26B5"/>
    <w:rsid w:val="001B2824"/>
    <w:rsid w:val="001B3002"/>
    <w:rsid w:val="001B31E9"/>
    <w:rsid w:val="001B351B"/>
    <w:rsid w:val="001B3717"/>
    <w:rsid w:val="001B3850"/>
    <w:rsid w:val="001B3D98"/>
    <w:rsid w:val="001B41F9"/>
    <w:rsid w:val="001B4781"/>
    <w:rsid w:val="001B4FA3"/>
    <w:rsid w:val="001B593E"/>
    <w:rsid w:val="001B6D08"/>
    <w:rsid w:val="001B707E"/>
    <w:rsid w:val="001B72C7"/>
    <w:rsid w:val="001B75E3"/>
    <w:rsid w:val="001B7667"/>
    <w:rsid w:val="001B7AE1"/>
    <w:rsid w:val="001B7AF7"/>
    <w:rsid w:val="001B7F40"/>
    <w:rsid w:val="001C0543"/>
    <w:rsid w:val="001C0982"/>
    <w:rsid w:val="001C1A39"/>
    <w:rsid w:val="001C1E57"/>
    <w:rsid w:val="001C1FB8"/>
    <w:rsid w:val="001C268E"/>
    <w:rsid w:val="001C2888"/>
    <w:rsid w:val="001C3A77"/>
    <w:rsid w:val="001C45DC"/>
    <w:rsid w:val="001C4F9D"/>
    <w:rsid w:val="001C546A"/>
    <w:rsid w:val="001C5963"/>
    <w:rsid w:val="001C5D3D"/>
    <w:rsid w:val="001C6493"/>
    <w:rsid w:val="001C6FF9"/>
    <w:rsid w:val="001C7322"/>
    <w:rsid w:val="001C7CE7"/>
    <w:rsid w:val="001D0B38"/>
    <w:rsid w:val="001D0F67"/>
    <w:rsid w:val="001D1677"/>
    <w:rsid w:val="001D17A5"/>
    <w:rsid w:val="001D1979"/>
    <w:rsid w:val="001D24AC"/>
    <w:rsid w:val="001D2E1B"/>
    <w:rsid w:val="001D4390"/>
    <w:rsid w:val="001D69F1"/>
    <w:rsid w:val="001D6F28"/>
    <w:rsid w:val="001D773F"/>
    <w:rsid w:val="001E040B"/>
    <w:rsid w:val="001E12AA"/>
    <w:rsid w:val="001E1578"/>
    <w:rsid w:val="001E1851"/>
    <w:rsid w:val="001E188E"/>
    <w:rsid w:val="001E1E23"/>
    <w:rsid w:val="001E209E"/>
    <w:rsid w:val="001E2496"/>
    <w:rsid w:val="001E3430"/>
    <w:rsid w:val="001E3A7A"/>
    <w:rsid w:val="001E4CEE"/>
    <w:rsid w:val="001E4EF7"/>
    <w:rsid w:val="001E52C8"/>
    <w:rsid w:val="001E5CDA"/>
    <w:rsid w:val="001E64CD"/>
    <w:rsid w:val="001E67D5"/>
    <w:rsid w:val="001E682B"/>
    <w:rsid w:val="001E73A0"/>
    <w:rsid w:val="001E7619"/>
    <w:rsid w:val="001E7BBA"/>
    <w:rsid w:val="001F01A1"/>
    <w:rsid w:val="001F0930"/>
    <w:rsid w:val="001F0ADE"/>
    <w:rsid w:val="001F1008"/>
    <w:rsid w:val="001F1AC7"/>
    <w:rsid w:val="001F2E6D"/>
    <w:rsid w:val="001F32BF"/>
    <w:rsid w:val="001F3D8E"/>
    <w:rsid w:val="001F3E9F"/>
    <w:rsid w:val="001F4BE2"/>
    <w:rsid w:val="001F4C81"/>
    <w:rsid w:val="001F4DC8"/>
    <w:rsid w:val="001F4E82"/>
    <w:rsid w:val="001F4F2F"/>
    <w:rsid w:val="001F50D6"/>
    <w:rsid w:val="001F5118"/>
    <w:rsid w:val="001F5461"/>
    <w:rsid w:val="001F547A"/>
    <w:rsid w:val="001F556F"/>
    <w:rsid w:val="001F602C"/>
    <w:rsid w:val="001F6D45"/>
    <w:rsid w:val="001F752D"/>
    <w:rsid w:val="001F7DF9"/>
    <w:rsid w:val="00200570"/>
    <w:rsid w:val="00200B80"/>
    <w:rsid w:val="00201BFB"/>
    <w:rsid w:val="00202466"/>
    <w:rsid w:val="0020292B"/>
    <w:rsid w:val="00202AE1"/>
    <w:rsid w:val="00202D01"/>
    <w:rsid w:val="00203529"/>
    <w:rsid w:val="00203927"/>
    <w:rsid w:val="00203CAB"/>
    <w:rsid w:val="00203EE0"/>
    <w:rsid w:val="00204311"/>
    <w:rsid w:val="00204D9B"/>
    <w:rsid w:val="0020515E"/>
    <w:rsid w:val="00205C84"/>
    <w:rsid w:val="0020603E"/>
    <w:rsid w:val="002060D0"/>
    <w:rsid w:val="0020655C"/>
    <w:rsid w:val="00206680"/>
    <w:rsid w:val="00207969"/>
    <w:rsid w:val="00207DD4"/>
    <w:rsid w:val="00210580"/>
    <w:rsid w:val="002116D0"/>
    <w:rsid w:val="00211FEA"/>
    <w:rsid w:val="002122CA"/>
    <w:rsid w:val="002129A8"/>
    <w:rsid w:val="00213943"/>
    <w:rsid w:val="00213AAE"/>
    <w:rsid w:val="002143CE"/>
    <w:rsid w:val="002160B5"/>
    <w:rsid w:val="00216375"/>
    <w:rsid w:val="002163D0"/>
    <w:rsid w:val="0021664F"/>
    <w:rsid w:val="0021678D"/>
    <w:rsid w:val="002167E1"/>
    <w:rsid w:val="00220192"/>
    <w:rsid w:val="00220554"/>
    <w:rsid w:val="0022075F"/>
    <w:rsid w:val="00220C2B"/>
    <w:rsid w:val="00220F29"/>
    <w:rsid w:val="00221760"/>
    <w:rsid w:val="00221F1E"/>
    <w:rsid w:val="002220BD"/>
    <w:rsid w:val="002224F4"/>
    <w:rsid w:val="0022301F"/>
    <w:rsid w:val="002231ED"/>
    <w:rsid w:val="00223A05"/>
    <w:rsid w:val="00223D6D"/>
    <w:rsid w:val="00223E8E"/>
    <w:rsid w:val="002241D8"/>
    <w:rsid w:val="0022469F"/>
    <w:rsid w:val="002253B7"/>
    <w:rsid w:val="00226A2B"/>
    <w:rsid w:val="00227195"/>
    <w:rsid w:val="00227476"/>
    <w:rsid w:val="00227664"/>
    <w:rsid w:val="00227E94"/>
    <w:rsid w:val="00227F03"/>
    <w:rsid w:val="00230115"/>
    <w:rsid w:val="00230944"/>
    <w:rsid w:val="00230CAA"/>
    <w:rsid w:val="00231074"/>
    <w:rsid w:val="002316D1"/>
    <w:rsid w:val="0023260F"/>
    <w:rsid w:val="0023266B"/>
    <w:rsid w:val="00232A79"/>
    <w:rsid w:val="00233376"/>
    <w:rsid w:val="00234088"/>
    <w:rsid w:val="0023493B"/>
    <w:rsid w:val="00235489"/>
    <w:rsid w:val="0023674B"/>
    <w:rsid w:val="00236A5A"/>
    <w:rsid w:val="00237C2A"/>
    <w:rsid w:val="00237FCE"/>
    <w:rsid w:val="002408C9"/>
    <w:rsid w:val="00241544"/>
    <w:rsid w:val="00241C88"/>
    <w:rsid w:val="00242148"/>
    <w:rsid w:val="00242661"/>
    <w:rsid w:val="00242A39"/>
    <w:rsid w:val="002439FB"/>
    <w:rsid w:val="002441FD"/>
    <w:rsid w:val="00244CC8"/>
    <w:rsid w:val="002463D7"/>
    <w:rsid w:val="00247B0D"/>
    <w:rsid w:val="002500A3"/>
    <w:rsid w:val="002500BC"/>
    <w:rsid w:val="0025058F"/>
    <w:rsid w:val="0025156D"/>
    <w:rsid w:val="00251583"/>
    <w:rsid w:val="00251BC1"/>
    <w:rsid w:val="00252552"/>
    <w:rsid w:val="002527A6"/>
    <w:rsid w:val="0025298B"/>
    <w:rsid w:val="00252CEE"/>
    <w:rsid w:val="00253421"/>
    <w:rsid w:val="00253BDD"/>
    <w:rsid w:val="00253E1B"/>
    <w:rsid w:val="00253EAD"/>
    <w:rsid w:val="00254521"/>
    <w:rsid w:val="00254A2D"/>
    <w:rsid w:val="00255839"/>
    <w:rsid w:val="002563B7"/>
    <w:rsid w:val="00256D76"/>
    <w:rsid w:val="00257163"/>
    <w:rsid w:val="00257375"/>
    <w:rsid w:val="00257B6E"/>
    <w:rsid w:val="00260000"/>
    <w:rsid w:val="00260133"/>
    <w:rsid w:val="00260C24"/>
    <w:rsid w:val="00261C2A"/>
    <w:rsid w:val="00261E26"/>
    <w:rsid w:val="0026200B"/>
    <w:rsid w:val="00262F2C"/>
    <w:rsid w:val="00264C26"/>
    <w:rsid w:val="00264E96"/>
    <w:rsid w:val="00265418"/>
    <w:rsid w:val="00265443"/>
    <w:rsid w:val="0026549B"/>
    <w:rsid w:val="002658F9"/>
    <w:rsid w:val="00265C53"/>
    <w:rsid w:val="00266065"/>
    <w:rsid w:val="002660EB"/>
    <w:rsid w:val="00266762"/>
    <w:rsid w:val="00266897"/>
    <w:rsid w:val="0026791D"/>
    <w:rsid w:val="00267F7E"/>
    <w:rsid w:val="002710CB"/>
    <w:rsid w:val="002710FD"/>
    <w:rsid w:val="00271E8A"/>
    <w:rsid w:val="00271F63"/>
    <w:rsid w:val="00272C74"/>
    <w:rsid w:val="002735BB"/>
    <w:rsid w:val="002738D6"/>
    <w:rsid w:val="00273D4D"/>
    <w:rsid w:val="00274177"/>
    <w:rsid w:val="0027466E"/>
    <w:rsid w:val="00275560"/>
    <w:rsid w:val="00276978"/>
    <w:rsid w:val="00276A9A"/>
    <w:rsid w:val="00276F59"/>
    <w:rsid w:val="0027707E"/>
    <w:rsid w:val="00277556"/>
    <w:rsid w:val="00277C28"/>
    <w:rsid w:val="0028012E"/>
    <w:rsid w:val="00280225"/>
    <w:rsid w:val="00280715"/>
    <w:rsid w:val="00280F90"/>
    <w:rsid w:val="00281CD3"/>
    <w:rsid w:val="002824C9"/>
    <w:rsid w:val="00282572"/>
    <w:rsid w:val="00282EE4"/>
    <w:rsid w:val="002830A7"/>
    <w:rsid w:val="00283663"/>
    <w:rsid w:val="0028469E"/>
    <w:rsid w:val="002849D2"/>
    <w:rsid w:val="00285341"/>
    <w:rsid w:val="00285A23"/>
    <w:rsid w:val="00285C91"/>
    <w:rsid w:val="002862FB"/>
    <w:rsid w:val="002875A1"/>
    <w:rsid w:val="002877FB"/>
    <w:rsid w:val="0029004A"/>
    <w:rsid w:val="00290F0D"/>
    <w:rsid w:val="002911C4"/>
    <w:rsid w:val="002917B8"/>
    <w:rsid w:val="0029193A"/>
    <w:rsid w:val="00292638"/>
    <w:rsid w:val="002927A0"/>
    <w:rsid w:val="00292F7F"/>
    <w:rsid w:val="00293885"/>
    <w:rsid w:val="00293D76"/>
    <w:rsid w:val="0029423B"/>
    <w:rsid w:val="00294687"/>
    <w:rsid w:val="00294701"/>
    <w:rsid w:val="00294F9F"/>
    <w:rsid w:val="00295494"/>
    <w:rsid w:val="0029576D"/>
    <w:rsid w:val="002957A7"/>
    <w:rsid w:val="00295B74"/>
    <w:rsid w:val="00296487"/>
    <w:rsid w:val="00296DEA"/>
    <w:rsid w:val="00296DEE"/>
    <w:rsid w:val="00297C51"/>
    <w:rsid w:val="002A0323"/>
    <w:rsid w:val="002A0624"/>
    <w:rsid w:val="002A0A3F"/>
    <w:rsid w:val="002A0DF0"/>
    <w:rsid w:val="002A1437"/>
    <w:rsid w:val="002A36AF"/>
    <w:rsid w:val="002A40DF"/>
    <w:rsid w:val="002A46CC"/>
    <w:rsid w:val="002A4A9A"/>
    <w:rsid w:val="002A5220"/>
    <w:rsid w:val="002A567A"/>
    <w:rsid w:val="002B0789"/>
    <w:rsid w:val="002B13CD"/>
    <w:rsid w:val="002B1A59"/>
    <w:rsid w:val="002B23FB"/>
    <w:rsid w:val="002B266B"/>
    <w:rsid w:val="002B2C63"/>
    <w:rsid w:val="002B2DFA"/>
    <w:rsid w:val="002B3097"/>
    <w:rsid w:val="002B38B2"/>
    <w:rsid w:val="002B38D6"/>
    <w:rsid w:val="002B39D4"/>
    <w:rsid w:val="002B3AAF"/>
    <w:rsid w:val="002B3B64"/>
    <w:rsid w:val="002B42BD"/>
    <w:rsid w:val="002B4659"/>
    <w:rsid w:val="002B66DB"/>
    <w:rsid w:val="002B70E9"/>
    <w:rsid w:val="002B72F7"/>
    <w:rsid w:val="002B736B"/>
    <w:rsid w:val="002B78A6"/>
    <w:rsid w:val="002C00B3"/>
    <w:rsid w:val="002C01A2"/>
    <w:rsid w:val="002C08CD"/>
    <w:rsid w:val="002C0FC4"/>
    <w:rsid w:val="002C186C"/>
    <w:rsid w:val="002C19BA"/>
    <w:rsid w:val="002C1A8A"/>
    <w:rsid w:val="002C2D04"/>
    <w:rsid w:val="002C2EB8"/>
    <w:rsid w:val="002C48BD"/>
    <w:rsid w:val="002C49ED"/>
    <w:rsid w:val="002C59FE"/>
    <w:rsid w:val="002C635E"/>
    <w:rsid w:val="002C6A8E"/>
    <w:rsid w:val="002C76D4"/>
    <w:rsid w:val="002D014A"/>
    <w:rsid w:val="002D063C"/>
    <w:rsid w:val="002D118A"/>
    <w:rsid w:val="002D3BAF"/>
    <w:rsid w:val="002D551D"/>
    <w:rsid w:val="002D5713"/>
    <w:rsid w:val="002D5EE3"/>
    <w:rsid w:val="002D60DF"/>
    <w:rsid w:val="002D66BB"/>
    <w:rsid w:val="002D670F"/>
    <w:rsid w:val="002D678E"/>
    <w:rsid w:val="002D7DC0"/>
    <w:rsid w:val="002E023B"/>
    <w:rsid w:val="002E169B"/>
    <w:rsid w:val="002E19E2"/>
    <w:rsid w:val="002E253D"/>
    <w:rsid w:val="002E2A46"/>
    <w:rsid w:val="002E2FC5"/>
    <w:rsid w:val="002E38BE"/>
    <w:rsid w:val="002E4684"/>
    <w:rsid w:val="002E527C"/>
    <w:rsid w:val="002E57C0"/>
    <w:rsid w:val="002E6E4F"/>
    <w:rsid w:val="002F11EB"/>
    <w:rsid w:val="002F147E"/>
    <w:rsid w:val="002F2E69"/>
    <w:rsid w:val="002F431A"/>
    <w:rsid w:val="002F602E"/>
    <w:rsid w:val="002F665C"/>
    <w:rsid w:val="002F693D"/>
    <w:rsid w:val="003009A7"/>
    <w:rsid w:val="003010EA"/>
    <w:rsid w:val="00301153"/>
    <w:rsid w:val="0030164A"/>
    <w:rsid w:val="00301D17"/>
    <w:rsid w:val="003021D8"/>
    <w:rsid w:val="00302221"/>
    <w:rsid w:val="00302322"/>
    <w:rsid w:val="00302782"/>
    <w:rsid w:val="0030287D"/>
    <w:rsid w:val="00302967"/>
    <w:rsid w:val="00302C63"/>
    <w:rsid w:val="00302D93"/>
    <w:rsid w:val="0030310D"/>
    <w:rsid w:val="00303333"/>
    <w:rsid w:val="00303EFE"/>
    <w:rsid w:val="003045B5"/>
    <w:rsid w:val="00304783"/>
    <w:rsid w:val="00305668"/>
    <w:rsid w:val="00305879"/>
    <w:rsid w:val="0030597E"/>
    <w:rsid w:val="00305A36"/>
    <w:rsid w:val="00305EC9"/>
    <w:rsid w:val="00305EF8"/>
    <w:rsid w:val="0030778C"/>
    <w:rsid w:val="00307B87"/>
    <w:rsid w:val="00307EAC"/>
    <w:rsid w:val="003102FF"/>
    <w:rsid w:val="00310A63"/>
    <w:rsid w:val="003110F4"/>
    <w:rsid w:val="00311318"/>
    <w:rsid w:val="00311D7F"/>
    <w:rsid w:val="0031203D"/>
    <w:rsid w:val="0031283B"/>
    <w:rsid w:val="00312990"/>
    <w:rsid w:val="00312A57"/>
    <w:rsid w:val="00312C65"/>
    <w:rsid w:val="00312E60"/>
    <w:rsid w:val="003135A2"/>
    <w:rsid w:val="00313A1F"/>
    <w:rsid w:val="00313AC6"/>
    <w:rsid w:val="00313FA4"/>
    <w:rsid w:val="0031409E"/>
    <w:rsid w:val="003145ED"/>
    <w:rsid w:val="003158F7"/>
    <w:rsid w:val="00315ED9"/>
    <w:rsid w:val="0031624A"/>
    <w:rsid w:val="00316FC1"/>
    <w:rsid w:val="003178D0"/>
    <w:rsid w:val="0031797E"/>
    <w:rsid w:val="00317D65"/>
    <w:rsid w:val="00320E49"/>
    <w:rsid w:val="00322E58"/>
    <w:rsid w:val="003231AA"/>
    <w:rsid w:val="003238AD"/>
    <w:rsid w:val="00323944"/>
    <w:rsid w:val="00323AAD"/>
    <w:rsid w:val="00323B9F"/>
    <w:rsid w:val="00324990"/>
    <w:rsid w:val="0032599F"/>
    <w:rsid w:val="003259C8"/>
    <w:rsid w:val="0032608F"/>
    <w:rsid w:val="0032650F"/>
    <w:rsid w:val="00326518"/>
    <w:rsid w:val="0032778C"/>
    <w:rsid w:val="00327AFB"/>
    <w:rsid w:val="00327DED"/>
    <w:rsid w:val="003309CC"/>
    <w:rsid w:val="00330DE0"/>
    <w:rsid w:val="00330E0C"/>
    <w:rsid w:val="00331161"/>
    <w:rsid w:val="0033122C"/>
    <w:rsid w:val="00331630"/>
    <w:rsid w:val="0033230F"/>
    <w:rsid w:val="00332407"/>
    <w:rsid w:val="00332F63"/>
    <w:rsid w:val="0033471D"/>
    <w:rsid w:val="00334A8C"/>
    <w:rsid w:val="003350EC"/>
    <w:rsid w:val="003354B6"/>
    <w:rsid w:val="00335ABA"/>
    <w:rsid w:val="00335E10"/>
    <w:rsid w:val="00336021"/>
    <w:rsid w:val="00336432"/>
    <w:rsid w:val="003366D0"/>
    <w:rsid w:val="00336DDF"/>
    <w:rsid w:val="0033706B"/>
    <w:rsid w:val="0033767E"/>
    <w:rsid w:val="00337B39"/>
    <w:rsid w:val="00340C9F"/>
    <w:rsid w:val="00340F12"/>
    <w:rsid w:val="00341400"/>
    <w:rsid w:val="003414C5"/>
    <w:rsid w:val="003414EF"/>
    <w:rsid w:val="00341839"/>
    <w:rsid w:val="003418F9"/>
    <w:rsid w:val="00341A56"/>
    <w:rsid w:val="00341FDA"/>
    <w:rsid w:val="003427BA"/>
    <w:rsid w:val="003430BB"/>
    <w:rsid w:val="00343B8F"/>
    <w:rsid w:val="00343D83"/>
    <w:rsid w:val="00344393"/>
    <w:rsid w:val="003445A9"/>
    <w:rsid w:val="00345783"/>
    <w:rsid w:val="0034618B"/>
    <w:rsid w:val="00346890"/>
    <w:rsid w:val="003469BD"/>
    <w:rsid w:val="00346F8A"/>
    <w:rsid w:val="0034710B"/>
    <w:rsid w:val="00347220"/>
    <w:rsid w:val="003475C0"/>
    <w:rsid w:val="003479B1"/>
    <w:rsid w:val="003501EC"/>
    <w:rsid w:val="00352791"/>
    <w:rsid w:val="00352A36"/>
    <w:rsid w:val="00352EEC"/>
    <w:rsid w:val="00352FF5"/>
    <w:rsid w:val="00353F00"/>
    <w:rsid w:val="003558A3"/>
    <w:rsid w:val="003559B7"/>
    <w:rsid w:val="00355B08"/>
    <w:rsid w:val="00356229"/>
    <w:rsid w:val="00357FFC"/>
    <w:rsid w:val="003604ED"/>
    <w:rsid w:val="00360533"/>
    <w:rsid w:val="00361E50"/>
    <w:rsid w:val="00361F85"/>
    <w:rsid w:val="0036203E"/>
    <w:rsid w:val="00362F0C"/>
    <w:rsid w:val="00362FF6"/>
    <w:rsid w:val="00363951"/>
    <w:rsid w:val="00364276"/>
    <w:rsid w:val="00364965"/>
    <w:rsid w:val="00365C60"/>
    <w:rsid w:val="00365F9B"/>
    <w:rsid w:val="003665EC"/>
    <w:rsid w:val="00366623"/>
    <w:rsid w:val="00366FBB"/>
    <w:rsid w:val="003675FC"/>
    <w:rsid w:val="0037030F"/>
    <w:rsid w:val="0037057D"/>
    <w:rsid w:val="00370E15"/>
    <w:rsid w:val="003730C4"/>
    <w:rsid w:val="003736F3"/>
    <w:rsid w:val="00373819"/>
    <w:rsid w:val="003747FA"/>
    <w:rsid w:val="00375893"/>
    <w:rsid w:val="00375BD6"/>
    <w:rsid w:val="003763D1"/>
    <w:rsid w:val="003777CD"/>
    <w:rsid w:val="00377F15"/>
    <w:rsid w:val="00377FDF"/>
    <w:rsid w:val="003802FD"/>
    <w:rsid w:val="00381C2D"/>
    <w:rsid w:val="00382095"/>
    <w:rsid w:val="003820A6"/>
    <w:rsid w:val="003823F4"/>
    <w:rsid w:val="00383E01"/>
    <w:rsid w:val="003855FF"/>
    <w:rsid w:val="00385EA4"/>
    <w:rsid w:val="003861E6"/>
    <w:rsid w:val="00387282"/>
    <w:rsid w:val="00387380"/>
    <w:rsid w:val="00387C93"/>
    <w:rsid w:val="00387CD9"/>
    <w:rsid w:val="00390108"/>
    <w:rsid w:val="00390258"/>
    <w:rsid w:val="00390DA8"/>
    <w:rsid w:val="00391548"/>
    <w:rsid w:val="003925C6"/>
    <w:rsid w:val="00392B59"/>
    <w:rsid w:val="0039372B"/>
    <w:rsid w:val="00393C2A"/>
    <w:rsid w:val="00394F83"/>
    <w:rsid w:val="003952EA"/>
    <w:rsid w:val="00395301"/>
    <w:rsid w:val="00396039"/>
    <w:rsid w:val="00396F2E"/>
    <w:rsid w:val="00397B79"/>
    <w:rsid w:val="003A04FE"/>
    <w:rsid w:val="003A09BE"/>
    <w:rsid w:val="003A0DF8"/>
    <w:rsid w:val="003A0E51"/>
    <w:rsid w:val="003A1848"/>
    <w:rsid w:val="003A1901"/>
    <w:rsid w:val="003A1ECC"/>
    <w:rsid w:val="003A2980"/>
    <w:rsid w:val="003A3682"/>
    <w:rsid w:val="003A380F"/>
    <w:rsid w:val="003A3982"/>
    <w:rsid w:val="003A44BD"/>
    <w:rsid w:val="003A4947"/>
    <w:rsid w:val="003A4C67"/>
    <w:rsid w:val="003A53C5"/>
    <w:rsid w:val="003A5747"/>
    <w:rsid w:val="003A58FE"/>
    <w:rsid w:val="003A5A08"/>
    <w:rsid w:val="003A5B4F"/>
    <w:rsid w:val="003A6F70"/>
    <w:rsid w:val="003B0250"/>
    <w:rsid w:val="003B0874"/>
    <w:rsid w:val="003B08B3"/>
    <w:rsid w:val="003B1B98"/>
    <w:rsid w:val="003B2D16"/>
    <w:rsid w:val="003B2F3E"/>
    <w:rsid w:val="003B4902"/>
    <w:rsid w:val="003B4C1F"/>
    <w:rsid w:val="003B5151"/>
    <w:rsid w:val="003B69A9"/>
    <w:rsid w:val="003B6B38"/>
    <w:rsid w:val="003B6C19"/>
    <w:rsid w:val="003B7057"/>
    <w:rsid w:val="003B7DCC"/>
    <w:rsid w:val="003B7E21"/>
    <w:rsid w:val="003C1050"/>
    <w:rsid w:val="003C1E3D"/>
    <w:rsid w:val="003C21B3"/>
    <w:rsid w:val="003C253D"/>
    <w:rsid w:val="003C288B"/>
    <w:rsid w:val="003C3AC5"/>
    <w:rsid w:val="003C4DB7"/>
    <w:rsid w:val="003C4F90"/>
    <w:rsid w:val="003C5812"/>
    <w:rsid w:val="003C663E"/>
    <w:rsid w:val="003C671E"/>
    <w:rsid w:val="003C6EFD"/>
    <w:rsid w:val="003C7156"/>
    <w:rsid w:val="003C7476"/>
    <w:rsid w:val="003C7526"/>
    <w:rsid w:val="003C7965"/>
    <w:rsid w:val="003C7E83"/>
    <w:rsid w:val="003D0917"/>
    <w:rsid w:val="003D1719"/>
    <w:rsid w:val="003D1745"/>
    <w:rsid w:val="003D1ACD"/>
    <w:rsid w:val="003D2489"/>
    <w:rsid w:val="003D3B56"/>
    <w:rsid w:val="003D4D52"/>
    <w:rsid w:val="003D5B8A"/>
    <w:rsid w:val="003D5F69"/>
    <w:rsid w:val="003D7421"/>
    <w:rsid w:val="003D7A06"/>
    <w:rsid w:val="003D7B9A"/>
    <w:rsid w:val="003E054F"/>
    <w:rsid w:val="003E0828"/>
    <w:rsid w:val="003E096B"/>
    <w:rsid w:val="003E0B40"/>
    <w:rsid w:val="003E18B4"/>
    <w:rsid w:val="003E2304"/>
    <w:rsid w:val="003E2E32"/>
    <w:rsid w:val="003E2ED0"/>
    <w:rsid w:val="003E3A15"/>
    <w:rsid w:val="003E3C3B"/>
    <w:rsid w:val="003E48DB"/>
    <w:rsid w:val="003E4A89"/>
    <w:rsid w:val="003E611B"/>
    <w:rsid w:val="003E61BE"/>
    <w:rsid w:val="003E6851"/>
    <w:rsid w:val="003E69FE"/>
    <w:rsid w:val="003E6BA4"/>
    <w:rsid w:val="003E6BDB"/>
    <w:rsid w:val="003E6EE1"/>
    <w:rsid w:val="003E7D67"/>
    <w:rsid w:val="003F0DC7"/>
    <w:rsid w:val="003F229E"/>
    <w:rsid w:val="003F30C4"/>
    <w:rsid w:val="003F39C8"/>
    <w:rsid w:val="003F3A8E"/>
    <w:rsid w:val="003F3FD7"/>
    <w:rsid w:val="003F428F"/>
    <w:rsid w:val="003F4EFC"/>
    <w:rsid w:val="003F5022"/>
    <w:rsid w:val="003F58B3"/>
    <w:rsid w:val="003F5EFF"/>
    <w:rsid w:val="003F6957"/>
    <w:rsid w:val="003F6C07"/>
    <w:rsid w:val="003F6C3D"/>
    <w:rsid w:val="003F7F60"/>
    <w:rsid w:val="004005C5"/>
    <w:rsid w:val="00400678"/>
    <w:rsid w:val="004019E2"/>
    <w:rsid w:val="004038B6"/>
    <w:rsid w:val="00403D6B"/>
    <w:rsid w:val="004043B2"/>
    <w:rsid w:val="00405E71"/>
    <w:rsid w:val="004069E2"/>
    <w:rsid w:val="00406A89"/>
    <w:rsid w:val="00406FF3"/>
    <w:rsid w:val="0040722C"/>
    <w:rsid w:val="0040796B"/>
    <w:rsid w:val="004106F0"/>
    <w:rsid w:val="0041216A"/>
    <w:rsid w:val="004124CB"/>
    <w:rsid w:val="00413872"/>
    <w:rsid w:val="00414A89"/>
    <w:rsid w:val="00414C93"/>
    <w:rsid w:val="0041592B"/>
    <w:rsid w:val="00416349"/>
    <w:rsid w:val="0041657E"/>
    <w:rsid w:val="004167A8"/>
    <w:rsid w:val="0041729C"/>
    <w:rsid w:val="004174B5"/>
    <w:rsid w:val="004203A0"/>
    <w:rsid w:val="00420990"/>
    <w:rsid w:val="00420C70"/>
    <w:rsid w:val="00420DFD"/>
    <w:rsid w:val="00421212"/>
    <w:rsid w:val="004213FA"/>
    <w:rsid w:val="0042143D"/>
    <w:rsid w:val="00422D14"/>
    <w:rsid w:val="00422DF4"/>
    <w:rsid w:val="00422E53"/>
    <w:rsid w:val="00423222"/>
    <w:rsid w:val="00423FE8"/>
    <w:rsid w:val="00424760"/>
    <w:rsid w:val="00424A9D"/>
    <w:rsid w:val="00424C60"/>
    <w:rsid w:val="00424E77"/>
    <w:rsid w:val="0042593C"/>
    <w:rsid w:val="00425C7A"/>
    <w:rsid w:val="004261B4"/>
    <w:rsid w:val="00426298"/>
    <w:rsid w:val="00426AB9"/>
    <w:rsid w:val="00426E19"/>
    <w:rsid w:val="00426EFC"/>
    <w:rsid w:val="00427645"/>
    <w:rsid w:val="004278DF"/>
    <w:rsid w:val="00427B62"/>
    <w:rsid w:val="00427DC9"/>
    <w:rsid w:val="00427FD9"/>
    <w:rsid w:val="00430066"/>
    <w:rsid w:val="00430B3B"/>
    <w:rsid w:val="00431A74"/>
    <w:rsid w:val="00431AE7"/>
    <w:rsid w:val="004325A5"/>
    <w:rsid w:val="0043306C"/>
    <w:rsid w:val="00433356"/>
    <w:rsid w:val="0043391E"/>
    <w:rsid w:val="00434A6E"/>
    <w:rsid w:val="00434C0B"/>
    <w:rsid w:val="00434F62"/>
    <w:rsid w:val="00435146"/>
    <w:rsid w:val="00435E60"/>
    <w:rsid w:val="004360F5"/>
    <w:rsid w:val="004369B5"/>
    <w:rsid w:val="004377C7"/>
    <w:rsid w:val="00437D1B"/>
    <w:rsid w:val="00441840"/>
    <w:rsid w:val="004419D4"/>
    <w:rsid w:val="00441EE4"/>
    <w:rsid w:val="0044220F"/>
    <w:rsid w:val="0044299D"/>
    <w:rsid w:val="00442CF3"/>
    <w:rsid w:val="00442E67"/>
    <w:rsid w:val="00442EEE"/>
    <w:rsid w:val="0044374D"/>
    <w:rsid w:val="00444AF5"/>
    <w:rsid w:val="00445783"/>
    <w:rsid w:val="004459A4"/>
    <w:rsid w:val="00446860"/>
    <w:rsid w:val="00447E10"/>
    <w:rsid w:val="00450416"/>
    <w:rsid w:val="00450E4B"/>
    <w:rsid w:val="00450F08"/>
    <w:rsid w:val="00450FB5"/>
    <w:rsid w:val="004515B2"/>
    <w:rsid w:val="00451BD2"/>
    <w:rsid w:val="004531E4"/>
    <w:rsid w:val="00453A0F"/>
    <w:rsid w:val="00454906"/>
    <w:rsid w:val="004549A2"/>
    <w:rsid w:val="00454C49"/>
    <w:rsid w:val="004553A4"/>
    <w:rsid w:val="00455635"/>
    <w:rsid w:val="0045621B"/>
    <w:rsid w:val="004563CB"/>
    <w:rsid w:val="004566FE"/>
    <w:rsid w:val="0045734B"/>
    <w:rsid w:val="00457AE1"/>
    <w:rsid w:val="00457E4F"/>
    <w:rsid w:val="00460356"/>
    <w:rsid w:val="00460453"/>
    <w:rsid w:val="004610E2"/>
    <w:rsid w:val="0046121A"/>
    <w:rsid w:val="004617E9"/>
    <w:rsid w:val="00461C2C"/>
    <w:rsid w:val="00462594"/>
    <w:rsid w:val="00462E72"/>
    <w:rsid w:val="00463118"/>
    <w:rsid w:val="004638A1"/>
    <w:rsid w:val="00463AD5"/>
    <w:rsid w:val="00463BD8"/>
    <w:rsid w:val="004648C2"/>
    <w:rsid w:val="00464972"/>
    <w:rsid w:val="00464D74"/>
    <w:rsid w:val="00464F95"/>
    <w:rsid w:val="00465404"/>
    <w:rsid w:val="00465430"/>
    <w:rsid w:val="004666CC"/>
    <w:rsid w:val="00466BB1"/>
    <w:rsid w:val="00467B3F"/>
    <w:rsid w:val="004705F0"/>
    <w:rsid w:val="00470F62"/>
    <w:rsid w:val="00471359"/>
    <w:rsid w:val="004724B6"/>
    <w:rsid w:val="00472804"/>
    <w:rsid w:val="00473059"/>
    <w:rsid w:val="004735D8"/>
    <w:rsid w:val="00475BB7"/>
    <w:rsid w:val="0047754D"/>
    <w:rsid w:val="004776A3"/>
    <w:rsid w:val="0048010E"/>
    <w:rsid w:val="004802BF"/>
    <w:rsid w:val="00480E64"/>
    <w:rsid w:val="0048164C"/>
    <w:rsid w:val="00481A27"/>
    <w:rsid w:val="00481D07"/>
    <w:rsid w:val="0048281C"/>
    <w:rsid w:val="0048473D"/>
    <w:rsid w:val="00484CD3"/>
    <w:rsid w:val="004859F8"/>
    <w:rsid w:val="00485C15"/>
    <w:rsid w:val="00486511"/>
    <w:rsid w:val="00486AC0"/>
    <w:rsid w:val="00486BB2"/>
    <w:rsid w:val="00486C85"/>
    <w:rsid w:val="00487A72"/>
    <w:rsid w:val="0049151F"/>
    <w:rsid w:val="004916FF"/>
    <w:rsid w:val="00491AB7"/>
    <w:rsid w:val="0049236C"/>
    <w:rsid w:val="004923D8"/>
    <w:rsid w:val="0049254F"/>
    <w:rsid w:val="00492DFB"/>
    <w:rsid w:val="0049358F"/>
    <w:rsid w:val="004935EF"/>
    <w:rsid w:val="004939B8"/>
    <w:rsid w:val="00493A17"/>
    <w:rsid w:val="004946EA"/>
    <w:rsid w:val="00494E98"/>
    <w:rsid w:val="0049553F"/>
    <w:rsid w:val="00496338"/>
    <w:rsid w:val="00496667"/>
    <w:rsid w:val="00497D97"/>
    <w:rsid w:val="00497FBF"/>
    <w:rsid w:val="00497FC6"/>
    <w:rsid w:val="004A0F92"/>
    <w:rsid w:val="004A10B8"/>
    <w:rsid w:val="004A13A0"/>
    <w:rsid w:val="004A1409"/>
    <w:rsid w:val="004A1606"/>
    <w:rsid w:val="004A1F19"/>
    <w:rsid w:val="004A24EE"/>
    <w:rsid w:val="004A2A2C"/>
    <w:rsid w:val="004A2B95"/>
    <w:rsid w:val="004A2EF5"/>
    <w:rsid w:val="004A3ADC"/>
    <w:rsid w:val="004A4B8E"/>
    <w:rsid w:val="004A5277"/>
    <w:rsid w:val="004A61ED"/>
    <w:rsid w:val="004A6242"/>
    <w:rsid w:val="004B02A6"/>
    <w:rsid w:val="004B0847"/>
    <w:rsid w:val="004B0E00"/>
    <w:rsid w:val="004B148E"/>
    <w:rsid w:val="004B2995"/>
    <w:rsid w:val="004B325A"/>
    <w:rsid w:val="004B4433"/>
    <w:rsid w:val="004B4C41"/>
    <w:rsid w:val="004B5945"/>
    <w:rsid w:val="004B6019"/>
    <w:rsid w:val="004B6518"/>
    <w:rsid w:val="004B6983"/>
    <w:rsid w:val="004C0101"/>
    <w:rsid w:val="004C1BC9"/>
    <w:rsid w:val="004C26DC"/>
    <w:rsid w:val="004C2E6F"/>
    <w:rsid w:val="004C3184"/>
    <w:rsid w:val="004C3415"/>
    <w:rsid w:val="004C3ADD"/>
    <w:rsid w:val="004C3E2E"/>
    <w:rsid w:val="004C4401"/>
    <w:rsid w:val="004C4890"/>
    <w:rsid w:val="004C49D3"/>
    <w:rsid w:val="004C5439"/>
    <w:rsid w:val="004C5621"/>
    <w:rsid w:val="004C6439"/>
    <w:rsid w:val="004C65F8"/>
    <w:rsid w:val="004C6ADA"/>
    <w:rsid w:val="004C6D2A"/>
    <w:rsid w:val="004C72CB"/>
    <w:rsid w:val="004C7A24"/>
    <w:rsid w:val="004D040B"/>
    <w:rsid w:val="004D0D88"/>
    <w:rsid w:val="004D16DE"/>
    <w:rsid w:val="004D1973"/>
    <w:rsid w:val="004D1A14"/>
    <w:rsid w:val="004D2E3C"/>
    <w:rsid w:val="004D2F45"/>
    <w:rsid w:val="004D3093"/>
    <w:rsid w:val="004D30BD"/>
    <w:rsid w:val="004D3961"/>
    <w:rsid w:val="004D6D02"/>
    <w:rsid w:val="004D76EE"/>
    <w:rsid w:val="004D7D94"/>
    <w:rsid w:val="004D7E5A"/>
    <w:rsid w:val="004E0077"/>
    <w:rsid w:val="004E0143"/>
    <w:rsid w:val="004E05C2"/>
    <w:rsid w:val="004E0A21"/>
    <w:rsid w:val="004E0B06"/>
    <w:rsid w:val="004E0EAE"/>
    <w:rsid w:val="004E1826"/>
    <w:rsid w:val="004E1BF3"/>
    <w:rsid w:val="004E1E4C"/>
    <w:rsid w:val="004E201C"/>
    <w:rsid w:val="004E21E1"/>
    <w:rsid w:val="004E35E0"/>
    <w:rsid w:val="004E3B46"/>
    <w:rsid w:val="004E54B8"/>
    <w:rsid w:val="004E54E6"/>
    <w:rsid w:val="004E5916"/>
    <w:rsid w:val="004E604C"/>
    <w:rsid w:val="004E6643"/>
    <w:rsid w:val="004E7531"/>
    <w:rsid w:val="004E7F7E"/>
    <w:rsid w:val="004F022D"/>
    <w:rsid w:val="004F0384"/>
    <w:rsid w:val="004F0E77"/>
    <w:rsid w:val="004F1297"/>
    <w:rsid w:val="004F1711"/>
    <w:rsid w:val="004F177C"/>
    <w:rsid w:val="004F2378"/>
    <w:rsid w:val="004F35B1"/>
    <w:rsid w:val="004F3CBD"/>
    <w:rsid w:val="004F414C"/>
    <w:rsid w:val="004F428E"/>
    <w:rsid w:val="004F486E"/>
    <w:rsid w:val="004F5A88"/>
    <w:rsid w:val="004F6A3C"/>
    <w:rsid w:val="004F6C12"/>
    <w:rsid w:val="004F7600"/>
    <w:rsid w:val="004F7646"/>
    <w:rsid w:val="004F7EF0"/>
    <w:rsid w:val="00501689"/>
    <w:rsid w:val="00501924"/>
    <w:rsid w:val="00501DAA"/>
    <w:rsid w:val="00503683"/>
    <w:rsid w:val="00503742"/>
    <w:rsid w:val="00504184"/>
    <w:rsid w:val="00505B20"/>
    <w:rsid w:val="00505B92"/>
    <w:rsid w:val="00506897"/>
    <w:rsid w:val="005072C8"/>
    <w:rsid w:val="00507778"/>
    <w:rsid w:val="0051030F"/>
    <w:rsid w:val="005103C0"/>
    <w:rsid w:val="005107ED"/>
    <w:rsid w:val="00510B1D"/>
    <w:rsid w:val="005128FE"/>
    <w:rsid w:val="00512940"/>
    <w:rsid w:val="0051365C"/>
    <w:rsid w:val="005152F6"/>
    <w:rsid w:val="0051591C"/>
    <w:rsid w:val="00516030"/>
    <w:rsid w:val="005165C2"/>
    <w:rsid w:val="0051666A"/>
    <w:rsid w:val="00516874"/>
    <w:rsid w:val="00516DB9"/>
    <w:rsid w:val="00516F9A"/>
    <w:rsid w:val="005173D4"/>
    <w:rsid w:val="00517594"/>
    <w:rsid w:val="00520509"/>
    <w:rsid w:val="00520796"/>
    <w:rsid w:val="005213B8"/>
    <w:rsid w:val="005218DA"/>
    <w:rsid w:val="0052201C"/>
    <w:rsid w:val="0052518A"/>
    <w:rsid w:val="0052617B"/>
    <w:rsid w:val="00526476"/>
    <w:rsid w:val="0052658C"/>
    <w:rsid w:val="00526C2D"/>
    <w:rsid w:val="00527070"/>
    <w:rsid w:val="00527BC5"/>
    <w:rsid w:val="00527C1A"/>
    <w:rsid w:val="005314AF"/>
    <w:rsid w:val="005316F4"/>
    <w:rsid w:val="0053235B"/>
    <w:rsid w:val="00532901"/>
    <w:rsid w:val="00532DCB"/>
    <w:rsid w:val="00532F50"/>
    <w:rsid w:val="0053308E"/>
    <w:rsid w:val="0053386D"/>
    <w:rsid w:val="00533D10"/>
    <w:rsid w:val="00533E7B"/>
    <w:rsid w:val="00534616"/>
    <w:rsid w:val="00534641"/>
    <w:rsid w:val="00534DD4"/>
    <w:rsid w:val="00535B24"/>
    <w:rsid w:val="00535B83"/>
    <w:rsid w:val="0053648D"/>
    <w:rsid w:val="00536603"/>
    <w:rsid w:val="00536743"/>
    <w:rsid w:val="005368B2"/>
    <w:rsid w:val="00537072"/>
    <w:rsid w:val="00537168"/>
    <w:rsid w:val="0053745E"/>
    <w:rsid w:val="00537531"/>
    <w:rsid w:val="00537A2B"/>
    <w:rsid w:val="00537C6C"/>
    <w:rsid w:val="00540224"/>
    <w:rsid w:val="005409A2"/>
    <w:rsid w:val="0054127C"/>
    <w:rsid w:val="00541758"/>
    <w:rsid w:val="005432AA"/>
    <w:rsid w:val="005433F7"/>
    <w:rsid w:val="005435A2"/>
    <w:rsid w:val="0054396A"/>
    <w:rsid w:val="00543E3B"/>
    <w:rsid w:val="00544588"/>
    <w:rsid w:val="00544A28"/>
    <w:rsid w:val="005451C2"/>
    <w:rsid w:val="00546907"/>
    <w:rsid w:val="00546D3C"/>
    <w:rsid w:val="00546D4E"/>
    <w:rsid w:val="0054740B"/>
    <w:rsid w:val="00547612"/>
    <w:rsid w:val="0054765A"/>
    <w:rsid w:val="00551393"/>
    <w:rsid w:val="00551436"/>
    <w:rsid w:val="0055298C"/>
    <w:rsid w:val="00552C0B"/>
    <w:rsid w:val="005531B4"/>
    <w:rsid w:val="00553F78"/>
    <w:rsid w:val="0055429C"/>
    <w:rsid w:val="00554643"/>
    <w:rsid w:val="005547A3"/>
    <w:rsid w:val="00554942"/>
    <w:rsid w:val="005549FC"/>
    <w:rsid w:val="00554EC0"/>
    <w:rsid w:val="005550FA"/>
    <w:rsid w:val="00555177"/>
    <w:rsid w:val="00555624"/>
    <w:rsid w:val="00555855"/>
    <w:rsid w:val="00555FA3"/>
    <w:rsid w:val="005564F6"/>
    <w:rsid w:val="00560229"/>
    <w:rsid w:val="00561A9D"/>
    <w:rsid w:val="00561B38"/>
    <w:rsid w:val="00561B8A"/>
    <w:rsid w:val="00563742"/>
    <w:rsid w:val="00563AA4"/>
    <w:rsid w:val="00564947"/>
    <w:rsid w:val="0056533B"/>
    <w:rsid w:val="00565DFE"/>
    <w:rsid w:val="00565FE3"/>
    <w:rsid w:val="005665E2"/>
    <w:rsid w:val="005668ED"/>
    <w:rsid w:val="005670D0"/>
    <w:rsid w:val="00567636"/>
    <w:rsid w:val="005679C2"/>
    <w:rsid w:val="00567B44"/>
    <w:rsid w:val="00567E19"/>
    <w:rsid w:val="005701E9"/>
    <w:rsid w:val="00570631"/>
    <w:rsid w:val="00570742"/>
    <w:rsid w:val="00572DC8"/>
    <w:rsid w:val="00573487"/>
    <w:rsid w:val="00573491"/>
    <w:rsid w:val="00574D52"/>
    <w:rsid w:val="00574E13"/>
    <w:rsid w:val="00574F07"/>
    <w:rsid w:val="005755BB"/>
    <w:rsid w:val="00575CFD"/>
    <w:rsid w:val="00575E64"/>
    <w:rsid w:val="0057626F"/>
    <w:rsid w:val="00576C8D"/>
    <w:rsid w:val="0057734B"/>
    <w:rsid w:val="00577A07"/>
    <w:rsid w:val="00577EAB"/>
    <w:rsid w:val="00580387"/>
    <w:rsid w:val="00581957"/>
    <w:rsid w:val="005827A8"/>
    <w:rsid w:val="00582813"/>
    <w:rsid w:val="00582868"/>
    <w:rsid w:val="00583A9E"/>
    <w:rsid w:val="00583E1D"/>
    <w:rsid w:val="0058426C"/>
    <w:rsid w:val="00585DCD"/>
    <w:rsid w:val="0058693E"/>
    <w:rsid w:val="0059179E"/>
    <w:rsid w:val="00591C1B"/>
    <w:rsid w:val="00591DCC"/>
    <w:rsid w:val="00592464"/>
    <w:rsid w:val="00592D76"/>
    <w:rsid w:val="005937F1"/>
    <w:rsid w:val="005939DB"/>
    <w:rsid w:val="00594335"/>
    <w:rsid w:val="00594F86"/>
    <w:rsid w:val="005959DA"/>
    <w:rsid w:val="00595A77"/>
    <w:rsid w:val="005969C2"/>
    <w:rsid w:val="0059758A"/>
    <w:rsid w:val="00597912"/>
    <w:rsid w:val="00597A15"/>
    <w:rsid w:val="00597C86"/>
    <w:rsid w:val="005A005F"/>
    <w:rsid w:val="005A0675"/>
    <w:rsid w:val="005A0D84"/>
    <w:rsid w:val="005A33FA"/>
    <w:rsid w:val="005A3415"/>
    <w:rsid w:val="005A355C"/>
    <w:rsid w:val="005A373C"/>
    <w:rsid w:val="005A417C"/>
    <w:rsid w:val="005A42BF"/>
    <w:rsid w:val="005A5197"/>
    <w:rsid w:val="005A5C57"/>
    <w:rsid w:val="005A5F2D"/>
    <w:rsid w:val="005A6406"/>
    <w:rsid w:val="005A6F05"/>
    <w:rsid w:val="005A7863"/>
    <w:rsid w:val="005A7A29"/>
    <w:rsid w:val="005A7E60"/>
    <w:rsid w:val="005A7F2D"/>
    <w:rsid w:val="005B0601"/>
    <w:rsid w:val="005B0FAE"/>
    <w:rsid w:val="005B1818"/>
    <w:rsid w:val="005B2EBE"/>
    <w:rsid w:val="005B3FCF"/>
    <w:rsid w:val="005B4327"/>
    <w:rsid w:val="005B4640"/>
    <w:rsid w:val="005B4D24"/>
    <w:rsid w:val="005B4D95"/>
    <w:rsid w:val="005B55F6"/>
    <w:rsid w:val="005B5602"/>
    <w:rsid w:val="005B677E"/>
    <w:rsid w:val="005B6793"/>
    <w:rsid w:val="005B6AA9"/>
    <w:rsid w:val="005B6E02"/>
    <w:rsid w:val="005B6EDD"/>
    <w:rsid w:val="005B6EE9"/>
    <w:rsid w:val="005B79AA"/>
    <w:rsid w:val="005B7BC8"/>
    <w:rsid w:val="005C00A7"/>
    <w:rsid w:val="005C00F8"/>
    <w:rsid w:val="005C0110"/>
    <w:rsid w:val="005C0504"/>
    <w:rsid w:val="005C174B"/>
    <w:rsid w:val="005C223B"/>
    <w:rsid w:val="005C3C8A"/>
    <w:rsid w:val="005C3CB9"/>
    <w:rsid w:val="005C4DD0"/>
    <w:rsid w:val="005C4E02"/>
    <w:rsid w:val="005C5621"/>
    <w:rsid w:val="005C659D"/>
    <w:rsid w:val="005C6858"/>
    <w:rsid w:val="005C6A30"/>
    <w:rsid w:val="005C6A44"/>
    <w:rsid w:val="005C6B9C"/>
    <w:rsid w:val="005C6F29"/>
    <w:rsid w:val="005C7622"/>
    <w:rsid w:val="005C7764"/>
    <w:rsid w:val="005C77C5"/>
    <w:rsid w:val="005C7AF7"/>
    <w:rsid w:val="005C7F41"/>
    <w:rsid w:val="005D0221"/>
    <w:rsid w:val="005D033C"/>
    <w:rsid w:val="005D0646"/>
    <w:rsid w:val="005D086A"/>
    <w:rsid w:val="005D2EA8"/>
    <w:rsid w:val="005D380B"/>
    <w:rsid w:val="005D3E24"/>
    <w:rsid w:val="005D4506"/>
    <w:rsid w:val="005D58CE"/>
    <w:rsid w:val="005D5B12"/>
    <w:rsid w:val="005D5CCE"/>
    <w:rsid w:val="005D7413"/>
    <w:rsid w:val="005D74D5"/>
    <w:rsid w:val="005D7F79"/>
    <w:rsid w:val="005E0E27"/>
    <w:rsid w:val="005E109A"/>
    <w:rsid w:val="005E10C7"/>
    <w:rsid w:val="005E1448"/>
    <w:rsid w:val="005E19EB"/>
    <w:rsid w:val="005E1E04"/>
    <w:rsid w:val="005E1E48"/>
    <w:rsid w:val="005E2A78"/>
    <w:rsid w:val="005E330C"/>
    <w:rsid w:val="005E3650"/>
    <w:rsid w:val="005E3AAE"/>
    <w:rsid w:val="005E4015"/>
    <w:rsid w:val="005E4526"/>
    <w:rsid w:val="005E46F2"/>
    <w:rsid w:val="005E4B79"/>
    <w:rsid w:val="005E63AF"/>
    <w:rsid w:val="005E7D0E"/>
    <w:rsid w:val="005E7D1F"/>
    <w:rsid w:val="005F17F9"/>
    <w:rsid w:val="005F1B0C"/>
    <w:rsid w:val="005F1CB8"/>
    <w:rsid w:val="005F2AB2"/>
    <w:rsid w:val="005F2E22"/>
    <w:rsid w:val="005F354D"/>
    <w:rsid w:val="005F3B28"/>
    <w:rsid w:val="005F3CAD"/>
    <w:rsid w:val="005F418E"/>
    <w:rsid w:val="005F4FA2"/>
    <w:rsid w:val="005F5017"/>
    <w:rsid w:val="005F54BF"/>
    <w:rsid w:val="005F62D3"/>
    <w:rsid w:val="005F6358"/>
    <w:rsid w:val="005F686B"/>
    <w:rsid w:val="005F6BF3"/>
    <w:rsid w:val="005F75B3"/>
    <w:rsid w:val="005F799E"/>
    <w:rsid w:val="00601B2B"/>
    <w:rsid w:val="0060205D"/>
    <w:rsid w:val="006026A2"/>
    <w:rsid w:val="00602E9B"/>
    <w:rsid w:val="00603535"/>
    <w:rsid w:val="00603B8D"/>
    <w:rsid w:val="00603D07"/>
    <w:rsid w:val="00603E3C"/>
    <w:rsid w:val="006045E2"/>
    <w:rsid w:val="006051F8"/>
    <w:rsid w:val="00605662"/>
    <w:rsid w:val="00606C40"/>
    <w:rsid w:val="00610348"/>
    <w:rsid w:val="00611829"/>
    <w:rsid w:val="00611E7D"/>
    <w:rsid w:val="00612029"/>
    <w:rsid w:val="006120E2"/>
    <w:rsid w:val="006123D7"/>
    <w:rsid w:val="006123FE"/>
    <w:rsid w:val="006129BD"/>
    <w:rsid w:val="006130CE"/>
    <w:rsid w:val="006134AB"/>
    <w:rsid w:val="00613682"/>
    <w:rsid w:val="006137E0"/>
    <w:rsid w:val="006159C3"/>
    <w:rsid w:val="00615C5E"/>
    <w:rsid w:val="006161DF"/>
    <w:rsid w:val="006168D4"/>
    <w:rsid w:val="00617DFA"/>
    <w:rsid w:val="00620662"/>
    <w:rsid w:val="0062120E"/>
    <w:rsid w:val="006215AF"/>
    <w:rsid w:val="00621BFE"/>
    <w:rsid w:val="00621C38"/>
    <w:rsid w:val="006222AB"/>
    <w:rsid w:val="00623AA9"/>
    <w:rsid w:val="006242C1"/>
    <w:rsid w:val="0062433C"/>
    <w:rsid w:val="00624374"/>
    <w:rsid w:val="006243E7"/>
    <w:rsid w:val="00625277"/>
    <w:rsid w:val="00625BC2"/>
    <w:rsid w:val="00626FA8"/>
    <w:rsid w:val="0062728D"/>
    <w:rsid w:val="00627375"/>
    <w:rsid w:val="00627B66"/>
    <w:rsid w:val="0063080E"/>
    <w:rsid w:val="00632374"/>
    <w:rsid w:val="006323FF"/>
    <w:rsid w:val="006331CE"/>
    <w:rsid w:val="006337CC"/>
    <w:rsid w:val="00633AAE"/>
    <w:rsid w:val="00633B1A"/>
    <w:rsid w:val="0063411A"/>
    <w:rsid w:val="00634391"/>
    <w:rsid w:val="00635793"/>
    <w:rsid w:val="00635C2A"/>
    <w:rsid w:val="006364BB"/>
    <w:rsid w:val="0063707E"/>
    <w:rsid w:val="00640035"/>
    <w:rsid w:val="00641527"/>
    <w:rsid w:val="00642185"/>
    <w:rsid w:val="006421A5"/>
    <w:rsid w:val="00642B23"/>
    <w:rsid w:val="0064303D"/>
    <w:rsid w:val="00643059"/>
    <w:rsid w:val="00643215"/>
    <w:rsid w:val="0064333B"/>
    <w:rsid w:val="00643467"/>
    <w:rsid w:val="00643918"/>
    <w:rsid w:val="00643AC2"/>
    <w:rsid w:val="0064404B"/>
    <w:rsid w:val="0064404C"/>
    <w:rsid w:val="006446DD"/>
    <w:rsid w:val="0064499F"/>
    <w:rsid w:val="00644ED2"/>
    <w:rsid w:val="006451A7"/>
    <w:rsid w:val="006454A0"/>
    <w:rsid w:val="006458C0"/>
    <w:rsid w:val="00645A46"/>
    <w:rsid w:val="00646631"/>
    <w:rsid w:val="0064683E"/>
    <w:rsid w:val="0064757C"/>
    <w:rsid w:val="006475E9"/>
    <w:rsid w:val="00647A7C"/>
    <w:rsid w:val="00647C46"/>
    <w:rsid w:val="00650688"/>
    <w:rsid w:val="00651148"/>
    <w:rsid w:val="006518BD"/>
    <w:rsid w:val="006519B1"/>
    <w:rsid w:val="00652370"/>
    <w:rsid w:val="006525FD"/>
    <w:rsid w:val="00652C8C"/>
    <w:rsid w:val="006542B9"/>
    <w:rsid w:val="00654722"/>
    <w:rsid w:val="0065485C"/>
    <w:rsid w:val="00654DA1"/>
    <w:rsid w:val="00656518"/>
    <w:rsid w:val="00656DB5"/>
    <w:rsid w:val="0065721D"/>
    <w:rsid w:val="00657619"/>
    <w:rsid w:val="006577B3"/>
    <w:rsid w:val="006579F9"/>
    <w:rsid w:val="00657F96"/>
    <w:rsid w:val="00660719"/>
    <w:rsid w:val="006607F4"/>
    <w:rsid w:val="006612F7"/>
    <w:rsid w:val="00661566"/>
    <w:rsid w:val="00661B75"/>
    <w:rsid w:val="006625AA"/>
    <w:rsid w:val="00662B61"/>
    <w:rsid w:val="00663103"/>
    <w:rsid w:val="006632A3"/>
    <w:rsid w:val="0066378E"/>
    <w:rsid w:val="006638B0"/>
    <w:rsid w:val="00663DA2"/>
    <w:rsid w:val="00664175"/>
    <w:rsid w:val="00664DF8"/>
    <w:rsid w:val="0066542E"/>
    <w:rsid w:val="0066564A"/>
    <w:rsid w:val="006656B9"/>
    <w:rsid w:val="00665D9C"/>
    <w:rsid w:val="00665F82"/>
    <w:rsid w:val="0066729A"/>
    <w:rsid w:val="006674FE"/>
    <w:rsid w:val="00667F3D"/>
    <w:rsid w:val="00670227"/>
    <w:rsid w:val="00670244"/>
    <w:rsid w:val="0067046D"/>
    <w:rsid w:val="006712A4"/>
    <w:rsid w:val="006716D1"/>
    <w:rsid w:val="006727A5"/>
    <w:rsid w:val="00672ADF"/>
    <w:rsid w:val="00672EA2"/>
    <w:rsid w:val="00672FAE"/>
    <w:rsid w:val="00673170"/>
    <w:rsid w:val="00673417"/>
    <w:rsid w:val="00673585"/>
    <w:rsid w:val="00673B06"/>
    <w:rsid w:val="0067417D"/>
    <w:rsid w:val="00674315"/>
    <w:rsid w:val="00674F11"/>
    <w:rsid w:val="00675ECA"/>
    <w:rsid w:val="006760EA"/>
    <w:rsid w:val="00676AFA"/>
    <w:rsid w:val="0067786C"/>
    <w:rsid w:val="00677AD8"/>
    <w:rsid w:val="0068091A"/>
    <w:rsid w:val="00681061"/>
    <w:rsid w:val="006815B3"/>
    <w:rsid w:val="00681FE6"/>
    <w:rsid w:val="00683955"/>
    <w:rsid w:val="00684113"/>
    <w:rsid w:val="00685030"/>
    <w:rsid w:val="00685ABB"/>
    <w:rsid w:val="00686397"/>
    <w:rsid w:val="0068748F"/>
    <w:rsid w:val="00687977"/>
    <w:rsid w:val="006904BB"/>
    <w:rsid w:val="006906E2"/>
    <w:rsid w:val="006909C0"/>
    <w:rsid w:val="00691205"/>
    <w:rsid w:val="00691605"/>
    <w:rsid w:val="00691D9E"/>
    <w:rsid w:val="0069360F"/>
    <w:rsid w:val="00693A0F"/>
    <w:rsid w:val="00693C12"/>
    <w:rsid w:val="0069417B"/>
    <w:rsid w:val="00695867"/>
    <w:rsid w:val="00695C56"/>
    <w:rsid w:val="00695C70"/>
    <w:rsid w:val="00695E68"/>
    <w:rsid w:val="00696276"/>
    <w:rsid w:val="006A02A4"/>
    <w:rsid w:val="006A0449"/>
    <w:rsid w:val="006A1D65"/>
    <w:rsid w:val="006A22C5"/>
    <w:rsid w:val="006A2F05"/>
    <w:rsid w:val="006A30FF"/>
    <w:rsid w:val="006A31A5"/>
    <w:rsid w:val="006A33F7"/>
    <w:rsid w:val="006A4595"/>
    <w:rsid w:val="006A5859"/>
    <w:rsid w:val="006A6D93"/>
    <w:rsid w:val="006A78D6"/>
    <w:rsid w:val="006B0600"/>
    <w:rsid w:val="006B1126"/>
    <w:rsid w:val="006B15DA"/>
    <w:rsid w:val="006B1DA2"/>
    <w:rsid w:val="006B29CD"/>
    <w:rsid w:val="006B3809"/>
    <w:rsid w:val="006B3EB8"/>
    <w:rsid w:val="006B45F6"/>
    <w:rsid w:val="006B4AAF"/>
    <w:rsid w:val="006B58CB"/>
    <w:rsid w:val="006B6DCF"/>
    <w:rsid w:val="006B6DFB"/>
    <w:rsid w:val="006C0157"/>
    <w:rsid w:val="006C06C7"/>
    <w:rsid w:val="006C08D8"/>
    <w:rsid w:val="006C1BD0"/>
    <w:rsid w:val="006C1E05"/>
    <w:rsid w:val="006C219F"/>
    <w:rsid w:val="006C2461"/>
    <w:rsid w:val="006C2AC0"/>
    <w:rsid w:val="006C3D42"/>
    <w:rsid w:val="006C4A49"/>
    <w:rsid w:val="006C4A4F"/>
    <w:rsid w:val="006C65DC"/>
    <w:rsid w:val="006C669A"/>
    <w:rsid w:val="006C6803"/>
    <w:rsid w:val="006C778F"/>
    <w:rsid w:val="006D04D3"/>
    <w:rsid w:val="006D0AEB"/>
    <w:rsid w:val="006D1AA7"/>
    <w:rsid w:val="006D1EBE"/>
    <w:rsid w:val="006D212A"/>
    <w:rsid w:val="006D2275"/>
    <w:rsid w:val="006D2AD6"/>
    <w:rsid w:val="006D31D0"/>
    <w:rsid w:val="006D3306"/>
    <w:rsid w:val="006D3398"/>
    <w:rsid w:val="006D3512"/>
    <w:rsid w:val="006D3BBE"/>
    <w:rsid w:val="006D4380"/>
    <w:rsid w:val="006D4E31"/>
    <w:rsid w:val="006D4EA1"/>
    <w:rsid w:val="006D4FF2"/>
    <w:rsid w:val="006D55CF"/>
    <w:rsid w:val="006D624B"/>
    <w:rsid w:val="006D63B1"/>
    <w:rsid w:val="006D6AE4"/>
    <w:rsid w:val="006D745F"/>
    <w:rsid w:val="006D7A72"/>
    <w:rsid w:val="006E042B"/>
    <w:rsid w:val="006E062E"/>
    <w:rsid w:val="006E0C52"/>
    <w:rsid w:val="006E1240"/>
    <w:rsid w:val="006E14CB"/>
    <w:rsid w:val="006E1B14"/>
    <w:rsid w:val="006E28FA"/>
    <w:rsid w:val="006E2995"/>
    <w:rsid w:val="006E3D59"/>
    <w:rsid w:val="006E4E84"/>
    <w:rsid w:val="006E54E2"/>
    <w:rsid w:val="006E67FE"/>
    <w:rsid w:val="006E6F6E"/>
    <w:rsid w:val="006E6FA4"/>
    <w:rsid w:val="006E7079"/>
    <w:rsid w:val="006E79EA"/>
    <w:rsid w:val="006F0457"/>
    <w:rsid w:val="006F088D"/>
    <w:rsid w:val="006F0C4E"/>
    <w:rsid w:val="006F166E"/>
    <w:rsid w:val="006F1E6F"/>
    <w:rsid w:val="006F3D3D"/>
    <w:rsid w:val="006F57D0"/>
    <w:rsid w:val="006F675B"/>
    <w:rsid w:val="006F6C14"/>
    <w:rsid w:val="006F6FCF"/>
    <w:rsid w:val="006F7136"/>
    <w:rsid w:val="006F76C2"/>
    <w:rsid w:val="006F776F"/>
    <w:rsid w:val="0070020B"/>
    <w:rsid w:val="0070023E"/>
    <w:rsid w:val="00700B49"/>
    <w:rsid w:val="00700CE2"/>
    <w:rsid w:val="0070108F"/>
    <w:rsid w:val="00701B81"/>
    <w:rsid w:val="00701D1B"/>
    <w:rsid w:val="007020E4"/>
    <w:rsid w:val="00703001"/>
    <w:rsid w:val="00703BD0"/>
    <w:rsid w:val="00704949"/>
    <w:rsid w:val="00704CF5"/>
    <w:rsid w:val="00705068"/>
    <w:rsid w:val="00705F9E"/>
    <w:rsid w:val="00707118"/>
    <w:rsid w:val="007072AA"/>
    <w:rsid w:val="00707C2E"/>
    <w:rsid w:val="00707E74"/>
    <w:rsid w:val="007105F4"/>
    <w:rsid w:val="00710D1B"/>
    <w:rsid w:val="007114CB"/>
    <w:rsid w:val="007125BD"/>
    <w:rsid w:val="00712A1C"/>
    <w:rsid w:val="0071309A"/>
    <w:rsid w:val="00713D9B"/>
    <w:rsid w:val="00713F7B"/>
    <w:rsid w:val="0071447A"/>
    <w:rsid w:val="0071506C"/>
    <w:rsid w:val="007161D8"/>
    <w:rsid w:val="007163B9"/>
    <w:rsid w:val="00716610"/>
    <w:rsid w:val="00716865"/>
    <w:rsid w:val="00716B81"/>
    <w:rsid w:val="00716C94"/>
    <w:rsid w:val="007170C7"/>
    <w:rsid w:val="00717B9A"/>
    <w:rsid w:val="00717FC4"/>
    <w:rsid w:val="00720A78"/>
    <w:rsid w:val="0072112B"/>
    <w:rsid w:val="00721BBC"/>
    <w:rsid w:val="00721FCD"/>
    <w:rsid w:val="007220B9"/>
    <w:rsid w:val="0072260C"/>
    <w:rsid w:val="00722B60"/>
    <w:rsid w:val="00722F09"/>
    <w:rsid w:val="007239AE"/>
    <w:rsid w:val="00723FD4"/>
    <w:rsid w:val="00724B86"/>
    <w:rsid w:val="00725D70"/>
    <w:rsid w:val="007263F6"/>
    <w:rsid w:val="00727A0F"/>
    <w:rsid w:val="00727EF4"/>
    <w:rsid w:val="00731165"/>
    <w:rsid w:val="00731903"/>
    <w:rsid w:val="007324B8"/>
    <w:rsid w:val="0073275E"/>
    <w:rsid w:val="00732C1D"/>
    <w:rsid w:val="00732F29"/>
    <w:rsid w:val="007347FA"/>
    <w:rsid w:val="00734FFF"/>
    <w:rsid w:val="007350DD"/>
    <w:rsid w:val="00735571"/>
    <w:rsid w:val="00735931"/>
    <w:rsid w:val="00736A54"/>
    <w:rsid w:val="00736F36"/>
    <w:rsid w:val="00737411"/>
    <w:rsid w:val="00737BAB"/>
    <w:rsid w:val="007408C3"/>
    <w:rsid w:val="00740D1D"/>
    <w:rsid w:val="00741688"/>
    <w:rsid w:val="007420DA"/>
    <w:rsid w:val="007425D9"/>
    <w:rsid w:val="00742CBA"/>
    <w:rsid w:val="007439AF"/>
    <w:rsid w:val="00743C91"/>
    <w:rsid w:val="00743F36"/>
    <w:rsid w:val="00744D66"/>
    <w:rsid w:val="007467DD"/>
    <w:rsid w:val="00747181"/>
    <w:rsid w:val="0074787D"/>
    <w:rsid w:val="00747DF3"/>
    <w:rsid w:val="00747E85"/>
    <w:rsid w:val="00750DB2"/>
    <w:rsid w:val="00750FDE"/>
    <w:rsid w:val="007539F8"/>
    <w:rsid w:val="00753DCD"/>
    <w:rsid w:val="00754309"/>
    <w:rsid w:val="00754CA8"/>
    <w:rsid w:val="007550D3"/>
    <w:rsid w:val="0075576A"/>
    <w:rsid w:val="007567E3"/>
    <w:rsid w:val="007570D6"/>
    <w:rsid w:val="0075721F"/>
    <w:rsid w:val="0075752E"/>
    <w:rsid w:val="007603E4"/>
    <w:rsid w:val="007608AA"/>
    <w:rsid w:val="00760936"/>
    <w:rsid w:val="0076132C"/>
    <w:rsid w:val="007624AC"/>
    <w:rsid w:val="007627A9"/>
    <w:rsid w:val="007630B1"/>
    <w:rsid w:val="007635FB"/>
    <w:rsid w:val="00763765"/>
    <w:rsid w:val="00763835"/>
    <w:rsid w:val="00763C20"/>
    <w:rsid w:val="00764217"/>
    <w:rsid w:val="0076434E"/>
    <w:rsid w:val="0076465A"/>
    <w:rsid w:val="00764BFC"/>
    <w:rsid w:val="00764F5C"/>
    <w:rsid w:val="007652D1"/>
    <w:rsid w:val="00766006"/>
    <w:rsid w:val="00766145"/>
    <w:rsid w:val="00766232"/>
    <w:rsid w:val="007663D8"/>
    <w:rsid w:val="007665E2"/>
    <w:rsid w:val="007667C3"/>
    <w:rsid w:val="007668E9"/>
    <w:rsid w:val="00766A1A"/>
    <w:rsid w:val="00767518"/>
    <w:rsid w:val="0076766B"/>
    <w:rsid w:val="00770C39"/>
    <w:rsid w:val="00770E5F"/>
    <w:rsid w:val="007712B0"/>
    <w:rsid w:val="00772D0B"/>
    <w:rsid w:val="00773903"/>
    <w:rsid w:val="007741BC"/>
    <w:rsid w:val="0077478B"/>
    <w:rsid w:val="0077487B"/>
    <w:rsid w:val="007748A6"/>
    <w:rsid w:val="00774B89"/>
    <w:rsid w:val="00774F2C"/>
    <w:rsid w:val="00775AFA"/>
    <w:rsid w:val="00775CC2"/>
    <w:rsid w:val="00776A27"/>
    <w:rsid w:val="00776D50"/>
    <w:rsid w:val="00777EE0"/>
    <w:rsid w:val="00780078"/>
    <w:rsid w:val="00780BE8"/>
    <w:rsid w:val="0078163D"/>
    <w:rsid w:val="00781D77"/>
    <w:rsid w:val="00781E2C"/>
    <w:rsid w:val="0078212D"/>
    <w:rsid w:val="0078261C"/>
    <w:rsid w:val="00782A3B"/>
    <w:rsid w:val="00782CF0"/>
    <w:rsid w:val="00783375"/>
    <w:rsid w:val="00783C01"/>
    <w:rsid w:val="00784698"/>
    <w:rsid w:val="007849D2"/>
    <w:rsid w:val="00784DF9"/>
    <w:rsid w:val="007856F7"/>
    <w:rsid w:val="00785761"/>
    <w:rsid w:val="00785FDD"/>
    <w:rsid w:val="00786057"/>
    <w:rsid w:val="00786415"/>
    <w:rsid w:val="00787189"/>
    <w:rsid w:val="00787707"/>
    <w:rsid w:val="00787CBB"/>
    <w:rsid w:val="0079050D"/>
    <w:rsid w:val="007908B7"/>
    <w:rsid w:val="00790B29"/>
    <w:rsid w:val="00791D6E"/>
    <w:rsid w:val="00791E6C"/>
    <w:rsid w:val="0079228C"/>
    <w:rsid w:val="007922D4"/>
    <w:rsid w:val="007922E8"/>
    <w:rsid w:val="007925F4"/>
    <w:rsid w:val="00792733"/>
    <w:rsid w:val="00792C89"/>
    <w:rsid w:val="007930D5"/>
    <w:rsid w:val="00793391"/>
    <w:rsid w:val="007939CE"/>
    <w:rsid w:val="007940AD"/>
    <w:rsid w:val="007940C5"/>
    <w:rsid w:val="007940CC"/>
    <w:rsid w:val="00794C92"/>
    <w:rsid w:val="00794E57"/>
    <w:rsid w:val="00794FCE"/>
    <w:rsid w:val="00795A3F"/>
    <w:rsid w:val="00795FFA"/>
    <w:rsid w:val="00796DBE"/>
    <w:rsid w:val="0079751B"/>
    <w:rsid w:val="00797D21"/>
    <w:rsid w:val="007A1482"/>
    <w:rsid w:val="007A1CEA"/>
    <w:rsid w:val="007A21D2"/>
    <w:rsid w:val="007A25FF"/>
    <w:rsid w:val="007A2922"/>
    <w:rsid w:val="007A3B47"/>
    <w:rsid w:val="007A586E"/>
    <w:rsid w:val="007A5C57"/>
    <w:rsid w:val="007A5DAD"/>
    <w:rsid w:val="007A616C"/>
    <w:rsid w:val="007A67FB"/>
    <w:rsid w:val="007A6A10"/>
    <w:rsid w:val="007A7935"/>
    <w:rsid w:val="007A7990"/>
    <w:rsid w:val="007A7A69"/>
    <w:rsid w:val="007B022E"/>
    <w:rsid w:val="007B0F6B"/>
    <w:rsid w:val="007B0FED"/>
    <w:rsid w:val="007B18B5"/>
    <w:rsid w:val="007B1D93"/>
    <w:rsid w:val="007B218F"/>
    <w:rsid w:val="007B2416"/>
    <w:rsid w:val="007B2BDC"/>
    <w:rsid w:val="007B2F84"/>
    <w:rsid w:val="007B36D4"/>
    <w:rsid w:val="007B5A60"/>
    <w:rsid w:val="007B6C36"/>
    <w:rsid w:val="007B7DCA"/>
    <w:rsid w:val="007C0F14"/>
    <w:rsid w:val="007C1474"/>
    <w:rsid w:val="007C14BC"/>
    <w:rsid w:val="007C1CE9"/>
    <w:rsid w:val="007C2142"/>
    <w:rsid w:val="007C21A7"/>
    <w:rsid w:val="007C374A"/>
    <w:rsid w:val="007C4492"/>
    <w:rsid w:val="007C4D6C"/>
    <w:rsid w:val="007C579D"/>
    <w:rsid w:val="007C58B1"/>
    <w:rsid w:val="007C6069"/>
    <w:rsid w:val="007C733C"/>
    <w:rsid w:val="007D012F"/>
    <w:rsid w:val="007D0B65"/>
    <w:rsid w:val="007D127F"/>
    <w:rsid w:val="007D14B8"/>
    <w:rsid w:val="007D1512"/>
    <w:rsid w:val="007D1D46"/>
    <w:rsid w:val="007D1E7A"/>
    <w:rsid w:val="007D2421"/>
    <w:rsid w:val="007D24B5"/>
    <w:rsid w:val="007D344E"/>
    <w:rsid w:val="007D3A42"/>
    <w:rsid w:val="007D3B13"/>
    <w:rsid w:val="007D3BB4"/>
    <w:rsid w:val="007D3E3C"/>
    <w:rsid w:val="007D41CD"/>
    <w:rsid w:val="007D466E"/>
    <w:rsid w:val="007D58AF"/>
    <w:rsid w:val="007D5C6D"/>
    <w:rsid w:val="007D6DA8"/>
    <w:rsid w:val="007D78C6"/>
    <w:rsid w:val="007E0197"/>
    <w:rsid w:val="007E0239"/>
    <w:rsid w:val="007E0881"/>
    <w:rsid w:val="007E08FA"/>
    <w:rsid w:val="007E1B82"/>
    <w:rsid w:val="007E1C90"/>
    <w:rsid w:val="007E2B52"/>
    <w:rsid w:val="007E3C5A"/>
    <w:rsid w:val="007E40EB"/>
    <w:rsid w:val="007E49A1"/>
    <w:rsid w:val="007E5103"/>
    <w:rsid w:val="007E5292"/>
    <w:rsid w:val="007E5FF4"/>
    <w:rsid w:val="007E7F9F"/>
    <w:rsid w:val="007F01CB"/>
    <w:rsid w:val="007F01D3"/>
    <w:rsid w:val="007F0308"/>
    <w:rsid w:val="007F05D1"/>
    <w:rsid w:val="007F0BDF"/>
    <w:rsid w:val="007F1394"/>
    <w:rsid w:val="007F2001"/>
    <w:rsid w:val="007F3037"/>
    <w:rsid w:val="007F303D"/>
    <w:rsid w:val="007F362A"/>
    <w:rsid w:val="007F394F"/>
    <w:rsid w:val="007F478A"/>
    <w:rsid w:val="007F4F75"/>
    <w:rsid w:val="007F56F0"/>
    <w:rsid w:val="007F5C0B"/>
    <w:rsid w:val="007F6D17"/>
    <w:rsid w:val="007F71AC"/>
    <w:rsid w:val="007F7365"/>
    <w:rsid w:val="007F7634"/>
    <w:rsid w:val="007F7643"/>
    <w:rsid w:val="007F77BC"/>
    <w:rsid w:val="007F7848"/>
    <w:rsid w:val="007F7B2F"/>
    <w:rsid w:val="008001F0"/>
    <w:rsid w:val="00800715"/>
    <w:rsid w:val="00800A89"/>
    <w:rsid w:val="00800EA7"/>
    <w:rsid w:val="008012E9"/>
    <w:rsid w:val="00801919"/>
    <w:rsid w:val="00801BF4"/>
    <w:rsid w:val="00801D98"/>
    <w:rsid w:val="008024A8"/>
    <w:rsid w:val="0080285D"/>
    <w:rsid w:val="00802D70"/>
    <w:rsid w:val="00803155"/>
    <w:rsid w:val="0080410E"/>
    <w:rsid w:val="0080418E"/>
    <w:rsid w:val="00804829"/>
    <w:rsid w:val="00804D55"/>
    <w:rsid w:val="00805970"/>
    <w:rsid w:val="00805C26"/>
    <w:rsid w:val="00805CAC"/>
    <w:rsid w:val="00805D90"/>
    <w:rsid w:val="008061D0"/>
    <w:rsid w:val="00806550"/>
    <w:rsid w:val="0080670C"/>
    <w:rsid w:val="00806E76"/>
    <w:rsid w:val="00807C70"/>
    <w:rsid w:val="00807E24"/>
    <w:rsid w:val="00810083"/>
    <w:rsid w:val="008102E8"/>
    <w:rsid w:val="008107F6"/>
    <w:rsid w:val="00810B52"/>
    <w:rsid w:val="00811957"/>
    <w:rsid w:val="008120A2"/>
    <w:rsid w:val="00812D2B"/>
    <w:rsid w:val="0081358B"/>
    <w:rsid w:val="00813EDC"/>
    <w:rsid w:val="00813FCE"/>
    <w:rsid w:val="0081484F"/>
    <w:rsid w:val="00814FAF"/>
    <w:rsid w:val="008157A1"/>
    <w:rsid w:val="00815967"/>
    <w:rsid w:val="008164E6"/>
    <w:rsid w:val="00816502"/>
    <w:rsid w:val="008179F5"/>
    <w:rsid w:val="00820250"/>
    <w:rsid w:val="0082028C"/>
    <w:rsid w:val="00820489"/>
    <w:rsid w:val="00820DAE"/>
    <w:rsid w:val="00821B4E"/>
    <w:rsid w:val="00823785"/>
    <w:rsid w:val="008238DB"/>
    <w:rsid w:val="00823E2B"/>
    <w:rsid w:val="0082417B"/>
    <w:rsid w:val="0082470F"/>
    <w:rsid w:val="00824BEA"/>
    <w:rsid w:val="008253A4"/>
    <w:rsid w:val="008254B1"/>
    <w:rsid w:val="00825915"/>
    <w:rsid w:val="00825DA4"/>
    <w:rsid w:val="0082643C"/>
    <w:rsid w:val="00826972"/>
    <w:rsid w:val="008279FA"/>
    <w:rsid w:val="00831E08"/>
    <w:rsid w:val="008321E7"/>
    <w:rsid w:val="008322A0"/>
    <w:rsid w:val="00832DB2"/>
    <w:rsid w:val="00833069"/>
    <w:rsid w:val="008330E9"/>
    <w:rsid w:val="00834140"/>
    <w:rsid w:val="008348B0"/>
    <w:rsid w:val="00835C6F"/>
    <w:rsid w:val="0083627A"/>
    <w:rsid w:val="00836286"/>
    <w:rsid w:val="0083692D"/>
    <w:rsid w:val="00837AE7"/>
    <w:rsid w:val="008402D0"/>
    <w:rsid w:val="0084036E"/>
    <w:rsid w:val="0084054C"/>
    <w:rsid w:val="00840580"/>
    <w:rsid w:val="008423E3"/>
    <w:rsid w:val="00842814"/>
    <w:rsid w:val="00843028"/>
    <w:rsid w:val="008431A4"/>
    <w:rsid w:val="008441BF"/>
    <w:rsid w:val="00844794"/>
    <w:rsid w:val="00844CD4"/>
    <w:rsid w:val="00846340"/>
    <w:rsid w:val="0084637E"/>
    <w:rsid w:val="008474F3"/>
    <w:rsid w:val="008475A0"/>
    <w:rsid w:val="00847893"/>
    <w:rsid w:val="008506F8"/>
    <w:rsid w:val="00851B03"/>
    <w:rsid w:val="00851DB3"/>
    <w:rsid w:val="008527FD"/>
    <w:rsid w:val="00852D03"/>
    <w:rsid w:val="00853234"/>
    <w:rsid w:val="00853988"/>
    <w:rsid w:val="00854606"/>
    <w:rsid w:val="008559CD"/>
    <w:rsid w:val="008564F2"/>
    <w:rsid w:val="00856B03"/>
    <w:rsid w:val="00857B90"/>
    <w:rsid w:val="00860500"/>
    <w:rsid w:val="00860A80"/>
    <w:rsid w:val="00860BBD"/>
    <w:rsid w:val="00860BD8"/>
    <w:rsid w:val="0086125D"/>
    <w:rsid w:val="00861947"/>
    <w:rsid w:val="008622D6"/>
    <w:rsid w:val="008624C0"/>
    <w:rsid w:val="00862FE6"/>
    <w:rsid w:val="0086322C"/>
    <w:rsid w:val="00863623"/>
    <w:rsid w:val="00863E27"/>
    <w:rsid w:val="00864743"/>
    <w:rsid w:val="00866154"/>
    <w:rsid w:val="00866B50"/>
    <w:rsid w:val="0086704F"/>
    <w:rsid w:val="008706F4"/>
    <w:rsid w:val="0087118A"/>
    <w:rsid w:val="0087161D"/>
    <w:rsid w:val="00872874"/>
    <w:rsid w:val="008732FD"/>
    <w:rsid w:val="00873985"/>
    <w:rsid w:val="0087418F"/>
    <w:rsid w:val="0087457E"/>
    <w:rsid w:val="00874589"/>
    <w:rsid w:val="00874960"/>
    <w:rsid w:val="00874A99"/>
    <w:rsid w:val="00874B01"/>
    <w:rsid w:val="00874B50"/>
    <w:rsid w:val="00874CE2"/>
    <w:rsid w:val="00874F4C"/>
    <w:rsid w:val="00875319"/>
    <w:rsid w:val="00876C36"/>
    <w:rsid w:val="00877452"/>
    <w:rsid w:val="00877B0F"/>
    <w:rsid w:val="00880681"/>
    <w:rsid w:val="0088091E"/>
    <w:rsid w:val="00880AE6"/>
    <w:rsid w:val="00880B04"/>
    <w:rsid w:val="00880F48"/>
    <w:rsid w:val="0088183C"/>
    <w:rsid w:val="00881D6F"/>
    <w:rsid w:val="00881F24"/>
    <w:rsid w:val="00881FDC"/>
    <w:rsid w:val="00882192"/>
    <w:rsid w:val="00882477"/>
    <w:rsid w:val="00883070"/>
    <w:rsid w:val="0088377C"/>
    <w:rsid w:val="00884708"/>
    <w:rsid w:val="008848EE"/>
    <w:rsid w:val="00884C18"/>
    <w:rsid w:val="00885676"/>
    <w:rsid w:val="008856DA"/>
    <w:rsid w:val="008857AF"/>
    <w:rsid w:val="00885956"/>
    <w:rsid w:val="008860CA"/>
    <w:rsid w:val="00886156"/>
    <w:rsid w:val="008862C1"/>
    <w:rsid w:val="00886E8C"/>
    <w:rsid w:val="0088751A"/>
    <w:rsid w:val="00887A6D"/>
    <w:rsid w:val="008911DC"/>
    <w:rsid w:val="008916EC"/>
    <w:rsid w:val="0089172C"/>
    <w:rsid w:val="0089198B"/>
    <w:rsid w:val="00891B22"/>
    <w:rsid w:val="00891D73"/>
    <w:rsid w:val="008921AC"/>
    <w:rsid w:val="008923B4"/>
    <w:rsid w:val="00892743"/>
    <w:rsid w:val="008930EB"/>
    <w:rsid w:val="00894024"/>
    <w:rsid w:val="0089438E"/>
    <w:rsid w:val="008944C0"/>
    <w:rsid w:val="00894DB1"/>
    <w:rsid w:val="00894DE3"/>
    <w:rsid w:val="0089622E"/>
    <w:rsid w:val="00896522"/>
    <w:rsid w:val="00896C42"/>
    <w:rsid w:val="008973B9"/>
    <w:rsid w:val="008979DA"/>
    <w:rsid w:val="008A006C"/>
    <w:rsid w:val="008A0C0D"/>
    <w:rsid w:val="008A1997"/>
    <w:rsid w:val="008A1D64"/>
    <w:rsid w:val="008A1E56"/>
    <w:rsid w:val="008A2183"/>
    <w:rsid w:val="008A27B7"/>
    <w:rsid w:val="008A283C"/>
    <w:rsid w:val="008A2A82"/>
    <w:rsid w:val="008A486F"/>
    <w:rsid w:val="008A4CAA"/>
    <w:rsid w:val="008A523C"/>
    <w:rsid w:val="008A61F6"/>
    <w:rsid w:val="008A6572"/>
    <w:rsid w:val="008A69F8"/>
    <w:rsid w:val="008A7229"/>
    <w:rsid w:val="008A76DD"/>
    <w:rsid w:val="008A79FA"/>
    <w:rsid w:val="008A7C54"/>
    <w:rsid w:val="008B0D6C"/>
    <w:rsid w:val="008B1270"/>
    <w:rsid w:val="008B1559"/>
    <w:rsid w:val="008B1A4A"/>
    <w:rsid w:val="008B1CC8"/>
    <w:rsid w:val="008B1F8E"/>
    <w:rsid w:val="008B23DD"/>
    <w:rsid w:val="008B2C52"/>
    <w:rsid w:val="008B2DE8"/>
    <w:rsid w:val="008B35EE"/>
    <w:rsid w:val="008B3C79"/>
    <w:rsid w:val="008B46BF"/>
    <w:rsid w:val="008B4B89"/>
    <w:rsid w:val="008B4D27"/>
    <w:rsid w:val="008B5801"/>
    <w:rsid w:val="008B5CD3"/>
    <w:rsid w:val="008B67A4"/>
    <w:rsid w:val="008B6D57"/>
    <w:rsid w:val="008B6E18"/>
    <w:rsid w:val="008B6FE5"/>
    <w:rsid w:val="008B71CE"/>
    <w:rsid w:val="008B7493"/>
    <w:rsid w:val="008B7E4A"/>
    <w:rsid w:val="008C0BD1"/>
    <w:rsid w:val="008C0C56"/>
    <w:rsid w:val="008C2A8B"/>
    <w:rsid w:val="008C2C74"/>
    <w:rsid w:val="008C3925"/>
    <w:rsid w:val="008C44BE"/>
    <w:rsid w:val="008C489C"/>
    <w:rsid w:val="008C4B0A"/>
    <w:rsid w:val="008C4E4E"/>
    <w:rsid w:val="008C6587"/>
    <w:rsid w:val="008C685C"/>
    <w:rsid w:val="008C743E"/>
    <w:rsid w:val="008C7505"/>
    <w:rsid w:val="008C7726"/>
    <w:rsid w:val="008D01DF"/>
    <w:rsid w:val="008D06CC"/>
    <w:rsid w:val="008D0731"/>
    <w:rsid w:val="008D1FD7"/>
    <w:rsid w:val="008D2199"/>
    <w:rsid w:val="008D3AFC"/>
    <w:rsid w:val="008D4A57"/>
    <w:rsid w:val="008D4F21"/>
    <w:rsid w:val="008D6A66"/>
    <w:rsid w:val="008D6A72"/>
    <w:rsid w:val="008D7D3E"/>
    <w:rsid w:val="008D7FE9"/>
    <w:rsid w:val="008E0179"/>
    <w:rsid w:val="008E1E43"/>
    <w:rsid w:val="008E1FBE"/>
    <w:rsid w:val="008E263C"/>
    <w:rsid w:val="008E4488"/>
    <w:rsid w:val="008E4962"/>
    <w:rsid w:val="008E551E"/>
    <w:rsid w:val="008E56E4"/>
    <w:rsid w:val="008E5DC9"/>
    <w:rsid w:val="008E75E2"/>
    <w:rsid w:val="008F04C2"/>
    <w:rsid w:val="008F05F4"/>
    <w:rsid w:val="008F10DF"/>
    <w:rsid w:val="008F17DD"/>
    <w:rsid w:val="008F26DB"/>
    <w:rsid w:val="008F33E3"/>
    <w:rsid w:val="008F48B8"/>
    <w:rsid w:val="008F4E3B"/>
    <w:rsid w:val="008F514A"/>
    <w:rsid w:val="008F5829"/>
    <w:rsid w:val="008F62B0"/>
    <w:rsid w:val="008F63DA"/>
    <w:rsid w:val="008F6704"/>
    <w:rsid w:val="008F6F12"/>
    <w:rsid w:val="008F70DC"/>
    <w:rsid w:val="00901302"/>
    <w:rsid w:val="0090160C"/>
    <w:rsid w:val="009024DF"/>
    <w:rsid w:val="00902CC5"/>
    <w:rsid w:val="00902E80"/>
    <w:rsid w:val="00903302"/>
    <w:rsid w:val="00903545"/>
    <w:rsid w:val="0090389D"/>
    <w:rsid w:val="00904606"/>
    <w:rsid w:val="009047A7"/>
    <w:rsid w:val="00904BCA"/>
    <w:rsid w:val="0090548D"/>
    <w:rsid w:val="0090580E"/>
    <w:rsid w:val="00905C45"/>
    <w:rsid w:val="00905FEF"/>
    <w:rsid w:val="00906644"/>
    <w:rsid w:val="00906EDC"/>
    <w:rsid w:val="00910532"/>
    <w:rsid w:val="009109AD"/>
    <w:rsid w:val="00911F8C"/>
    <w:rsid w:val="009123D8"/>
    <w:rsid w:val="00912E58"/>
    <w:rsid w:val="009132FC"/>
    <w:rsid w:val="00913979"/>
    <w:rsid w:val="00913B4C"/>
    <w:rsid w:val="009141E1"/>
    <w:rsid w:val="00914546"/>
    <w:rsid w:val="00914579"/>
    <w:rsid w:val="009161AF"/>
    <w:rsid w:val="009162E6"/>
    <w:rsid w:val="0091646F"/>
    <w:rsid w:val="00916790"/>
    <w:rsid w:val="00916883"/>
    <w:rsid w:val="00916F4F"/>
    <w:rsid w:val="009176B2"/>
    <w:rsid w:val="009200C7"/>
    <w:rsid w:val="00920854"/>
    <w:rsid w:val="00920FC3"/>
    <w:rsid w:val="00921070"/>
    <w:rsid w:val="0092112E"/>
    <w:rsid w:val="009228CF"/>
    <w:rsid w:val="009228F7"/>
    <w:rsid w:val="00922C66"/>
    <w:rsid w:val="009238B6"/>
    <w:rsid w:val="00925B99"/>
    <w:rsid w:val="009260A0"/>
    <w:rsid w:val="0092628C"/>
    <w:rsid w:val="009263B8"/>
    <w:rsid w:val="009266C2"/>
    <w:rsid w:val="00926734"/>
    <w:rsid w:val="009268D0"/>
    <w:rsid w:val="00926996"/>
    <w:rsid w:val="00926F3E"/>
    <w:rsid w:val="00926FE4"/>
    <w:rsid w:val="00927227"/>
    <w:rsid w:val="00927284"/>
    <w:rsid w:val="00927D58"/>
    <w:rsid w:val="00930B43"/>
    <w:rsid w:val="0093126C"/>
    <w:rsid w:val="009315D3"/>
    <w:rsid w:val="0093177C"/>
    <w:rsid w:val="00931FF1"/>
    <w:rsid w:val="009322EA"/>
    <w:rsid w:val="00933CE7"/>
    <w:rsid w:val="00933E46"/>
    <w:rsid w:val="00934058"/>
    <w:rsid w:val="009341BB"/>
    <w:rsid w:val="00934239"/>
    <w:rsid w:val="0093491A"/>
    <w:rsid w:val="00934A89"/>
    <w:rsid w:val="00934A92"/>
    <w:rsid w:val="00936C14"/>
    <w:rsid w:val="00937005"/>
    <w:rsid w:val="0093722F"/>
    <w:rsid w:val="009376B1"/>
    <w:rsid w:val="00937B4A"/>
    <w:rsid w:val="009403CB"/>
    <w:rsid w:val="0094096A"/>
    <w:rsid w:val="00942374"/>
    <w:rsid w:val="00942B07"/>
    <w:rsid w:val="00943DD8"/>
    <w:rsid w:val="00943EAF"/>
    <w:rsid w:val="009445D8"/>
    <w:rsid w:val="0094472C"/>
    <w:rsid w:val="0094552C"/>
    <w:rsid w:val="00945722"/>
    <w:rsid w:val="00945830"/>
    <w:rsid w:val="00946DCA"/>
    <w:rsid w:val="009476AE"/>
    <w:rsid w:val="0094771F"/>
    <w:rsid w:val="00947924"/>
    <w:rsid w:val="009506E6"/>
    <w:rsid w:val="0095079B"/>
    <w:rsid w:val="0095200C"/>
    <w:rsid w:val="009520C2"/>
    <w:rsid w:val="00952DBC"/>
    <w:rsid w:val="00953225"/>
    <w:rsid w:val="009539C7"/>
    <w:rsid w:val="0095467B"/>
    <w:rsid w:val="0095475E"/>
    <w:rsid w:val="00954793"/>
    <w:rsid w:val="0095485D"/>
    <w:rsid w:val="009552CC"/>
    <w:rsid w:val="00955436"/>
    <w:rsid w:val="00955994"/>
    <w:rsid w:val="00955B7E"/>
    <w:rsid w:val="009561E6"/>
    <w:rsid w:val="00956FE3"/>
    <w:rsid w:val="00956FF3"/>
    <w:rsid w:val="0095763F"/>
    <w:rsid w:val="00960C0B"/>
    <w:rsid w:val="00961801"/>
    <w:rsid w:val="00961BC8"/>
    <w:rsid w:val="009636F9"/>
    <w:rsid w:val="009640CA"/>
    <w:rsid w:val="00964746"/>
    <w:rsid w:val="00965051"/>
    <w:rsid w:val="00965173"/>
    <w:rsid w:val="00965EEB"/>
    <w:rsid w:val="00966F64"/>
    <w:rsid w:val="00967842"/>
    <w:rsid w:val="00967E20"/>
    <w:rsid w:val="00971425"/>
    <w:rsid w:val="009718AB"/>
    <w:rsid w:val="00971CAA"/>
    <w:rsid w:val="00972776"/>
    <w:rsid w:val="00972EB3"/>
    <w:rsid w:val="00972F59"/>
    <w:rsid w:val="00973620"/>
    <w:rsid w:val="00973D10"/>
    <w:rsid w:val="009741E2"/>
    <w:rsid w:val="009743B7"/>
    <w:rsid w:val="00974562"/>
    <w:rsid w:val="00974750"/>
    <w:rsid w:val="009748E3"/>
    <w:rsid w:val="0097512F"/>
    <w:rsid w:val="009751C4"/>
    <w:rsid w:val="0097537E"/>
    <w:rsid w:val="00975E0F"/>
    <w:rsid w:val="0097685B"/>
    <w:rsid w:val="00977226"/>
    <w:rsid w:val="00977902"/>
    <w:rsid w:val="00977A41"/>
    <w:rsid w:val="00977E1C"/>
    <w:rsid w:val="0098027C"/>
    <w:rsid w:val="00980A6E"/>
    <w:rsid w:val="00980C97"/>
    <w:rsid w:val="0098163D"/>
    <w:rsid w:val="00981C0A"/>
    <w:rsid w:val="00983765"/>
    <w:rsid w:val="00984D5A"/>
    <w:rsid w:val="009861E3"/>
    <w:rsid w:val="00986669"/>
    <w:rsid w:val="00986EC5"/>
    <w:rsid w:val="009873CA"/>
    <w:rsid w:val="009875CD"/>
    <w:rsid w:val="0098763E"/>
    <w:rsid w:val="009878CC"/>
    <w:rsid w:val="00990D98"/>
    <w:rsid w:val="0099198D"/>
    <w:rsid w:val="0099203A"/>
    <w:rsid w:val="00992B4F"/>
    <w:rsid w:val="00993353"/>
    <w:rsid w:val="00993A79"/>
    <w:rsid w:val="00993C41"/>
    <w:rsid w:val="00993C4D"/>
    <w:rsid w:val="0099417C"/>
    <w:rsid w:val="0099479F"/>
    <w:rsid w:val="00996156"/>
    <w:rsid w:val="00997121"/>
    <w:rsid w:val="00997142"/>
    <w:rsid w:val="0099725F"/>
    <w:rsid w:val="00997C95"/>
    <w:rsid w:val="009A0E30"/>
    <w:rsid w:val="009A1126"/>
    <w:rsid w:val="009A1AA1"/>
    <w:rsid w:val="009A2085"/>
    <w:rsid w:val="009A20A0"/>
    <w:rsid w:val="009A216E"/>
    <w:rsid w:val="009A238D"/>
    <w:rsid w:val="009A269C"/>
    <w:rsid w:val="009A3046"/>
    <w:rsid w:val="009A36A7"/>
    <w:rsid w:val="009A3C38"/>
    <w:rsid w:val="009A3FFC"/>
    <w:rsid w:val="009A4380"/>
    <w:rsid w:val="009A4F8F"/>
    <w:rsid w:val="009A5F31"/>
    <w:rsid w:val="009A6A72"/>
    <w:rsid w:val="009A6B02"/>
    <w:rsid w:val="009A6CAF"/>
    <w:rsid w:val="009B0916"/>
    <w:rsid w:val="009B1C08"/>
    <w:rsid w:val="009B1F4F"/>
    <w:rsid w:val="009B4447"/>
    <w:rsid w:val="009B4DBF"/>
    <w:rsid w:val="009B4F44"/>
    <w:rsid w:val="009B509D"/>
    <w:rsid w:val="009B550E"/>
    <w:rsid w:val="009B6146"/>
    <w:rsid w:val="009B62AB"/>
    <w:rsid w:val="009B6F56"/>
    <w:rsid w:val="009B704A"/>
    <w:rsid w:val="009B72B2"/>
    <w:rsid w:val="009B7519"/>
    <w:rsid w:val="009B7AD2"/>
    <w:rsid w:val="009C1F18"/>
    <w:rsid w:val="009C23E9"/>
    <w:rsid w:val="009C3971"/>
    <w:rsid w:val="009C3A8B"/>
    <w:rsid w:val="009C406C"/>
    <w:rsid w:val="009C4688"/>
    <w:rsid w:val="009C4A16"/>
    <w:rsid w:val="009C4FD0"/>
    <w:rsid w:val="009C4FEB"/>
    <w:rsid w:val="009C542A"/>
    <w:rsid w:val="009C5C7C"/>
    <w:rsid w:val="009C6219"/>
    <w:rsid w:val="009C6AFE"/>
    <w:rsid w:val="009C6D98"/>
    <w:rsid w:val="009C6F6B"/>
    <w:rsid w:val="009C76B7"/>
    <w:rsid w:val="009C7A5B"/>
    <w:rsid w:val="009D0017"/>
    <w:rsid w:val="009D0262"/>
    <w:rsid w:val="009D03A2"/>
    <w:rsid w:val="009D0EDE"/>
    <w:rsid w:val="009D158A"/>
    <w:rsid w:val="009D2E7B"/>
    <w:rsid w:val="009D48A7"/>
    <w:rsid w:val="009D5086"/>
    <w:rsid w:val="009D517B"/>
    <w:rsid w:val="009D5302"/>
    <w:rsid w:val="009D5480"/>
    <w:rsid w:val="009D5D4D"/>
    <w:rsid w:val="009D608E"/>
    <w:rsid w:val="009D64F4"/>
    <w:rsid w:val="009D669A"/>
    <w:rsid w:val="009D6D0B"/>
    <w:rsid w:val="009D7E64"/>
    <w:rsid w:val="009E13D2"/>
    <w:rsid w:val="009E1CD5"/>
    <w:rsid w:val="009E2807"/>
    <w:rsid w:val="009E332A"/>
    <w:rsid w:val="009E35B9"/>
    <w:rsid w:val="009E3C1F"/>
    <w:rsid w:val="009E3F51"/>
    <w:rsid w:val="009E4693"/>
    <w:rsid w:val="009E4E3C"/>
    <w:rsid w:val="009E4FB4"/>
    <w:rsid w:val="009E501C"/>
    <w:rsid w:val="009E50E7"/>
    <w:rsid w:val="009E5939"/>
    <w:rsid w:val="009E5D05"/>
    <w:rsid w:val="009E6B98"/>
    <w:rsid w:val="009E6D8F"/>
    <w:rsid w:val="009F0153"/>
    <w:rsid w:val="009F0F8F"/>
    <w:rsid w:val="009F187A"/>
    <w:rsid w:val="009F2453"/>
    <w:rsid w:val="009F25FB"/>
    <w:rsid w:val="009F278D"/>
    <w:rsid w:val="009F35CA"/>
    <w:rsid w:val="009F4656"/>
    <w:rsid w:val="009F48A3"/>
    <w:rsid w:val="009F4DBD"/>
    <w:rsid w:val="009F5C58"/>
    <w:rsid w:val="009F5E1B"/>
    <w:rsid w:val="009F6027"/>
    <w:rsid w:val="009F62B3"/>
    <w:rsid w:val="009F65E8"/>
    <w:rsid w:val="009F6B1F"/>
    <w:rsid w:val="009F6DBD"/>
    <w:rsid w:val="009F71B7"/>
    <w:rsid w:val="009F71E6"/>
    <w:rsid w:val="009F754E"/>
    <w:rsid w:val="00A00924"/>
    <w:rsid w:val="00A00A26"/>
    <w:rsid w:val="00A00CD6"/>
    <w:rsid w:val="00A01480"/>
    <w:rsid w:val="00A01B2C"/>
    <w:rsid w:val="00A02615"/>
    <w:rsid w:val="00A0280A"/>
    <w:rsid w:val="00A02A6F"/>
    <w:rsid w:val="00A030F4"/>
    <w:rsid w:val="00A0438D"/>
    <w:rsid w:val="00A045E8"/>
    <w:rsid w:val="00A048B2"/>
    <w:rsid w:val="00A04E75"/>
    <w:rsid w:val="00A05470"/>
    <w:rsid w:val="00A05D3E"/>
    <w:rsid w:val="00A0631B"/>
    <w:rsid w:val="00A069B3"/>
    <w:rsid w:val="00A06CA1"/>
    <w:rsid w:val="00A06F40"/>
    <w:rsid w:val="00A07C0F"/>
    <w:rsid w:val="00A11998"/>
    <w:rsid w:val="00A1252D"/>
    <w:rsid w:val="00A1255B"/>
    <w:rsid w:val="00A12748"/>
    <w:rsid w:val="00A127A6"/>
    <w:rsid w:val="00A12C68"/>
    <w:rsid w:val="00A1514D"/>
    <w:rsid w:val="00A15BF6"/>
    <w:rsid w:val="00A16A2C"/>
    <w:rsid w:val="00A17721"/>
    <w:rsid w:val="00A17865"/>
    <w:rsid w:val="00A20081"/>
    <w:rsid w:val="00A2044E"/>
    <w:rsid w:val="00A2048B"/>
    <w:rsid w:val="00A21283"/>
    <w:rsid w:val="00A218B1"/>
    <w:rsid w:val="00A21CF4"/>
    <w:rsid w:val="00A220B6"/>
    <w:rsid w:val="00A2233C"/>
    <w:rsid w:val="00A2322F"/>
    <w:rsid w:val="00A23750"/>
    <w:rsid w:val="00A23997"/>
    <w:rsid w:val="00A23EFE"/>
    <w:rsid w:val="00A2442F"/>
    <w:rsid w:val="00A245EC"/>
    <w:rsid w:val="00A2662A"/>
    <w:rsid w:val="00A26E5F"/>
    <w:rsid w:val="00A26EA0"/>
    <w:rsid w:val="00A26F00"/>
    <w:rsid w:val="00A2744B"/>
    <w:rsid w:val="00A27BCD"/>
    <w:rsid w:val="00A302D5"/>
    <w:rsid w:val="00A30468"/>
    <w:rsid w:val="00A30B30"/>
    <w:rsid w:val="00A30C03"/>
    <w:rsid w:val="00A30EF7"/>
    <w:rsid w:val="00A31C24"/>
    <w:rsid w:val="00A32FDE"/>
    <w:rsid w:val="00A34AEE"/>
    <w:rsid w:val="00A3540E"/>
    <w:rsid w:val="00A354A3"/>
    <w:rsid w:val="00A3610A"/>
    <w:rsid w:val="00A36299"/>
    <w:rsid w:val="00A368FF"/>
    <w:rsid w:val="00A36EC9"/>
    <w:rsid w:val="00A372BB"/>
    <w:rsid w:val="00A40013"/>
    <w:rsid w:val="00A405E4"/>
    <w:rsid w:val="00A4062C"/>
    <w:rsid w:val="00A409F5"/>
    <w:rsid w:val="00A411A5"/>
    <w:rsid w:val="00A4155B"/>
    <w:rsid w:val="00A41BAC"/>
    <w:rsid w:val="00A425BA"/>
    <w:rsid w:val="00A4388D"/>
    <w:rsid w:val="00A43E4C"/>
    <w:rsid w:val="00A44266"/>
    <w:rsid w:val="00A450E4"/>
    <w:rsid w:val="00A45419"/>
    <w:rsid w:val="00A46160"/>
    <w:rsid w:val="00A461E7"/>
    <w:rsid w:val="00A462F4"/>
    <w:rsid w:val="00A4682B"/>
    <w:rsid w:val="00A47412"/>
    <w:rsid w:val="00A475DB"/>
    <w:rsid w:val="00A4788E"/>
    <w:rsid w:val="00A507C9"/>
    <w:rsid w:val="00A50F0F"/>
    <w:rsid w:val="00A51663"/>
    <w:rsid w:val="00A517F8"/>
    <w:rsid w:val="00A51C41"/>
    <w:rsid w:val="00A51E98"/>
    <w:rsid w:val="00A521D5"/>
    <w:rsid w:val="00A5239E"/>
    <w:rsid w:val="00A52699"/>
    <w:rsid w:val="00A5298F"/>
    <w:rsid w:val="00A53045"/>
    <w:rsid w:val="00A53186"/>
    <w:rsid w:val="00A5337A"/>
    <w:rsid w:val="00A54D1F"/>
    <w:rsid w:val="00A55489"/>
    <w:rsid w:val="00A55A95"/>
    <w:rsid w:val="00A55FF3"/>
    <w:rsid w:val="00A5624D"/>
    <w:rsid w:val="00A56B22"/>
    <w:rsid w:val="00A5729A"/>
    <w:rsid w:val="00A60306"/>
    <w:rsid w:val="00A60622"/>
    <w:rsid w:val="00A60FB3"/>
    <w:rsid w:val="00A620A5"/>
    <w:rsid w:val="00A6214C"/>
    <w:rsid w:val="00A62355"/>
    <w:rsid w:val="00A625A6"/>
    <w:rsid w:val="00A62A31"/>
    <w:rsid w:val="00A62A5A"/>
    <w:rsid w:val="00A62E46"/>
    <w:rsid w:val="00A631AF"/>
    <w:rsid w:val="00A64456"/>
    <w:rsid w:val="00A64466"/>
    <w:rsid w:val="00A64FFB"/>
    <w:rsid w:val="00A65835"/>
    <w:rsid w:val="00A65EF1"/>
    <w:rsid w:val="00A65FA7"/>
    <w:rsid w:val="00A6641E"/>
    <w:rsid w:val="00A66946"/>
    <w:rsid w:val="00A66AB1"/>
    <w:rsid w:val="00A66BAC"/>
    <w:rsid w:val="00A67108"/>
    <w:rsid w:val="00A678F6"/>
    <w:rsid w:val="00A67A38"/>
    <w:rsid w:val="00A67C9B"/>
    <w:rsid w:val="00A70077"/>
    <w:rsid w:val="00A70601"/>
    <w:rsid w:val="00A70C2A"/>
    <w:rsid w:val="00A70E15"/>
    <w:rsid w:val="00A72A2B"/>
    <w:rsid w:val="00A73483"/>
    <w:rsid w:val="00A73744"/>
    <w:rsid w:val="00A73EF7"/>
    <w:rsid w:val="00A747AC"/>
    <w:rsid w:val="00A749EE"/>
    <w:rsid w:val="00A74DE4"/>
    <w:rsid w:val="00A753C5"/>
    <w:rsid w:val="00A75485"/>
    <w:rsid w:val="00A76C3F"/>
    <w:rsid w:val="00A76C69"/>
    <w:rsid w:val="00A7700E"/>
    <w:rsid w:val="00A77681"/>
    <w:rsid w:val="00A8005A"/>
    <w:rsid w:val="00A800FB"/>
    <w:rsid w:val="00A804A8"/>
    <w:rsid w:val="00A81851"/>
    <w:rsid w:val="00A81852"/>
    <w:rsid w:val="00A83481"/>
    <w:rsid w:val="00A83842"/>
    <w:rsid w:val="00A83E98"/>
    <w:rsid w:val="00A8453A"/>
    <w:rsid w:val="00A84A05"/>
    <w:rsid w:val="00A84DE0"/>
    <w:rsid w:val="00A85AF0"/>
    <w:rsid w:val="00A86158"/>
    <w:rsid w:val="00A862FB"/>
    <w:rsid w:val="00A86541"/>
    <w:rsid w:val="00A86552"/>
    <w:rsid w:val="00A8677F"/>
    <w:rsid w:val="00A87C27"/>
    <w:rsid w:val="00A90C71"/>
    <w:rsid w:val="00A9104C"/>
    <w:rsid w:val="00A91068"/>
    <w:rsid w:val="00A9126F"/>
    <w:rsid w:val="00A91E1E"/>
    <w:rsid w:val="00A93464"/>
    <w:rsid w:val="00A938FD"/>
    <w:rsid w:val="00A93CDF"/>
    <w:rsid w:val="00A94251"/>
    <w:rsid w:val="00A942D4"/>
    <w:rsid w:val="00A942EE"/>
    <w:rsid w:val="00A94315"/>
    <w:rsid w:val="00A948CC"/>
    <w:rsid w:val="00A949E4"/>
    <w:rsid w:val="00A94C68"/>
    <w:rsid w:val="00A9516C"/>
    <w:rsid w:val="00A95797"/>
    <w:rsid w:val="00A963CB"/>
    <w:rsid w:val="00A968F2"/>
    <w:rsid w:val="00A96D16"/>
    <w:rsid w:val="00A96DDB"/>
    <w:rsid w:val="00A96E21"/>
    <w:rsid w:val="00A974BC"/>
    <w:rsid w:val="00A979CC"/>
    <w:rsid w:val="00A97B5F"/>
    <w:rsid w:val="00AA0D72"/>
    <w:rsid w:val="00AA1781"/>
    <w:rsid w:val="00AA1BF5"/>
    <w:rsid w:val="00AA2665"/>
    <w:rsid w:val="00AA2B0E"/>
    <w:rsid w:val="00AA35D2"/>
    <w:rsid w:val="00AA3770"/>
    <w:rsid w:val="00AA439E"/>
    <w:rsid w:val="00AA43C6"/>
    <w:rsid w:val="00AA4838"/>
    <w:rsid w:val="00AA52E9"/>
    <w:rsid w:val="00AA565B"/>
    <w:rsid w:val="00AA5EE1"/>
    <w:rsid w:val="00AA6155"/>
    <w:rsid w:val="00AA746C"/>
    <w:rsid w:val="00AA76AE"/>
    <w:rsid w:val="00AB0AD6"/>
    <w:rsid w:val="00AB1C59"/>
    <w:rsid w:val="00AB1D3C"/>
    <w:rsid w:val="00AB3B58"/>
    <w:rsid w:val="00AB428E"/>
    <w:rsid w:val="00AB4619"/>
    <w:rsid w:val="00AB4A2F"/>
    <w:rsid w:val="00AB59CF"/>
    <w:rsid w:val="00AB5A2D"/>
    <w:rsid w:val="00AB5E8D"/>
    <w:rsid w:val="00AB6647"/>
    <w:rsid w:val="00AB774C"/>
    <w:rsid w:val="00AB7972"/>
    <w:rsid w:val="00AC0775"/>
    <w:rsid w:val="00AC169B"/>
    <w:rsid w:val="00AC3453"/>
    <w:rsid w:val="00AC3837"/>
    <w:rsid w:val="00AC3E6F"/>
    <w:rsid w:val="00AC3E78"/>
    <w:rsid w:val="00AC6232"/>
    <w:rsid w:val="00AC632F"/>
    <w:rsid w:val="00AC6712"/>
    <w:rsid w:val="00AC6D7D"/>
    <w:rsid w:val="00AC6DE8"/>
    <w:rsid w:val="00AC702A"/>
    <w:rsid w:val="00AC717A"/>
    <w:rsid w:val="00AC7AE6"/>
    <w:rsid w:val="00AC7C0C"/>
    <w:rsid w:val="00AD1E47"/>
    <w:rsid w:val="00AD21D1"/>
    <w:rsid w:val="00AD3CC7"/>
    <w:rsid w:val="00AD50CA"/>
    <w:rsid w:val="00AD54FF"/>
    <w:rsid w:val="00AD60A8"/>
    <w:rsid w:val="00AD6A3E"/>
    <w:rsid w:val="00AD6C90"/>
    <w:rsid w:val="00AD72BF"/>
    <w:rsid w:val="00AE064E"/>
    <w:rsid w:val="00AE09DE"/>
    <w:rsid w:val="00AE0A63"/>
    <w:rsid w:val="00AE0CA6"/>
    <w:rsid w:val="00AE0EEC"/>
    <w:rsid w:val="00AE1701"/>
    <w:rsid w:val="00AE2302"/>
    <w:rsid w:val="00AE234A"/>
    <w:rsid w:val="00AE2559"/>
    <w:rsid w:val="00AE25B3"/>
    <w:rsid w:val="00AE2657"/>
    <w:rsid w:val="00AE29EE"/>
    <w:rsid w:val="00AE2A9A"/>
    <w:rsid w:val="00AE3348"/>
    <w:rsid w:val="00AE4ABB"/>
    <w:rsid w:val="00AE4ED0"/>
    <w:rsid w:val="00AE5004"/>
    <w:rsid w:val="00AE5292"/>
    <w:rsid w:val="00AE5F9B"/>
    <w:rsid w:val="00AE6BCA"/>
    <w:rsid w:val="00AE6D5E"/>
    <w:rsid w:val="00AE7219"/>
    <w:rsid w:val="00AE7959"/>
    <w:rsid w:val="00AE7C01"/>
    <w:rsid w:val="00AE7FDE"/>
    <w:rsid w:val="00AF050A"/>
    <w:rsid w:val="00AF1AA2"/>
    <w:rsid w:val="00AF1C31"/>
    <w:rsid w:val="00AF1E40"/>
    <w:rsid w:val="00AF2045"/>
    <w:rsid w:val="00AF22E6"/>
    <w:rsid w:val="00AF2838"/>
    <w:rsid w:val="00AF31D4"/>
    <w:rsid w:val="00AF3A4A"/>
    <w:rsid w:val="00AF4A28"/>
    <w:rsid w:val="00AF5512"/>
    <w:rsid w:val="00AF579E"/>
    <w:rsid w:val="00AF5A9D"/>
    <w:rsid w:val="00AF5E9E"/>
    <w:rsid w:val="00AF6159"/>
    <w:rsid w:val="00AF61BB"/>
    <w:rsid w:val="00AF703F"/>
    <w:rsid w:val="00AF724F"/>
    <w:rsid w:val="00AF7A9F"/>
    <w:rsid w:val="00AF7B6E"/>
    <w:rsid w:val="00AF7C39"/>
    <w:rsid w:val="00B003F2"/>
    <w:rsid w:val="00B005C8"/>
    <w:rsid w:val="00B007B2"/>
    <w:rsid w:val="00B00857"/>
    <w:rsid w:val="00B008DF"/>
    <w:rsid w:val="00B02E58"/>
    <w:rsid w:val="00B057A8"/>
    <w:rsid w:val="00B05BA6"/>
    <w:rsid w:val="00B063F4"/>
    <w:rsid w:val="00B0674B"/>
    <w:rsid w:val="00B071D4"/>
    <w:rsid w:val="00B0740A"/>
    <w:rsid w:val="00B10113"/>
    <w:rsid w:val="00B10213"/>
    <w:rsid w:val="00B106B8"/>
    <w:rsid w:val="00B11C53"/>
    <w:rsid w:val="00B129BC"/>
    <w:rsid w:val="00B1406B"/>
    <w:rsid w:val="00B140F9"/>
    <w:rsid w:val="00B14C53"/>
    <w:rsid w:val="00B15319"/>
    <w:rsid w:val="00B1535E"/>
    <w:rsid w:val="00B160D2"/>
    <w:rsid w:val="00B16385"/>
    <w:rsid w:val="00B16E29"/>
    <w:rsid w:val="00B1778F"/>
    <w:rsid w:val="00B17BDB"/>
    <w:rsid w:val="00B17EEB"/>
    <w:rsid w:val="00B2021D"/>
    <w:rsid w:val="00B205DD"/>
    <w:rsid w:val="00B2064B"/>
    <w:rsid w:val="00B211D8"/>
    <w:rsid w:val="00B21409"/>
    <w:rsid w:val="00B219A6"/>
    <w:rsid w:val="00B21B50"/>
    <w:rsid w:val="00B2202D"/>
    <w:rsid w:val="00B22C79"/>
    <w:rsid w:val="00B23264"/>
    <w:rsid w:val="00B23C20"/>
    <w:rsid w:val="00B2416E"/>
    <w:rsid w:val="00B241EA"/>
    <w:rsid w:val="00B25313"/>
    <w:rsid w:val="00B25C7D"/>
    <w:rsid w:val="00B27106"/>
    <w:rsid w:val="00B276A1"/>
    <w:rsid w:val="00B27CCE"/>
    <w:rsid w:val="00B27D8E"/>
    <w:rsid w:val="00B301F8"/>
    <w:rsid w:val="00B31142"/>
    <w:rsid w:val="00B31168"/>
    <w:rsid w:val="00B31E9B"/>
    <w:rsid w:val="00B330C0"/>
    <w:rsid w:val="00B33547"/>
    <w:rsid w:val="00B350ED"/>
    <w:rsid w:val="00B3513E"/>
    <w:rsid w:val="00B354EA"/>
    <w:rsid w:val="00B3647F"/>
    <w:rsid w:val="00B3681E"/>
    <w:rsid w:val="00B36D20"/>
    <w:rsid w:val="00B378AE"/>
    <w:rsid w:val="00B3791A"/>
    <w:rsid w:val="00B40D53"/>
    <w:rsid w:val="00B4110F"/>
    <w:rsid w:val="00B41F85"/>
    <w:rsid w:val="00B42450"/>
    <w:rsid w:val="00B424CC"/>
    <w:rsid w:val="00B4253C"/>
    <w:rsid w:val="00B42A59"/>
    <w:rsid w:val="00B43082"/>
    <w:rsid w:val="00B4314A"/>
    <w:rsid w:val="00B433FD"/>
    <w:rsid w:val="00B43A21"/>
    <w:rsid w:val="00B43AD4"/>
    <w:rsid w:val="00B4405C"/>
    <w:rsid w:val="00B44F13"/>
    <w:rsid w:val="00B464C7"/>
    <w:rsid w:val="00B468AC"/>
    <w:rsid w:val="00B46988"/>
    <w:rsid w:val="00B46EFB"/>
    <w:rsid w:val="00B47163"/>
    <w:rsid w:val="00B47F37"/>
    <w:rsid w:val="00B50036"/>
    <w:rsid w:val="00B503B5"/>
    <w:rsid w:val="00B503C3"/>
    <w:rsid w:val="00B505E9"/>
    <w:rsid w:val="00B50D03"/>
    <w:rsid w:val="00B50D15"/>
    <w:rsid w:val="00B51040"/>
    <w:rsid w:val="00B5134E"/>
    <w:rsid w:val="00B51372"/>
    <w:rsid w:val="00B51C89"/>
    <w:rsid w:val="00B51DF0"/>
    <w:rsid w:val="00B520AA"/>
    <w:rsid w:val="00B525A6"/>
    <w:rsid w:val="00B52F7F"/>
    <w:rsid w:val="00B535D9"/>
    <w:rsid w:val="00B536E1"/>
    <w:rsid w:val="00B53988"/>
    <w:rsid w:val="00B53A5B"/>
    <w:rsid w:val="00B54048"/>
    <w:rsid w:val="00B542BE"/>
    <w:rsid w:val="00B552FA"/>
    <w:rsid w:val="00B55303"/>
    <w:rsid w:val="00B558CC"/>
    <w:rsid w:val="00B55A1F"/>
    <w:rsid w:val="00B56AC0"/>
    <w:rsid w:val="00B56F22"/>
    <w:rsid w:val="00B57208"/>
    <w:rsid w:val="00B576D8"/>
    <w:rsid w:val="00B57EAF"/>
    <w:rsid w:val="00B601AE"/>
    <w:rsid w:val="00B605AC"/>
    <w:rsid w:val="00B610BF"/>
    <w:rsid w:val="00B614B5"/>
    <w:rsid w:val="00B615FF"/>
    <w:rsid w:val="00B6186E"/>
    <w:rsid w:val="00B61AD9"/>
    <w:rsid w:val="00B61CAE"/>
    <w:rsid w:val="00B62BC5"/>
    <w:rsid w:val="00B62CB2"/>
    <w:rsid w:val="00B63294"/>
    <w:rsid w:val="00B633FC"/>
    <w:rsid w:val="00B66F93"/>
    <w:rsid w:val="00B70382"/>
    <w:rsid w:val="00B70822"/>
    <w:rsid w:val="00B70B2F"/>
    <w:rsid w:val="00B7140E"/>
    <w:rsid w:val="00B71848"/>
    <w:rsid w:val="00B71AEB"/>
    <w:rsid w:val="00B720F7"/>
    <w:rsid w:val="00B73B8D"/>
    <w:rsid w:val="00B73F9A"/>
    <w:rsid w:val="00B74B71"/>
    <w:rsid w:val="00B75CAA"/>
    <w:rsid w:val="00B75D42"/>
    <w:rsid w:val="00B76188"/>
    <w:rsid w:val="00B764E2"/>
    <w:rsid w:val="00B76DD5"/>
    <w:rsid w:val="00B76E9E"/>
    <w:rsid w:val="00B77188"/>
    <w:rsid w:val="00B77458"/>
    <w:rsid w:val="00B77BBF"/>
    <w:rsid w:val="00B77ED0"/>
    <w:rsid w:val="00B8036E"/>
    <w:rsid w:val="00B804CC"/>
    <w:rsid w:val="00B8067B"/>
    <w:rsid w:val="00B8083A"/>
    <w:rsid w:val="00B808B4"/>
    <w:rsid w:val="00B809ED"/>
    <w:rsid w:val="00B81B21"/>
    <w:rsid w:val="00B822E8"/>
    <w:rsid w:val="00B825D3"/>
    <w:rsid w:val="00B82F28"/>
    <w:rsid w:val="00B82F48"/>
    <w:rsid w:val="00B830F4"/>
    <w:rsid w:val="00B8332D"/>
    <w:rsid w:val="00B84430"/>
    <w:rsid w:val="00B851B5"/>
    <w:rsid w:val="00B85CA1"/>
    <w:rsid w:val="00B872D7"/>
    <w:rsid w:val="00B87974"/>
    <w:rsid w:val="00B87B8C"/>
    <w:rsid w:val="00B903CC"/>
    <w:rsid w:val="00B90519"/>
    <w:rsid w:val="00B90ED7"/>
    <w:rsid w:val="00B91162"/>
    <w:rsid w:val="00B91DEB"/>
    <w:rsid w:val="00B9264E"/>
    <w:rsid w:val="00B92907"/>
    <w:rsid w:val="00B92937"/>
    <w:rsid w:val="00B92A95"/>
    <w:rsid w:val="00B92D4C"/>
    <w:rsid w:val="00B92EAF"/>
    <w:rsid w:val="00B93025"/>
    <w:rsid w:val="00B93AC9"/>
    <w:rsid w:val="00B93D4B"/>
    <w:rsid w:val="00B943D4"/>
    <w:rsid w:val="00B94516"/>
    <w:rsid w:val="00B94A37"/>
    <w:rsid w:val="00B94DA5"/>
    <w:rsid w:val="00B94EBF"/>
    <w:rsid w:val="00B9544B"/>
    <w:rsid w:val="00B96139"/>
    <w:rsid w:val="00B96235"/>
    <w:rsid w:val="00B96258"/>
    <w:rsid w:val="00B962DF"/>
    <w:rsid w:val="00B962F1"/>
    <w:rsid w:val="00B96513"/>
    <w:rsid w:val="00B96840"/>
    <w:rsid w:val="00B968B0"/>
    <w:rsid w:val="00B96F0C"/>
    <w:rsid w:val="00B9711E"/>
    <w:rsid w:val="00B97601"/>
    <w:rsid w:val="00B97679"/>
    <w:rsid w:val="00BA0C5A"/>
    <w:rsid w:val="00BA1FF5"/>
    <w:rsid w:val="00BA23FE"/>
    <w:rsid w:val="00BA251E"/>
    <w:rsid w:val="00BA2734"/>
    <w:rsid w:val="00BA2AA3"/>
    <w:rsid w:val="00BA31DB"/>
    <w:rsid w:val="00BA3533"/>
    <w:rsid w:val="00BA49DB"/>
    <w:rsid w:val="00BA4ADC"/>
    <w:rsid w:val="00BA5260"/>
    <w:rsid w:val="00BA528A"/>
    <w:rsid w:val="00BA5F10"/>
    <w:rsid w:val="00BA687B"/>
    <w:rsid w:val="00BA7A78"/>
    <w:rsid w:val="00BB07B2"/>
    <w:rsid w:val="00BB0945"/>
    <w:rsid w:val="00BB0C11"/>
    <w:rsid w:val="00BB0DD9"/>
    <w:rsid w:val="00BB1485"/>
    <w:rsid w:val="00BB1CB7"/>
    <w:rsid w:val="00BB1E40"/>
    <w:rsid w:val="00BB34C7"/>
    <w:rsid w:val="00BB3782"/>
    <w:rsid w:val="00BB40D6"/>
    <w:rsid w:val="00BB48D6"/>
    <w:rsid w:val="00BB6024"/>
    <w:rsid w:val="00BB603C"/>
    <w:rsid w:val="00BB64BF"/>
    <w:rsid w:val="00BB6780"/>
    <w:rsid w:val="00BB6B02"/>
    <w:rsid w:val="00BC0215"/>
    <w:rsid w:val="00BC0245"/>
    <w:rsid w:val="00BC0BE4"/>
    <w:rsid w:val="00BC25DE"/>
    <w:rsid w:val="00BC2C61"/>
    <w:rsid w:val="00BC3479"/>
    <w:rsid w:val="00BC39A5"/>
    <w:rsid w:val="00BC4ED0"/>
    <w:rsid w:val="00BC5017"/>
    <w:rsid w:val="00BC5735"/>
    <w:rsid w:val="00BC5E61"/>
    <w:rsid w:val="00BC69F5"/>
    <w:rsid w:val="00BC6A17"/>
    <w:rsid w:val="00BC7C9B"/>
    <w:rsid w:val="00BD02E8"/>
    <w:rsid w:val="00BD02F7"/>
    <w:rsid w:val="00BD0B19"/>
    <w:rsid w:val="00BD23E4"/>
    <w:rsid w:val="00BD2465"/>
    <w:rsid w:val="00BD24DE"/>
    <w:rsid w:val="00BD2666"/>
    <w:rsid w:val="00BD2701"/>
    <w:rsid w:val="00BD2B9A"/>
    <w:rsid w:val="00BD2CE3"/>
    <w:rsid w:val="00BD2CE9"/>
    <w:rsid w:val="00BD3002"/>
    <w:rsid w:val="00BD358C"/>
    <w:rsid w:val="00BD37AE"/>
    <w:rsid w:val="00BD3CDE"/>
    <w:rsid w:val="00BD4B3E"/>
    <w:rsid w:val="00BD4FF7"/>
    <w:rsid w:val="00BD5386"/>
    <w:rsid w:val="00BD583A"/>
    <w:rsid w:val="00BD59F7"/>
    <w:rsid w:val="00BD5B6C"/>
    <w:rsid w:val="00BD5D1D"/>
    <w:rsid w:val="00BD6500"/>
    <w:rsid w:val="00BD6637"/>
    <w:rsid w:val="00BD6834"/>
    <w:rsid w:val="00BD6AEF"/>
    <w:rsid w:val="00BD7458"/>
    <w:rsid w:val="00BD75C2"/>
    <w:rsid w:val="00BE0074"/>
    <w:rsid w:val="00BE0B00"/>
    <w:rsid w:val="00BE1516"/>
    <w:rsid w:val="00BE303B"/>
    <w:rsid w:val="00BE326B"/>
    <w:rsid w:val="00BE3396"/>
    <w:rsid w:val="00BE3410"/>
    <w:rsid w:val="00BE3A13"/>
    <w:rsid w:val="00BE4703"/>
    <w:rsid w:val="00BE5251"/>
    <w:rsid w:val="00BE579B"/>
    <w:rsid w:val="00BE5C29"/>
    <w:rsid w:val="00BE6367"/>
    <w:rsid w:val="00BE71D8"/>
    <w:rsid w:val="00BE7529"/>
    <w:rsid w:val="00BE75A0"/>
    <w:rsid w:val="00BE7D00"/>
    <w:rsid w:val="00BF070B"/>
    <w:rsid w:val="00BF0755"/>
    <w:rsid w:val="00BF1958"/>
    <w:rsid w:val="00BF2841"/>
    <w:rsid w:val="00BF2AC7"/>
    <w:rsid w:val="00BF2C3F"/>
    <w:rsid w:val="00BF3480"/>
    <w:rsid w:val="00BF3794"/>
    <w:rsid w:val="00BF4864"/>
    <w:rsid w:val="00BF494E"/>
    <w:rsid w:val="00BF49EF"/>
    <w:rsid w:val="00BF52D6"/>
    <w:rsid w:val="00BF56C5"/>
    <w:rsid w:val="00BF58BB"/>
    <w:rsid w:val="00BF65D1"/>
    <w:rsid w:val="00BF6A68"/>
    <w:rsid w:val="00BF6A88"/>
    <w:rsid w:val="00BF70D9"/>
    <w:rsid w:val="00BF7617"/>
    <w:rsid w:val="00BF7E2C"/>
    <w:rsid w:val="00C0002F"/>
    <w:rsid w:val="00C000E0"/>
    <w:rsid w:val="00C0025F"/>
    <w:rsid w:val="00C00445"/>
    <w:rsid w:val="00C0053D"/>
    <w:rsid w:val="00C00EDE"/>
    <w:rsid w:val="00C01AF7"/>
    <w:rsid w:val="00C01F15"/>
    <w:rsid w:val="00C02939"/>
    <w:rsid w:val="00C02B25"/>
    <w:rsid w:val="00C02DE7"/>
    <w:rsid w:val="00C02E88"/>
    <w:rsid w:val="00C03448"/>
    <w:rsid w:val="00C03D2F"/>
    <w:rsid w:val="00C04C1B"/>
    <w:rsid w:val="00C055CF"/>
    <w:rsid w:val="00C059D1"/>
    <w:rsid w:val="00C05FB0"/>
    <w:rsid w:val="00C067C1"/>
    <w:rsid w:val="00C06B76"/>
    <w:rsid w:val="00C07A0C"/>
    <w:rsid w:val="00C10CF5"/>
    <w:rsid w:val="00C10CFD"/>
    <w:rsid w:val="00C110B9"/>
    <w:rsid w:val="00C11ABF"/>
    <w:rsid w:val="00C129C8"/>
    <w:rsid w:val="00C12F62"/>
    <w:rsid w:val="00C13E74"/>
    <w:rsid w:val="00C14EFE"/>
    <w:rsid w:val="00C1515A"/>
    <w:rsid w:val="00C151B4"/>
    <w:rsid w:val="00C157D2"/>
    <w:rsid w:val="00C15A4E"/>
    <w:rsid w:val="00C173DD"/>
    <w:rsid w:val="00C176AE"/>
    <w:rsid w:val="00C176D3"/>
    <w:rsid w:val="00C20146"/>
    <w:rsid w:val="00C20269"/>
    <w:rsid w:val="00C20DF6"/>
    <w:rsid w:val="00C211A8"/>
    <w:rsid w:val="00C212AC"/>
    <w:rsid w:val="00C21912"/>
    <w:rsid w:val="00C234FD"/>
    <w:rsid w:val="00C237A1"/>
    <w:rsid w:val="00C2382B"/>
    <w:rsid w:val="00C2396A"/>
    <w:rsid w:val="00C24678"/>
    <w:rsid w:val="00C24CA7"/>
    <w:rsid w:val="00C25527"/>
    <w:rsid w:val="00C25E91"/>
    <w:rsid w:val="00C26409"/>
    <w:rsid w:val="00C26F9B"/>
    <w:rsid w:val="00C27401"/>
    <w:rsid w:val="00C275CD"/>
    <w:rsid w:val="00C27CBF"/>
    <w:rsid w:val="00C311CC"/>
    <w:rsid w:val="00C312D2"/>
    <w:rsid w:val="00C312F6"/>
    <w:rsid w:val="00C31CB2"/>
    <w:rsid w:val="00C31E12"/>
    <w:rsid w:val="00C31F8D"/>
    <w:rsid w:val="00C3238A"/>
    <w:rsid w:val="00C3238B"/>
    <w:rsid w:val="00C330B9"/>
    <w:rsid w:val="00C333C3"/>
    <w:rsid w:val="00C33E0F"/>
    <w:rsid w:val="00C34478"/>
    <w:rsid w:val="00C349BD"/>
    <w:rsid w:val="00C34E97"/>
    <w:rsid w:val="00C35558"/>
    <w:rsid w:val="00C36234"/>
    <w:rsid w:val="00C365B5"/>
    <w:rsid w:val="00C37AFC"/>
    <w:rsid w:val="00C37BB3"/>
    <w:rsid w:val="00C40235"/>
    <w:rsid w:val="00C40504"/>
    <w:rsid w:val="00C40717"/>
    <w:rsid w:val="00C409A3"/>
    <w:rsid w:val="00C40A57"/>
    <w:rsid w:val="00C40D8B"/>
    <w:rsid w:val="00C40E5F"/>
    <w:rsid w:val="00C41759"/>
    <w:rsid w:val="00C424C5"/>
    <w:rsid w:val="00C42D95"/>
    <w:rsid w:val="00C42F61"/>
    <w:rsid w:val="00C43D9F"/>
    <w:rsid w:val="00C45ECF"/>
    <w:rsid w:val="00C46D54"/>
    <w:rsid w:val="00C46F3A"/>
    <w:rsid w:val="00C503A2"/>
    <w:rsid w:val="00C504A8"/>
    <w:rsid w:val="00C5080D"/>
    <w:rsid w:val="00C50973"/>
    <w:rsid w:val="00C509F2"/>
    <w:rsid w:val="00C50D2F"/>
    <w:rsid w:val="00C50DD6"/>
    <w:rsid w:val="00C51190"/>
    <w:rsid w:val="00C517DC"/>
    <w:rsid w:val="00C51DCB"/>
    <w:rsid w:val="00C51EFB"/>
    <w:rsid w:val="00C521F9"/>
    <w:rsid w:val="00C524C8"/>
    <w:rsid w:val="00C530C4"/>
    <w:rsid w:val="00C53931"/>
    <w:rsid w:val="00C53A47"/>
    <w:rsid w:val="00C55246"/>
    <w:rsid w:val="00C55677"/>
    <w:rsid w:val="00C559A2"/>
    <w:rsid w:val="00C565F7"/>
    <w:rsid w:val="00C56AE0"/>
    <w:rsid w:val="00C573B3"/>
    <w:rsid w:val="00C60528"/>
    <w:rsid w:val="00C605BD"/>
    <w:rsid w:val="00C60A86"/>
    <w:rsid w:val="00C6192A"/>
    <w:rsid w:val="00C61DFB"/>
    <w:rsid w:val="00C623EB"/>
    <w:rsid w:val="00C62DDD"/>
    <w:rsid w:val="00C641A6"/>
    <w:rsid w:val="00C64229"/>
    <w:rsid w:val="00C64C43"/>
    <w:rsid w:val="00C64D92"/>
    <w:rsid w:val="00C65E08"/>
    <w:rsid w:val="00C66454"/>
    <w:rsid w:val="00C665A4"/>
    <w:rsid w:val="00C66FBD"/>
    <w:rsid w:val="00C6703A"/>
    <w:rsid w:val="00C674A1"/>
    <w:rsid w:val="00C67BE0"/>
    <w:rsid w:val="00C67FAF"/>
    <w:rsid w:val="00C704DD"/>
    <w:rsid w:val="00C715BA"/>
    <w:rsid w:val="00C74558"/>
    <w:rsid w:val="00C748F1"/>
    <w:rsid w:val="00C76A85"/>
    <w:rsid w:val="00C77003"/>
    <w:rsid w:val="00C77081"/>
    <w:rsid w:val="00C773BB"/>
    <w:rsid w:val="00C77B88"/>
    <w:rsid w:val="00C813BB"/>
    <w:rsid w:val="00C82749"/>
    <w:rsid w:val="00C829F2"/>
    <w:rsid w:val="00C83279"/>
    <w:rsid w:val="00C833B3"/>
    <w:rsid w:val="00C839B2"/>
    <w:rsid w:val="00C84A2E"/>
    <w:rsid w:val="00C84C99"/>
    <w:rsid w:val="00C84DE6"/>
    <w:rsid w:val="00C85BA1"/>
    <w:rsid w:val="00C85C51"/>
    <w:rsid w:val="00C86201"/>
    <w:rsid w:val="00C867F6"/>
    <w:rsid w:val="00C87D89"/>
    <w:rsid w:val="00C90019"/>
    <w:rsid w:val="00C90067"/>
    <w:rsid w:val="00C90A68"/>
    <w:rsid w:val="00C90EE1"/>
    <w:rsid w:val="00C90F2A"/>
    <w:rsid w:val="00C91265"/>
    <w:rsid w:val="00C920E3"/>
    <w:rsid w:val="00C92386"/>
    <w:rsid w:val="00C9447F"/>
    <w:rsid w:val="00C94653"/>
    <w:rsid w:val="00C95576"/>
    <w:rsid w:val="00C95CC8"/>
    <w:rsid w:val="00C96322"/>
    <w:rsid w:val="00C967EE"/>
    <w:rsid w:val="00C968F8"/>
    <w:rsid w:val="00C96AC2"/>
    <w:rsid w:val="00C97006"/>
    <w:rsid w:val="00C97889"/>
    <w:rsid w:val="00C97B40"/>
    <w:rsid w:val="00CA1993"/>
    <w:rsid w:val="00CA1A98"/>
    <w:rsid w:val="00CA2442"/>
    <w:rsid w:val="00CA2E9B"/>
    <w:rsid w:val="00CA4685"/>
    <w:rsid w:val="00CA52BD"/>
    <w:rsid w:val="00CA5E42"/>
    <w:rsid w:val="00CA5E92"/>
    <w:rsid w:val="00CA666C"/>
    <w:rsid w:val="00CA6741"/>
    <w:rsid w:val="00CA72C5"/>
    <w:rsid w:val="00CB0B69"/>
    <w:rsid w:val="00CB0D87"/>
    <w:rsid w:val="00CB11F9"/>
    <w:rsid w:val="00CB1A98"/>
    <w:rsid w:val="00CB2B83"/>
    <w:rsid w:val="00CB2D0C"/>
    <w:rsid w:val="00CB2E8F"/>
    <w:rsid w:val="00CB3A9E"/>
    <w:rsid w:val="00CB3E9B"/>
    <w:rsid w:val="00CB4100"/>
    <w:rsid w:val="00CB4361"/>
    <w:rsid w:val="00CB46A7"/>
    <w:rsid w:val="00CB4806"/>
    <w:rsid w:val="00CB492A"/>
    <w:rsid w:val="00CB4C28"/>
    <w:rsid w:val="00CB4C82"/>
    <w:rsid w:val="00CB70D3"/>
    <w:rsid w:val="00CB7BC0"/>
    <w:rsid w:val="00CC018D"/>
    <w:rsid w:val="00CC0A1E"/>
    <w:rsid w:val="00CC0BE4"/>
    <w:rsid w:val="00CC1FF0"/>
    <w:rsid w:val="00CC2643"/>
    <w:rsid w:val="00CC343F"/>
    <w:rsid w:val="00CC3890"/>
    <w:rsid w:val="00CC3C7A"/>
    <w:rsid w:val="00CC3DD8"/>
    <w:rsid w:val="00CC4E88"/>
    <w:rsid w:val="00CC638F"/>
    <w:rsid w:val="00CC65CF"/>
    <w:rsid w:val="00CC6E90"/>
    <w:rsid w:val="00CC746E"/>
    <w:rsid w:val="00CC78AD"/>
    <w:rsid w:val="00CC7EE7"/>
    <w:rsid w:val="00CD02D2"/>
    <w:rsid w:val="00CD0716"/>
    <w:rsid w:val="00CD1244"/>
    <w:rsid w:val="00CD1D3C"/>
    <w:rsid w:val="00CD1D5F"/>
    <w:rsid w:val="00CD1E33"/>
    <w:rsid w:val="00CD2283"/>
    <w:rsid w:val="00CD2975"/>
    <w:rsid w:val="00CD2B9E"/>
    <w:rsid w:val="00CD2D21"/>
    <w:rsid w:val="00CD3087"/>
    <w:rsid w:val="00CD3589"/>
    <w:rsid w:val="00CD4305"/>
    <w:rsid w:val="00CD4B3F"/>
    <w:rsid w:val="00CD4E4E"/>
    <w:rsid w:val="00CD58DF"/>
    <w:rsid w:val="00CD5D0C"/>
    <w:rsid w:val="00CD6967"/>
    <w:rsid w:val="00CD6BCE"/>
    <w:rsid w:val="00CD6C01"/>
    <w:rsid w:val="00CD6F95"/>
    <w:rsid w:val="00CD75FE"/>
    <w:rsid w:val="00CE014E"/>
    <w:rsid w:val="00CE017F"/>
    <w:rsid w:val="00CE03E4"/>
    <w:rsid w:val="00CE0ADE"/>
    <w:rsid w:val="00CE0EE7"/>
    <w:rsid w:val="00CE1BD4"/>
    <w:rsid w:val="00CE3C27"/>
    <w:rsid w:val="00CE3EA6"/>
    <w:rsid w:val="00CE41EA"/>
    <w:rsid w:val="00CE46E1"/>
    <w:rsid w:val="00CE46F1"/>
    <w:rsid w:val="00CE4A35"/>
    <w:rsid w:val="00CE4E22"/>
    <w:rsid w:val="00CE502B"/>
    <w:rsid w:val="00CE5FAC"/>
    <w:rsid w:val="00CE7507"/>
    <w:rsid w:val="00CF03FE"/>
    <w:rsid w:val="00CF06F7"/>
    <w:rsid w:val="00CF1376"/>
    <w:rsid w:val="00CF15B9"/>
    <w:rsid w:val="00CF1995"/>
    <w:rsid w:val="00CF1A45"/>
    <w:rsid w:val="00CF2213"/>
    <w:rsid w:val="00CF2570"/>
    <w:rsid w:val="00CF2977"/>
    <w:rsid w:val="00CF4458"/>
    <w:rsid w:val="00CF4C34"/>
    <w:rsid w:val="00CF5AA2"/>
    <w:rsid w:val="00CF5FCF"/>
    <w:rsid w:val="00CF6F10"/>
    <w:rsid w:val="00CF7FA3"/>
    <w:rsid w:val="00D00209"/>
    <w:rsid w:val="00D00C94"/>
    <w:rsid w:val="00D024DC"/>
    <w:rsid w:val="00D024F2"/>
    <w:rsid w:val="00D02E06"/>
    <w:rsid w:val="00D02FE4"/>
    <w:rsid w:val="00D03277"/>
    <w:rsid w:val="00D035DE"/>
    <w:rsid w:val="00D04F9F"/>
    <w:rsid w:val="00D061C8"/>
    <w:rsid w:val="00D0663B"/>
    <w:rsid w:val="00D06F0B"/>
    <w:rsid w:val="00D07321"/>
    <w:rsid w:val="00D07416"/>
    <w:rsid w:val="00D07D74"/>
    <w:rsid w:val="00D1072B"/>
    <w:rsid w:val="00D107FE"/>
    <w:rsid w:val="00D10853"/>
    <w:rsid w:val="00D10A59"/>
    <w:rsid w:val="00D10F65"/>
    <w:rsid w:val="00D1108C"/>
    <w:rsid w:val="00D11593"/>
    <w:rsid w:val="00D1167F"/>
    <w:rsid w:val="00D118FD"/>
    <w:rsid w:val="00D11B60"/>
    <w:rsid w:val="00D11C65"/>
    <w:rsid w:val="00D11E2E"/>
    <w:rsid w:val="00D12570"/>
    <w:rsid w:val="00D12920"/>
    <w:rsid w:val="00D1299E"/>
    <w:rsid w:val="00D135D2"/>
    <w:rsid w:val="00D1376F"/>
    <w:rsid w:val="00D13871"/>
    <w:rsid w:val="00D140F1"/>
    <w:rsid w:val="00D144FD"/>
    <w:rsid w:val="00D14C88"/>
    <w:rsid w:val="00D14E4D"/>
    <w:rsid w:val="00D1577D"/>
    <w:rsid w:val="00D15BA5"/>
    <w:rsid w:val="00D160BB"/>
    <w:rsid w:val="00D16978"/>
    <w:rsid w:val="00D169D9"/>
    <w:rsid w:val="00D16A06"/>
    <w:rsid w:val="00D16E55"/>
    <w:rsid w:val="00D20DD9"/>
    <w:rsid w:val="00D22C28"/>
    <w:rsid w:val="00D23572"/>
    <w:rsid w:val="00D23A57"/>
    <w:rsid w:val="00D23A8E"/>
    <w:rsid w:val="00D24139"/>
    <w:rsid w:val="00D252DD"/>
    <w:rsid w:val="00D26958"/>
    <w:rsid w:val="00D27828"/>
    <w:rsid w:val="00D27DE8"/>
    <w:rsid w:val="00D31102"/>
    <w:rsid w:val="00D31914"/>
    <w:rsid w:val="00D31B83"/>
    <w:rsid w:val="00D31F7A"/>
    <w:rsid w:val="00D3216B"/>
    <w:rsid w:val="00D329E6"/>
    <w:rsid w:val="00D32A5A"/>
    <w:rsid w:val="00D32AD8"/>
    <w:rsid w:val="00D32CE3"/>
    <w:rsid w:val="00D32E5D"/>
    <w:rsid w:val="00D33679"/>
    <w:rsid w:val="00D34548"/>
    <w:rsid w:val="00D34978"/>
    <w:rsid w:val="00D34FED"/>
    <w:rsid w:val="00D3557E"/>
    <w:rsid w:val="00D36EC6"/>
    <w:rsid w:val="00D36FFF"/>
    <w:rsid w:val="00D373BB"/>
    <w:rsid w:val="00D3779A"/>
    <w:rsid w:val="00D40125"/>
    <w:rsid w:val="00D407FB"/>
    <w:rsid w:val="00D408E2"/>
    <w:rsid w:val="00D40D24"/>
    <w:rsid w:val="00D40EFC"/>
    <w:rsid w:val="00D4134A"/>
    <w:rsid w:val="00D42876"/>
    <w:rsid w:val="00D4288B"/>
    <w:rsid w:val="00D43387"/>
    <w:rsid w:val="00D43704"/>
    <w:rsid w:val="00D43900"/>
    <w:rsid w:val="00D447AC"/>
    <w:rsid w:val="00D44A2F"/>
    <w:rsid w:val="00D45477"/>
    <w:rsid w:val="00D45837"/>
    <w:rsid w:val="00D467DE"/>
    <w:rsid w:val="00D50398"/>
    <w:rsid w:val="00D5045D"/>
    <w:rsid w:val="00D5052F"/>
    <w:rsid w:val="00D511BE"/>
    <w:rsid w:val="00D51256"/>
    <w:rsid w:val="00D51DF0"/>
    <w:rsid w:val="00D522D1"/>
    <w:rsid w:val="00D527E9"/>
    <w:rsid w:val="00D53801"/>
    <w:rsid w:val="00D53B2F"/>
    <w:rsid w:val="00D53BBE"/>
    <w:rsid w:val="00D545EC"/>
    <w:rsid w:val="00D56073"/>
    <w:rsid w:val="00D56EF8"/>
    <w:rsid w:val="00D572BA"/>
    <w:rsid w:val="00D574D5"/>
    <w:rsid w:val="00D57C17"/>
    <w:rsid w:val="00D57DCF"/>
    <w:rsid w:val="00D60B25"/>
    <w:rsid w:val="00D60D8A"/>
    <w:rsid w:val="00D61167"/>
    <w:rsid w:val="00D61400"/>
    <w:rsid w:val="00D615BD"/>
    <w:rsid w:val="00D61B38"/>
    <w:rsid w:val="00D61E72"/>
    <w:rsid w:val="00D62C51"/>
    <w:rsid w:val="00D634E3"/>
    <w:rsid w:val="00D63938"/>
    <w:rsid w:val="00D64E4A"/>
    <w:rsid w:val="00D65F30"/>
    <w:rsid w:val="00D65FB9"/>
    <w:rsid w:val="00D66F76"/>
    <w:rsid w:val="00D67E50"/>
    <w:rsid w:val="00D70197"/>
    <w:rsid w:val="00D70779"/>
    <w:rsid w:val="00D709E0"/>
    <w:rsid w:val="00D71264"/>
    <w:rsid w:val="00D713AA"/>
    <w:rsid w:val="00D7178F"/>
    <w:rsid w:val="00D718B5"/>
    <w:rsid w:val="00D71A08"/>
    <w:rsid w:val="00D71B52"/>
    <w:rsid w:val="00D71F46"/>
    <w:rsid w:val="00D72FD4"/>
    <w:rsid w:val="00D73FEA"/>
    <w:rsid w:val="00D74FF2"/>
    <w:rsid w:val="00D75E06"/>
    <w:rsid w:val="00D75F16"/>
    <w:rsid w:val="00D76389"/>
    <w:rsid w:val="00D766B2"/>
    <w:rsid w:val="00D76CA4"/>
    <w:rsid w:val="00D807B3"/>
    <w:rsid w:val="00D8106C"/>
    <w:rsid w:val="00D81168"/>
    <w:rsid w:val="00D8140B"/>
    <w:rsid w:val="00D81450"/>
    <w:rsid w:val="00D81FF7"/>
    <w:rsid w:val="00D8259C"/>
    <w:rsid w:val="00D82AC7"/>
    <w:rsid w:val="00D83FFA"/>
    <w:rsid w:val="00D84D10"/>
    <w:rsid w:val="00D84FF6"/>
    <w:rsid w:val="00D85217"/>
    <w:rsid w:val="00D8583C"/>
    <w:rsid w:val="00D85C88"/>
    <w:rsid w:val="00D8663C"/>
    <w:rsid w:val="00D86789"/>
    <w:rsid w:val="00D868EC"/>
    <w:rsid w:val="00D8736F"/>
    <w:rsid w:val="00D87B98"/>
    <w:rsid w:val="00D87FB9"/>
    <w:rsid w:val="00D902C0"/>
    <w:rsid w:val="00D90B87"/>
    <w:rsid w:val="00D91094"/>
    <w:rsid w:val="00D9142A"/>
    <w:rsid w:val="00D91E97"/>
    <w:rsid w:val="00D93B86"/>
    <w:rsid w:val="00D93EF6"/>
    <w:rsid w:val="00D9512D"/>
    <w:rsid w:val="00D9595C"/>
    <w:rsid w:val="00D95E2E"/>
    <w:rsid w:val="00D96C5A"/>
    <w:rsid w:val="00D96D88"/>
    <w:rsid w:val="00D970A4"/>
    <w:rsid w:val="00D9744D"/>
    <w:rsid w:val="00D97C33"/>
    <w:rsid w:val="00D97C3A"/>
    <w:rsid w:val="00D97D1D"/>
    <w:rsid w:val="00DA0BC4"/>
    <w:rsid w:val="00DA2406"/>
    <w:rsid w:val="00DA334F"/>
    <w:rsid w:val="00DA35F1"/>
    <w:rsid w:val="00DA43A9"/>
    <w:rsid w:val="00DA45A7"/>
    <w:rsid w:val="00DA4EF9"/>
    <w:rsid w:val="00DA4EFF"/>
    <w:rsid w:val="00DA4F98"/>
    <w:rsid w:val="00DA51A9"/>
    <w:rsid w:val="00DA5981"/>
    <w:rsid w:val="00DA6229"/>
    <w:rsid w:val="00DA6363"/>
    <w:rsid w:val="00DA6444"/>
    <w:rsid w:val="00DA6E73"/>
    <w:rsid w:val="00DA7548"/>
    <w:rsid w:val="00DA7B39"/>
    <w:rsid w:val="00DA7E1E"/>
    <w:rsid w:val="00DB0163"/>
    <w:rsid w:val="00DB0299"/>
    <w:rsid w:val="00DB0317"/>
    <w:rsid w:val="00DB03B4"/>
    <w:rsid w:val="00DB05BD"/>
    <w:rsid w:val="00DB07D2"/>
    <w:rsid w:val="00DB189F"/>
    <w:rsid w:val="00DB1964"/>
    <w:rsid w:val="00DB1F6B"/>
    <w:rsid w:val="00DB2514"/>
    <w:rsid w:val="00DB2712"/>
    <w:rsid w:val="00DB2E1E"/>
    <w:rsid w:val="00DB54DA"/>
    <w:rsid w:val="00DB6D9F"/>
    <w:rsid w:val="00DB7623"/>
    <w:rsid w:val="00DB7C75"/>
    <w:rsid w:val="00DC0376"/>
    <w:rsid w:val="00DC0DE7"/>
    <w:rsid w:val="00DC17CA"/>
    <w:rsid w:val="00DC1A72"/>
    <w:rsid w:val="00DC2291"/>
    <w:rsid w:val="00DC30D1"/>
    <w:rsid w:val="00DC3D08"/>
    <w:rsid w:val="00DC45D8"/>
    <w:rsid w:val="00DC484B"/>
    <w:rsid w:val="00DC529C"/>
    <w:rsid w:val="00DC540D"/>
    <w:rsid w:val="00DC557E"/>
    <w:rsid w:val="00DC7A4A"/>
    <w:rsid w:val="00DD07CC"/>
    <w:rsid w:val="00DD1B5E"/>
    <w:rsid w:val="00DD2425"/>
    <w:rsid w:val="00DD2522"/>
    <w:rsid w:val="00DD2F38"/>
    <w:rsid w:val="00DD3C0F"/>
    <w:rsid w:val="00DD40CF"/>
    <w:rsid w:val="00DD447A"/>
    <w:rsid w:val="00DD468E"/>
    <w:rsid w:val="00DD530C"/>
    <w:rsid w:val="00DD7047"/>
    <w:rsid w:val="00DD7A50"/>
    <w:rsid w:val="00DD7C8A"/>
    <w:rsid w:val="00DE0DB0"/>
    <w:rsid w:val="00DE0F92"/>
    <w:rsid w:val="00DE123A"/>
    <w:rsid w:val="00DE1FDD"/>
    <w:rsid w:val="00DE2538"/>
    <w:rsid w:val="00DE4DC3"/>
    <w:rsid w:val="00DE50E6"/>
    <w:rsid w:val="00DE5275"/>
    <w:rsid w:val="00DE5423"/>
    <w:rsid w:val="00DE5585"/>
    <w:rsid w:val="00DE6013"/>
    <w:rsid w:val="00DE65A0"/>
    <w:rsid w:val="00DE6C2B"/>
    <w:rsid w:val="00DE71CA"/>
    <w:rsid w:val="00DF0D20"/>
    <w:rsid w:val="00DF14A8"/>
    <w:rsid w:val="00DF166B"/>
    <w:rsid w:val="00DF1921"/>
    <w:rsid w:val="00DF1A6A"/>
    <w:rsid w:val="00DF1F1B"/>
    <w:rsid w:val="00DF2FFE"/>
    <w:rsid w:val="00DF34CA"/>
    <w:rsid w:val="00DF4C0A"/>
    <w:rsid w:val="00DF5861"/>
    <w:rsid w:val="00DF58D4"/>
    <w:rsid w:val="00DF5937"/>
    <w:rsid w:val="00DF67C5"/>
    <w:rsid w:val="00E00129"/>
    <w:rsid w:val="00E00ABA"/>
    <w:rsid w:val="00E00F72"/>
    <w:rsid w:val="00E010AB"/>
    <w:rsid w:val="00E02720"/>
    <w:rsid w:val="00E027EA"/>
    <w:rsid w:val="00E031DF"/>
    <w:rsid w:val="00E0325E"/>
    <w:rsid w:val="00E03436"/>
    <w:rsid w:val="00E043BA"/>
    <w:rsid w:val="00E051AC"/>
    <w:rsid w:val="00E055CB"/>
    <w:rsid w:val="00E05F84"/>
    <w:rsid w:val="00E0692C"/>
    <w:rsid w:val="00E06BD7"/>
    <w:rsid w:val="00E06CAE"/>
    <w:rsid w:val="00E07E33"/>
    <w:rsid w:val="00E1003B"/>
    <w:rsid w:val="00E12063"/>
    <w:rsid w:val="00E1208F"/>
    <w:rsid w:val="00E12796"/>
    <w:rsid w:val="00E12A1A"/>
    <w:rsid w:val="00E12C7A"/>
    <w:rsid w:val="00E12D63"/>
    <w:rsid w:val="00E13A4C"/>
    <w:rsid w:val="00E14A88"/>
    <w:rsid w:val="00E154BA"/>
    <w:rsid w:val="00E157A0"/>
    <w:rsid w:val="00E160C0"/>
    <w:rsid w:val="00E161FE"/>
    <w:rsid w:val="00E162EB"/>
    <w:rsid w:val="00E163AA"/>
    <w:rsid w:val="00E1736A"/>
    <w:rsid w:val="00E17A4B"/>
    <w:rsid w:val="00E2037D"/>
    <w:rsid w:val="00E208BC"/>
    <w:rsid w:val="00E214D1"/>
    <w:rsid w:val="00E21853"/>
    <w:rsid w:val="00E22469"/>
    <w:rsid w:val="00E233FD"/>
    <w:rsid w:val="00E2368C"/>
    <w:rsid w:val="00E23E25"/>
    <w:rsid w:val="00E24618"/>
    <w:rsid w:val="00E24B45"/>
    <w:rsid w:val="00E24F6C"/>
    <w:rsid w:val="00E2576C"/>
    <w:rsid w:val="00E2693F"/>
    <w:rsid w:val="00E271AE"/>
    <w:rsid w:val="00E277B0"/>
    <w:rsid w:val="00E27822"/>
    <w:rsid w:val="00E27940"/>
    <w:rsid w:val="00E27A86"/>
    <w:rsid w:val="00E300FD"/>
    <w:rsid w:val="00E30527"/>
    <w:rsid w:val="00E309EA"/>
    <w:rsid w:val="00E31477"/>
    <w:rsid w:val="00E3154A"/>
    <w:rsid w:val="00E32AFD"/>
    <w:rsid w:val="00E32F59"/>
    <w:rsid w:val="00E330A5"/>
    <w:rsid w:val="00E339EB"/>
    <w:rsid w:val="00E35749"/>
    <w:rsid w:val="00E35958"/>
    <w:rsid w:val="00E35F6F"/>
    <w:rsid w:val="00E37014"/>
    <w:rsid w:val="00E37257"/>
    <w:rsid w:val="00E37872"/>
    <w:rsid w:val="00E3799C"/>
    <w:rsid w:val="00E37BC7"/>
    <w:rsid w:val="00E40F2F"/>
    <w:rsid w:val="00E4151A"/>
    <w:rsid w:val="00E41C13"/>
    <w:rsid w:val="00E420B8"/>
    <w:rsid w:val="00E42E90"/>
    <w:rsid w:val="00E43FF9"/>
    <w:rsid w:val="00E44900"/>
    <w:rsid w:val="00E44D12"/>
    <w:rsid w:val="00E45809"/>
    <w:rsid w:val="00E46556"/>
    <w:rsid w:val="00E4670E"/>
    <w:rsid w:val="00E4741C"/>
    <w:rsid w:val="00E47459"/>
    <w:rsid w:val="00E479D1"/>
    <w:rsid w:val="00E47F61"/>
    <w:rsid w:val="00E504A9"/>
    <w:rsid w:val="00E5060E"/>
    <w:rsid w:val="00E5119A"/>
    <w:rsid w:val="00E51666"/>
    <w:rsid w:val="00E521A5"/>
    <w:rsid w:val="00E52AD3"/>
    <w:rsid w:val="00E53F6D"/>
    <w:rsid w:val="00E5434F"/>
    <w:rsid w:val="00E54791"/>
    <w:rsid w:val="00E547F0"/>
    <w:rsid w:val="00E55219"/>
    <w:rsid w:val="00E55486"/>
    <w:rsid w:val="00E55AB4"/>
    <w:rsid w:val="00E563A6"/>
    <w:rsid w:val="00E56FBC"/>
    <w:rsid w:val="00E57491"/>
    <w:rsid w:val="00E6036E"/>
    <w:rsid w:val="00E604BF"/>
    <w:rsid w:val="00E612A8"/>
    <w:rsid w:val="00E61867"/>
    <w:rsid w:val="00E61A2C"/>
    <w:rsid w:val="00E63282"/>
    <w:rsid w:val="00E645D4"/>
    <w:rsid w:val="00E64CA9"/>
    <w:rsid w:val="00E659C7"/>
    <w:rsid w:val="00E66D05"/>
    <w:rsid w:val="00E67C96"/>
    <w:rsid w:val="00E70344"/>
    <w:rsid w:val="00E704FF"/>
    <w:rsid w:val="00E71004"/>
    <w:rsid w:val="00E71284"/>
    <w:rsid w:val="00E719B2"/>
    <w:rsid w:val="00E74BB1"/>
    <w:rsid w:val="00E74CFB"/>
    <w:rsid w:val="00E755C6"/>
    <w:rsid w:val="00E75CAB"/>
    <w:rsid w:val="00E75F93"/>
    <w:rsid w:val="00E76118"/>
    <w:rsid w:val="00E7693E"/>
    <w:rsid w:val="00E77385"/>
    <w:rsid w:val="00E7741E"/>
    <w:rsid w:val="00E77424"/>
    <w:rsid w:val="00E77715"/>
    <w:rsid w:val="00E77DE9"/>
    <w:rsid w:val="00E803DC"/>
    <w:rsid w:val="00E818A9"/>
    <w:rsid w:val="00E8341C"/>
    <w:rsid w:val="00E83F1D"/>
    <w:rsid w:val="00E84365"/>
    <w:rsid w:val="00E85428"/>
    <w:rsid w:val="00E859D6"/>
    <w:rsid w:val="00E85C18"/>
    <w:rsid w:val="00E85DDE"/>
    <w:rsid w:val="00E86D54"/>
    <w:rsid w:val="00E8739C"/>
    <w:rsid w:val="00E87B84"/>
    <w:rsid w:val="00E90050"/>
    <w:rsid w:val="00E9061D"/>
    <w:rsid w:val="00E912C3"/>
    <w:rsid w:val="00E91DA0"/>
    <w:rsid w:val="00E92D72"/>
    <w:rsid w:val="00E9317E"/>
    <w:rsid w:val="00E940D4"/>
    <w:rsid w:val="00E942CD"/>
    <w:rsid w:val="00E94602"/>
    <w:rsid w:val="00E94713"/>
    <w:rsid w:val="00E95413"/>
    <w:rsid w:val="00E958AF"/>
    <w:rsid w:val="00E96617"/>
    <w:rsid w:val="00E9670E"/>
    <w:rsid w:val="00E96753"/>
    <w:rsid w:val="00E96DD3"/>
    <w:rsid w:val="00E9716F"/>
    <w:rsid w:val="00E9731D"/>
    <w:rsid w:val="00E97429"/>
    <w:rsid w:val="00E97A64"/>
    <w:rsid w:val="00E97F4B"/>
    <w:rsid w:val="00EA0B74"/>
    <w:rsid w:val="00EA0B79"/>
    <w:rsid w:val="00EA0FFA"/>
    <w:rsid w:val="00EA2F4D"/>
    <w:rsid w:val="00EA3886"/>
    <w:rsid w:val="00EA3B4A"/>
    <w:rsid w:val="00EA657A"/>
    <w:rsid w:val="00EA671F"/>
    <w:rsid w:val="00EA68D5"/>
    <w:rsid w:val="00EB0058"/>
    <w:rsid w:val="00EB0B83"/>
    <w:rsid w:val="00EB1B9C"/>
    <w:rsid w:val="00EB25A9"/>
    <w:rsid w:val="00EB3864"/>
    <w:rsid w:val="00EB426A"/>
    <w:rsid w:val="00EB4A40"/>
    <w:rsid w:val="00EB4AFE"/>
    <w:rsid w:val="00EB5D5D"/>
    <w:rsid w:val="00EB61A1"/>
    <w:rsid w:val="00EB64A7"/>
    <w:rsid w:val="00EB67C8"/>
    <w:rsid w:val="00EB714C"/>
    <w:rsid w:val="00EB75C5"/>
    <w:rsid w:val="00EC03ED"/>
    <w:rsid w:val="00EC1258"/>
    <w:rsid w:val="00EC1871"/>
    <w:rsid w:val="00EC2558"/>
    <w:rsid w:val="00EC3BE9"/>
    <w:rsid w:val="00EC3DFD"/>
    <w:rsid w:val="00EC5EC3"/>
    <w:rsid w:val="00EC62CF"/>
    <w:rsid w:val="00EC6FE2"/>
    <w:rsid w:val="00EC752A"/>
    <w:rsid w:val="00ED1A10"/>
    <w:rsid w:val="00ED1BE5"/>
    <w:rsid w:val="00ED27FE"/>
    <w:rsid w:val="00ED2DFC"/>
    <w:rsid w:val="00ED2E31"/>
    <w:rsid w:val="00ED2F3B"/>
    <w:rsid w:val="00ED4B30"/>
    <w:rsid w:val="00ED4D2E"/>
    <w:rsid w:val="00ED5F31"/>
    <w:rsid w:val="00ED6045"/>
    <w:rsid w:val="00ED60EF"/>
    <w:rsid w:val="00ED633F"/>
    <w:rsid w:val="00ED6B9F"/>
    <w:rsid w:val="00ED7090"/>
    <w:rsid w:val="00ED7694"/>
    <w:rsid w:val="00ED7952"/>
    <w:rsid w:val="00ED7A18"/>
    <w:rsid w:val="00ED7B17"/>
    <w:rsid w:val="00ED7F7E"/>
    <w:rsid w:val="00EE0AF2"/>
    <w:rsid w:val="00EE0B3C"/>
    <w:rsid w:val="00EE1307"/>
    <w:rsid w:val="00EE134D"/>
    <w:rsid w:val="00EE20C1"/>
    <w:rsid w:val="00EE251A"/>
    <w:rsid w:val="00EE2547"/>
    <w:rsid w:val="00EE2F06"/>
    <w:rsid w:val="00EE3A81"/>
    <w:rsid w:val="00EE45A8"/>
    <w:rsid w:val="00EE4A15"/>
    <w:rsid w:val="00EE52C4"/>
    <w:rsid w:val="00EE7D06"/>
    <w:rsid w:val="00EE7E29"/>
    <w:rsid w:val="00EE7E84"/>
    <w:rsid w:val="00EF003A"/>
    <w:rsid w:val="00EF04C0"/>
    <w:rsid w:val="00EF0544"/>
    <w:rsid w:val="00EF0DE0"/>
    <w:rsid w:val="00EF140F"/>
    <w:rsid w:val="00EF2384"/>
    <w:rsid w:val="00EF2875"/>
    <w:rsid w:val="00EF2B86"/>
    <w:rsid w:val="00EF326E"/>
    <w:rsid w:val="00EF3743"/>
    <w:rsid w:val="00EF3927"/>
    <w:rsid w:val="00EF4061"/>
    <w:rsid w:val="00EF4310"/>
    <w:rsid w:val="00EF47B4"/>
    <w:rsid w:val="00EF5D14"/>
    <w:rsid w:val="00EF662D"/>
    <w:rsid w:val="00EF7435"/>
    <w:rsid w:val="00EF7A05"/>
    <w:rsid w:val="00F00ABF"/>
    <w:rsid w:val="00F02902"/>
    <w:rsid w:val="00F02C2E"/>
    <w:rsid w:val="00F0312B"/>
    <w:rsid w:val="00F0327D"/>
    <w:rsid w:val="00F03C4E"/>
    <w:rsid w:val="00F04111"/>
    <w:rsid w:val="00F051FC"/>
    <w:rsid w:val="00F05255"/>
    <w:rsid w:val="00F05508"/>
    <w:rsid w:val="00F05FB8"/>
    <w:rsid w:val="00F065AF"/>
    <w:rsid w:val="00F067D5"/>
    <w:rsid w:val="00F07832"/>
    <w:rsid w:val="00F079F7"/>
    <w:rsid w:val="00F07EC5"/>
    <w:rsid w:val="00F10488"/>
    <w:rsid w:val="00F108C6"/>
    <w:rsid w:val="00F10E28"/>
    <w:rsid w:val="00F11076"/>
    <w:rsid w:val="00F1143E"/>
    <w:rsid w:val="00F11513"/>
    <w:rsid w:val="00F12BF2"/>
    <w:rsid w:val="00F136D6"/>
    <w:rsid w:val="00F14520"/>
    <w:rsid w:val="00F14958"/>
    <w:rsid w:val="00F149F3"/>
    <w:rsid w:val="00F15228"/>
    <w:rsid w:val="00F1577A"/>
    <w:rsid w:val="00F1622C"/>
    <w:rsid w:val="00F168C4"/>
    <w:rsid w:val="00F169E0"/>
    <w:rsid w:val="00F201DC"/>
    <w:rsid w:val="00F222F6"/>
    <w:rsid w:val="00F22CB7"/>
    <w:rsid w:val="00F2309E"/>
    <w:rsid w:val="00F2316D"/>
    <w:rsid w:val="00F23D47"/>
    <w:rsid w:val="00F2406D"/>
    <w:rsid w:val="00F245DB"/>
    <w:rsid w:val="00F24950"/>
    <w:rsid w:val="00F25123"/>
    <w:rsid w:val="00F26499"/>
    <w:rsid w:val="00F26AF9"/>
    <w:rsid w:val="00F26D39"/>
    <w:rsid w:val="00F272A7"/>
    <w:rsid w:val="00F2785E"/>
    <w:rsid w:val="00F27D83"/>
    <w:rsid w:val="00F30202"/>
    <w:rsid w:val="00F305CE"/>
    <w:rsid w:val="00F30F38"/>
    <w:rsid w:val="00F315DB"/>
    <w:rsid w:val="00F31757"/>
    <w:rsid w:val="00F3287F"/>
    <w:rsid w:val="00F32DCA"/>
    <w:rsid w:val="00F33594"/>
    <w:rsid w:val="00F33EC3"/>
    <w:rsid w:val="00F34007"/>
    <w:rsid w:val="00F346C3"/>
    <w:rsid w:val="00F34D06"/>
    <w:rsid w:val="00F353B7"/>
    <w:rsid w:val="00F35A9F"/>
    <w:rsid w:val="00F362A7"/>
    <w:rsid w:val="00F362D5"/>
    <w:rsid w:val="00F36FC4"/>
    <w:rsid w:val="00F37E59"/>
    <w:rsid w:val="00F37EA3"/>
    <w:rsid w:val="00F37F78"/>
    <w:rsid w:val="00F40C29"/>
    <w:rsid w:val="00F41396"/>
    <w:rsid w:val="00F41739"/>
    <w:rsid w:val="00F419AB"/>
    <w:rsid w:val="00F42294"/>
    <w:rsid w:val="00F422EE"/>
    <w:rsid w:val="00F43C64"/>
    <w:rsid w:val="00F44101"/>
    <w:rsid w:val="00F44229"/>
    <w:rsid w:val="00F45492"/>
    <w:rsid w:val="00F479F6"/>
    <w:rsid w:val="00F47B4F"/>
    <w:rsid w:val="00F47EAE"/>
    <w:rsid w:val="00F50B19"/>
    <w:rsid w:val="00F50B58"/>
    <w:rsid w:val="00F50C49"/>
    <w:rsid w:val="00F523AD"/>
    <w:rsid w:val="00F5240E"/>
    <w:rsid w:val="00F52CCF"/>
    <w:rsid w:val="00F52EA1"/>
    <w:rsid w:val="00F53888"/>
    <w:rsid w:val="00F543C2"/>
    <w:rsid w:val="00F553A0"/>
    <w:rsid w:val="00F55DA3"/>
    <w:rsid w:val="00F562B1"/>
    <w:rsid w:val="00F56CDC"/>
    <w:rsid w:val="00F572C7"/>
    <w:rsid w:val="00F60259"/>
    <w:rsid w:val="00F60398"/>
    <w:rsid w:val="00F61B95"/>
    <w:rsid w:val="00F62324"/>
    <w:rsid w:val="00F6235B"/>
    <w:rsid w:val="00F62964"/>
    <w:rsid w:val="00F633CB"/>
    <w:rsid w:val="00F636A5"/>
    <w:rsid w:val="00F63B1F"/>
    <w:rsid w:val="00F6401F"/>
    <w:rsid w:val="00F6466E"/>
    <w:rsid w:val="00F659A1"/>
    <w:rsid w:val="00F65BB0"/>
    <w:rsid w:val="00F66265"/>
    <w:rsid w:val="00F662CE"/>
    <w:rsid w:val="00F6759C"/>
    <w:rsid w:val="00F712F7"/>
    <w:rsid w:val="00F713A9"/>
    <w:rsid w:val="00F71D29"/>
    <w:rsid w:val="00F71DE7"/>
    <w:rsid w:val="00F73A41"/>
    <w:rsid w:val="00F73A4B"/>
    <w:rsid w:val="00F7404D"/>
    <w:rsid w:val="00F74701"/>
    <w:rsid w:val="00F74958"/>
    <w:rsid w:val="00F74BB8"/>
    <w:rsid w:val="00F752AD"/>
    <w:rsid w:val="00F75B8C"/>
    <w:rsid w:val="00F75BCD"/>
    <w:rsid w:val="00F75C10"/>
    <w:rsid w:val="00F75E11"/>
    <w:rsid w:val="00F768AC"/>
    <w:rsid w:val="00F776E2"/>
    <w:rsid w:val="00F808F1"/>
    <w:rsid w:val="00F8159B"/>
    <w:rsid w:val="00F8234B"/>
    <w:rsid w:val="00F824C3"/>
    <w:rsid w:val="00F82832"/>
    <w:rsid w:val="00F82956"/>
    <w:rsid w:val="00F82AC6"/>
    <w:rsid w:val="00F834C9"/>
    <w:rsid w:val="00F83815"/>
    <w:rsid w:val="00F83E63"/>
    <w:rsid w:val="00F83FE1"/>
    <w:rsid w:val="00F8495F"/>
    <w:rsid w:val="00F85FDB"/>
    <w:rsid w:val="00F8609F"/>
    <w:rsid w:val="00F861E8"/>
    <w:rsid w:val="00F868AF"/>
    <w:rsid w:val="00F86AE3"/>
    <w:rsid w:val="00F872B1"/>
    <w:rsid w:val="00F87FB5"/>
    <w:rsid w:val="00F9021A"/>
    <w:rsid w:val="00F92978"/>
    <w:rsid w:val="00F93924"/>
    <w:rsid w:val="00F93946"/>
    <w:rsid w:val="00F93A1B"/>
    <w:rsid w:val="00F93B5A"/>
    <w:rsid w:val="00F93C09"/>
    <w:rsid w:val="00F93E46"/>
    <w:rsid w:val="00F93F06"/>
    <w:rsid w:val="00F94BE0"/>
    <w:rsid w:val="00F95042"/>
    <w:rsid w:val="00F959D3"/>
    <w:rsid w:val="00F95C31"/>
    <w:rsid w:val="00F964A4"/>
    <w:rsid w:val="00F96715"/>
    <w:rsid w:val="00F96CDB"/>
    <w:rsid w:val="00F97432"/>
    <w:rsid w:val="00F9755E"/>
    <w:rsid w:val="00F97786"/>
    <w:rsid w:val="00F97D58"/>
    <w:rsid w:val="00FA1458"/>
    <w:rsid w:val="00FA2BD3"/>
    <w:rsid w:val="00FA30FA"/>
    <w:rsid w:val="00FA3223"/>
    <w:rsid w:val="00FA34AB"/>
    <w:rsid w:val="00FA35BE"/>
    <w:rsid w:val="00FA3ABA"/>
    <w:rsid w:val="00FA400C"/>
    <w:rsid w:val="00FA4496"/>
    <w:rsid w:val="00FA44E4"/>
    <w:rsid w:val="00FA4949"/>
    <w:rsid w:val="00FA4C43"/>
    <w:rsid w:val="00FA51E2"/>
    <w:rsid w:val="00FA54FD"/>
    <w:rsid w:val="00FA7968"/>
    <w:rsid w:val="00FB01FF"/>
    <w:rsid w:val="00FB0266"/>
    <w:rsid w:val="00FB0ADB"/>
    <w:rsid w:val="00FB19EB"/>
    <w:rsid w:val="00FB2008"/>
    <w:rsid w:val="00FB29BB"/>
    <w:rsid w:val="00FB2EB9"/>
    <w:rsid w:val="00FB3052"/>
    <w:rsid w:val="00FB359C"/>
    <w:rsid w:val="00FB3B61"/>
    <w:rsid w:val="00FB44D9"/>
    <w:rsid w:val="00FB4A83"/>
    <w:rsid w:val="00FB4B5E"/>
    <w:rsid w:val="00FB4C6D"/>
    <w:rsid w:val="00FB60A7"/>
    <w:rsid w:val="00FB653A"/>
    <w:rsid w:val="00FB68E1"/>
    <w:rsid w:val="00FB7E96"/>
    <w:rsid w:val="00FB7FE2"/>
    <w:rsid w:val="00FC0E70"/>
    <w:rsid w:val="00FC1005"/>
    <w:rsid w:val="00FC14FB"/>
    <w:rsid w:val="00FC197B"/>
    <w:rsid w:val="00FC1A34"/>
    <w:rsid w:val="00FC271C"/>
    <w:rsid w:val="00FC2A4B"/>
    <w:rsid w:val="00FC3290"/>
    <w:rsid w:val="00FC381E"/>
    <w:rsid w:val="00FC3B30"/>
    <w:rsid w:val="00FC4B25"/>
    <w:rsid w:val="00FC4B8C"/>
    <w:rsid w:val="00FC4C46"/>
    <w:rsid w:val="00FC50AA"/>
    <w:rsid w:val="00FC545C"/>
    <w:rsid w:val="00FC6F6B"/>
    <w:rsid w:val="00FC70E9"/>
    <w:rsid w:val="00FD00DB"/>
    <w:rsid w:val="00FD05B5"/>
    <w:rsid w:val="00FD05DF"/>
    <w:rsid w:val="00FD0676"/>
    <w:rsid w:val="00FD09C4"/>
    <w:rsid w:val="00FD16A5"/>
    <w:rsid w:val="00FD25FC"/>
    <w:rsid w:val="00FD2CEE"/>
    <w:rsid w:val="00FD31D5"/>
    <w:rsid w:val="00FD35D0"/>
    <w:rsid w:val="00FD3707"/>
    <w:rsid w:val="00FD383C"/>
    <w:rsid w:val="00FD3E49"/>
    <w:rsid w:val="00FD5766"/>
    <w:rsid w:val="00FD6533"/>
    <w:rsid w:val="00FD6724"/>
    <w:rsid w:val="00FD6C51"/>
    <w:rsid w:val="00FD6C87"/>
    <w:rsid w:val="00FD72A1"/>
    <w:rsid w:val="00FE01A1"/>
    <w:rsid w:val="00FE0401"/>
    <w:rsid w:val="00FE0716"/>
    <w:rsid w:val="00FE11D5"/>
    <w:rsid w:val="00FE14E9"/>
    <w:rsid w:val="00FE1921"/>
    <w:rsid w:val="00FE1BBB"/>
    <w:rsid w:val="00FE1DB3"/>
    <w:rsid w:val="00FE1DE4"/>
    <w:rsid w:val="00FE28CF"/>
    <w:rsid w:val="00FE2AEF"/>
    <w:rsid w:val="00FE322A"/>
    <w:rsid w:val="00FE38EB"/>
    <w:rsid w:val="00FE44B5"/>
    <w:rsid w:val="00FE4742"/>
    <w:rsid w:val="00FE497C"/>
    <w:rsid w:val="00FE49E2"/>
    <w:rsid w:val="00FE4B00"/>
    <w:rsid w:val="00FE4C5E"/>
    <w:rsid w:val="00FE50A6"/>
    <w:rsid w:val="00FE5262"/>
    <w:rsid w:val="00FE52DC"/>
    <w:rsid w:val="00FE55F5"/>
    <w:rsid w:val="00FE5D5F"/>
    <w:rsid w:val="00FE60DC"/>
    <w:rsid w:val="00FE62F4"/>
    <w:rsid w:val="00FE6A62"/>
    <w:rsid w:val="00FE6C97"/>
    <w:rsid w:val="00FF0986"/>
    <w:rsid w:val="00FF0CAB"/>
    <w:rsid w:val="00FF21C6"/>
    <w:rsid w:val="00FF2539"/>
    <w:rsid w:val="00FF2882"/>
    <w:rsid w:val="00FF2CAD"/>
    <w:rsid w:val="00FF2DF1"/>
    <w:rsid w:val="00FF39D9"/>
    <w:rsid w:val="00FF401F"/>
    <w:rsid w:val="00FF4455"/>
    <w:rsid w:val="00FF4A79"/>
    <w:rsid w:val="00FF5BC6"/>
    <w:rsid w:val="00FF6BC9"/>
    <w:rsid w:val="00FF7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 fill="f" fillcolor="white" stroke="f">
      <v:fill color="white" on="f"/>
      <v:stroke on="f"/>
      <o:colormru v:ext="edit" colors="#f9c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6B00"/>
    <w:rPr>
      <w:sz w:val="22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B92907"/>
    <w:pPr>
      <w:keepNext/>
      <w:spacing w:before="240" w:after="60"/>
      <w:jc w:val="center"/>
      <w:outlineLvl w:val="0"/>
    </w:pPr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2907"/>
    <w:pPr>
      <w:keepNext/>
      <w:spacing w:before="240" w:after="60"/>
      <w:jc w:val="center"/>
      <w:outlineLvl w:val="1"/>
    </w:pPr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92907"/>
    <w:pPr>
      <w:keepNext/>
      <w:spacing w:before="240" w:after="60"/>
      <w:jc w:val="center"/>
      <w:outlineLvl w:val="2"/>
    </w:pPr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2907"/>
    <w:pPr>
      <w:keepNext/>
      <w:spacing w:before="240" w:after="60"/>
      <w:jc w:val="center"/>
      <w:outlineLvl w:val="3"/>
    </w:pPr>
    <w:rPr>
      <w:rFonts w:eastAsia="Times New Roman" w:cs="Angsana New"/>
      <w:b/>
      <w:bCs/>
      <w:sz w:val="28"/>
      <w:szCs w:val="35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A238D"/>
    <w:pPr>
      <w:keepNext/>
      <w:outlineLvl w:val="4"/>
    </w:pPr>
    <w:rPr>
      <w:rFonts w:ascii="Cordia New" w:eastAsia="Times New Roman" w:hAnsi="Cordia New" w:cs="Angsana New"/>
      <w:b/>
      <w:bCs/>
      <w:sz w:val="36"/>
      <w:szCs w:val="3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link w:val="Heading5"/>
    <w:uiPriority w:val="9"/>
    <w:rsid w:val="009A238D"/>
    <w:rPr>
      <w:rFonts w:ascii="Cordia New" w:eastAsia="Times New Roman" w:hAnsi="Cordia New"/>
      <w:b/>
      <w:bCs/>
      <w:sz w:val="36"/>
      <w:szCs w:val="36"/>
      <w:lang w:val="th-TH"/>
    </w:rPr>
  </w:style>
  <w:style w:type="paragraph" w:styleId="Header">
    <w:name w:val="header"/>
    <w:basedOn w:val="Normal"/>
    <w:link w:val="Head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4276"/>
  </w:style>
  <w:style w:type="paragraph" w:styleId="Footer">
    <w:name w:val="footer"/>
    <w:basedOn w:val="Normal"/>
    <w:link w:val="Foot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4276"/>
  </w:style>
  <w:style w:type="paragraph" w:styleId="BalloonText">
    <w:name w:val="Balloon Text"/>
    <w:basedOn w:val="Normal"/>
    <w:link w:val="BalloonTextChar"/>
    <w:uiPriority w:val="99"/>
    <w:unhideWhenUsed/>
    <w:rsid w:val="0036427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uiPriority w:val="99"/>
    <w:rsid w:val="00364276"/>
    <w:rPr>
      <w:rFonts w:ascii="Tahoma" w:hAnsi="Tahoma" w:cs="Angsana New"/>
      <w:sz w:val="16"/>
      <w:szCs w:val="20"/>
    </w:rPr>
  </w:style>
  <w:style w:type="paragraph" w:styleId="NoSpacing">
    <w:name w:val="No Spacing"/>
    <w:link w:val="NoSpacingChar"/>
    <w:uiPriority w:val="1"/>
    <w:qFormat/>
    <w:rsid w:val="00364276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364276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51436"/>
    <w:pPr>
      <w:ind w:left="720"/>
    </w:pPr>
  </w:style>
  <w:style w:type="table" w:styleId="TableGrid">
    <w:name w:val="Table Grid"/>
    <w:basedOn w:val="TableNormal"/>
    <w:uiPriority w:val="59"/>
    <w:rsid w:val="00261C2A"/>
    <w:rPr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rsid w:val="00724B86"/>
    <w:rPr>
      <w:position w:val="-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B5945"/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link w:val="DocumentMap"/>
    <w:uiPriority w:val="99"/>
    <w:semiHidden/>
    <w:rsid w:val="004B5945"/>
    <w:rPr>
      <w:rFonts w:ascii="Tahoma" w:hAnsi="Tahoma" w:cs="Angsana New"/>
      <w:sz w:val="16"/>
    </w:rPr>
  </w:style>
  <w:style w:type="character" w:styleId="LineNumber">
    <w:name w:val="line number"/>
    <w:basedOn w:val="DefaultParagraphFont"/>
    <w:uiPriority w:val="99"/>
    <w:semiHidden/>
    <w:unhideWhenUsed/>
    <w:rsid w:val="004B5945"/>
  </w:style>
  <w:style w:type="paragraph" w:styleId="FootnoteText">
    <w:name w:val="footnote text"/>
    <w:basedOn w:val="Normal"/>
    <w:link w:val="FootnoteTextChar"/>
    <w:uiPriority w:val="99"/>
    <w:semiHidden/>
    <w:unhideWhenUsed/>
    <w:rsid w:val="004B5945"/>
    <w:rPr>
      <w:rFonts w:cs="Angsana New"/>
      <w:sz w:val="20"/>
      <w:szCs w:val="25"/>
    </w:rPr>
  </w:style>
  <w:style w:type="character" w:customStyle="1" w:styleId="FootnoteTextChar">
    <w:name w:val="Footnote Text Char"/>
    <w:link w:val="FootnoteText"/>
    <w:uiPriority w:val="99"/>
    <w:semiHidden/>
    <w:rsid w:val="004B5945"/>
    <w:rPr>
      <w:szCs w:val="25"/>
    </w:rPr>
  </w:style>
  <w:style w:type="character" w:styleId="FootnoteReference">
    <w:name w:val="footnote reference"/>
    <w:uiPriority w:val="99"/>
    <w:semiHidden/>
    <w:unhideWhenUsed/>
    <w:rsid w:val="004B5945"/>
    <w:rPr>
      <w:sz w:val="32"/>
      <w:szCs w:val="32"/>
      <w:vertAlign w:val="superscript"/>
    </w:rPr>
  </w:style>
  <w:style w:type="character" w:customStyle="1" w:styleId="ilad">
    <w:name w:val="il_ad"/>
    <w:basedOn w:val="DefaultParagraphFont"/>
    <w:rsid w:val="00AE7FDE"/>
  </w:style>
  <w:style w:type="character" w:styleId="Strong">
    <w:name w:val="Strong"/>
    <w:basedOn w:val="DefaultParagraphFont"/>
    <w:qFormat/>
    <w:rsid w:val="00E00F72"/>
    <w:rPr>
      <w:b/>
    </w:rPr>
  </w:style>
  <w:style w:type="character" w:customStyle="1" w:styleId="bodycopyblacklargespaced1">
    <w:name w:val="bodycopyblacklargespaced1"/>
    <w:basedOn w:val="DefaultParagraphFont"/>
    <w:rsid w:val="00E00F72"/>
    <w:rPr>
      <w:rFonts w:ascii="Arial" w:hAnsi="Arial" w:hint="default"/>
      <w:color w:val="000000"/>
      <w:sz w:val="11"/>
      <w:szCs w:val="11"/>
    </w:rPr>
  </w:style>
  <w:style w:type="character" w:customStyle="1" w:styleId="hps">
    <w:name w:val="hps"/>
    <w:basedOn w:val="DefaultParagraphFont"/>
    <w:rsid w:val="00BD4FF7"/>
  </w:style>
  <w:style w:type="character" w:customStyle="1" w:styleId="shorttext">
    <w:name w:val="short_text"/>
    <w:basedOn w:val="DefaultParagraphFont"/>
    <w:rsid w:val="00E87B84"/>
  </w:style>
  <w:style w:type="paragraph" w:styleId="ListBullet">
    <w:name w:val="List Bullet"/>
    <w:basedOn w:val="Normal"/>
    <w:uiPriority w:val="99"/>
    <w:unhideWhenUsed/>
    <w:rsid w:val="00313A1F"/>
    <w:pPr>
      <w:numPr>
        <w:numId w:val="5"/>
      </w:numPr>
      <w:contextualSpacing/>
    </w:pPr>
  </w:style>
  <w:style w:type="paragraph" w:customStyle="1" w:styleId="MTDisplayEquation">
    <w:name w:val="MTDisplayEquation"/>
    <w:basedOn w:val="Normal"/>
    <w:next w:val="Normal"/>
    <w:link w:val="MTDisplayEquation0"/>
    <w:rsid w:val="00313A1F"/>
    <w:pPr>
      <w:tabs>
        <w:tab w:val="center" w:pos="4160"/>
        <w:tab w:val="right" w:pos="8300"/>
      </w:tabs>
      <w:jc w:val="center"/>
    </w:pPr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MTDisplayEquation0">
    <w:name w:val="MTDisplayEquation อักขระ"/>
    <w:link w:val="MTDisplayEquation"/>
    <w:rsid w:val="00313A1F"/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Heading1Char">
    <w:name w:val="Heading 1 Char"/>
    <w:basedOn w:val="DefaultParagraphFont"/>
    <w:link w:val="Heading1"/>
    <w:uiPriority w:val="9"/>
    <w:rsid w:val="00B92907"/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B92907"/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B92907"/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B92907"/>
    <w:rPr>
      <w:rFonts w:eastAsia="Times New Roman" w:cs="Angsana New"/>
      <w:b/>
      <w:bCs/>
      <w:sz w:val="28"/>
      <w:szCs w:val="35"/>
      <w:lang w:val="x-none" w:eastAsia="x-none"/>
    </w:rPr>
  </w:style>
  <w:style w:type="character" w:customStyle="1" w:styleId="a">
    <w:name w:val="โปรเจคจบ อักขระ"/>
    <w:link w:val="a0"/>
    <w:locked/>
    <w:rsid w:val="008402D0"/>
    <w:rPr>
      <w:rFonts w:ascii="TH SarabunPSK" w:eastAsia="Times New Roman" w:hAnsi="TH SarabunPSK" w:cs="TH SarabunPSK"/>
      <w:sz w:val="32"/>
      <w:szCs w:val="32"/>
    </w:rPr>
  </w:style>
  <w:style w:type="paragraph" w:customStyle="1" w:styleId="a0">
    <w:name w:val="โปรเจคจบ"/>
    <w:basedOn w:val="NoSpacing"/>
    <w:link w:val="a"/>
    <w:qFormat/>
    <w:rsid w:val="008402D0"/>
    <w:pPr>
      <w:jc w:val="center"/>
    </w:pPr>
    <w:rPr>
      <w:rFonts w:ascii="TH SarabunPSK" w:hAnsi="TH SarabunPSK" w:cs="TH SarabunPSK"/>
      <w:sz w:val="32"/>
      <w:szCs w:val="32"/>
      <w:lang w:bidi="th-TH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6B00"/>
    <w:rPr>
      <w:sz w:val="22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B92907"/>
    <w:pPr>
      <w:keepNext/>
      <w:spacing w:before="240" w:after="60"/>
      <w:jc w:val="center"/>
      <w:outlineLvl w:val="0"/>
    </w:pPr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92907"/>
    <w:pPr>
      <w:keepNext/>
      <w:spacing w:before="240" w:after="60"/>
      <w:jc w:val="center"/>
      <w:outlineLvl w:val="1"/>
    </w:pPr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92907"/>
    <w:pPr>
      <w:keepNext/>
      <w:spacing w:before="240" w:after="60"/>
      <w:jc w:val="center"/>
      <w:outlineLvl w:val="2"/>
    </w:pPr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92907"/>
    <w:pPr>
      <w:keepNext/>
      <w:spacing w:before="240" w:after="60"/>
      <w:jc w:val="center"/>
      <w:outlineLvl w:val="3"/>
    </w:pPr>
    <w:rPr>
      <w:rFonts w:eastAsia="Times New Roman" w:cs="Angsana New"/>
      <w:b/>
      <w:bCs/>
      <w:sz w:val="28"/>
      <w:szCs w:val="35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A238D"/>
    <w:pPr>
      <w:keepNext/>
      <w:outlineLvl w:val="4"/>
    </w:pPr>
    <w:rPr>
      <w:rFonts w:ascii="Cordia New" w:eastAsia="Times New Roman" w:hAnsi="Cordia New" w:cs="Angsana New"/>
      <w:b/>
      <w:bCs/>
      <w:sz w:val="36"/>
      <w:szCs w:val="3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link w:val="Heading5"/>
    <w:uiPriority w:val="9"/>
    <w:rsid w:val="009A238D"/>
    <w:rPr>
      <w:rFonts w:ascii="Cordia New" w:eastAsia="Times New Roman" w:hAnsi="Cordia New"/>
      <w:b/>
      <w:bCs/>
      <w:sz w:val="36"/>
      <w:szCs w:val="36"/>
      <w:lang w:val="th-TH"/>
    </w:rPr>
  </w:style>
  <w:style w:type="paragraph" w:styleId="Header">
    <w:name w:val="header"/>
    <w:basedOn w:val="Normal"/>
    <w:link w:val="Head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4276"/>
  </w:style>
  <w:style w:type="paragraph" w:styleId="Footer">
    <w:name w:val="footer"/>
    <w:basedOn w:val="Normal"/>
    <w:link w:val="FooterChar"/>
    <w:uiPriority w:val="99"/>
    <w:unhideWhenUsed/>
    <w:rsid w:val="0036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64276"/>
  </w:style>
  <w:style w:type="paragraph" w:styleId="BalloonText">
    <w:name w:val="Balloon Text"/>
    <w:basedOn w:val="Normal"/>
    <w:link w:val="BalloonTextChar"/>
    <w:uiPriority w:val="99"/>
    <w:unhideWhenUsed/>
    <w:rsid w:val="0036427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uiPriority w:val="99"/>
    <w:rsid w:val="00364276"/>
    <w:rPr>
      <w:rFonts w:ascii="Tahoma" w:hAnsi="Tahoma" w:cs="Angsana New"/>
      <w:sz w:val="16"/>
      <w:szCs w:val="20"/>
    </w:rPr>
  </w:style>
  <w:style w:type="paragraph" w:styleId="NoSpacing">
    <w:name w:val="No Spacing"/>
    <w:link w:val="NoSpacingChar"/>
    <w:uiPriority w:val="1"/>
    <w:qFormat/>
    <w:rsid w:val="00364276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364276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51436"/>
    <w:pPr>
      <w:ind w:left="720"/>
    </w:pPr>
  </w:style>
  <w:style w:type="table" w:styleId="TableGrid">
    <w:name w:val="Table Grid"/>
    <w:basedOn w:val="TableNormal"/>
    <w:uiPriority w:val="59"/>
    <w:rsid w:val="00261C2A"/>
    <w:rPr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rsid w:val="00724B86"/>
    <w:rPr>
      <w:position w:val="-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B5945"/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link w:val="DocumentMap"/>
    <w:uiPriority w:val="99"/>
    <w:semiHidden/>
    <w:rsid w:val="004B5945"/>
    <w:rPr>
      <w:rFonts w:ascii="Tahoma" w:hAnsi="Tahoma" w:cs="Angsana New"/>
      <w:sz w:val="16"/>
    </w:rPr>
  </w:style>
  <w:style w:type="character" w:styleId="LineNumber">
    <w:name w:val="line number"/>
    <w:basedOn w:val="DefaultParagraphFont"/>
    <w:uiPriority w:val="99"/>
    <w:semiHidden/>
    <w:unhideWhenUsed/>
    <w:rsid w:val="004B5945"/>
  </w:style>
  <w:style w:type="paragraph" w:styleId="FootnoteText">
    <w:name w:val="footnote text"/>
    <w:basedOn w:val="Normal"/>
    <w:link w:val="FootnoteTextChar"/>
    <w:uiPriority w:val="99"/>
    <w:semiHidden/>
    <w:unhideWhenUsed/>
    <w:rsid w:val="004B5945"/>
    <w:rPr>
      <w:rFonts w:cs="Angsana New"/>
      <w:sz w:val="20"/>
      <w:szCs w:val="25"/>
    </w:rPr>
  </w:style>
  <w:style w:type="character" w:customStyle="1" w:styleId="FootnoteTextChar">
    <w:name w:val="Footnote Text Char"/>
    <w:link w:val="FootnoteText"/>
    <w:uiPriority w:val="99"/>
    <w:semiHidden/>
    <w:rsid w:val="004B5945"/>
    <w:rPr>
      <w:szCs w:val="25"/>
    </w:rPr>
  </w:style>
  <w:style w:type="character" w:styleId="FootnoteReference">
    <w:name w:val="footnote reference"/>
    <w:uiPriority w:val="99"/>
    <w:semiHidden/>
    <w:unhideWhenUsed/>
    <w:rsid w:val="004B5945"/>
    <w:rPr>
      <w:sz w:val="32"/>
      <w:szCs w:val="32"/>
      <w:vertAlign w:val="superscript"/>
    </w:rPr>
  </w:style>
  <w:style w:type="character" w:customStyle="1" w:styleId="ilad">
    <w:name w:val="il_ad"/>
    <w:basedOn w:val="DefaultParagraphFont"/>
    <w:rsid w:val="00AE7FDE"/>
  </w:style>
  <w:style w:type="character" w:styleId="Strong">
    <w:name w:val="Strong"/>
    <w:basedOn w:val="DefaultParagraphFont"/>
    <w:qFormat/>
    <w:rsid w:val="00E00F72"/>
    <w:rPr>
      <w:b/>
    </w:rPr>
  </w:style>
  <w:style w:type="character" w:customStyle="1" w:styleId="bodycopyblacklargespaced1">
    <w:name w:val="bodycopyblacklargespaced1"/>
    <w:basedOn w:val="DefaultParagraphFont"/>
    <w:rsid w:val="00E00F72"/>
    <w:rPr>
      <w:rFonts w:ascii="Arial" w:hAnsi="Arial" w:hint="default"/>
      <w:color w:val="000000"/>
      <w:sz w:val="11"/>
      <w:szCs w:val="11"/>
    </w:rPr>
  </w:style>
  <w:style w:type="character" w:customStyle="1" w:styleId="hps">
    <w:name w:val="hps"/>
    <w:basedOn w:val="DefaultParagraphFont"/>
    <w:rsid w:val="00BD4FF7"/>
  </w:style>
  <w:style w:type="character" w:customStyle="1" w:styleId="shorttext">
    <w:name w:val="short_text"/>
    <w:basedOn w:val="DefaultParagraphFont"/>
    <w:rsid w:val="00E87B84"/>
  </w:style>
  <w:style w:type="paragraph" w:styleId="ListBullet">
    <w:name w:val="List Bullet"/>
    <w:basedOn w:val="Normal"/>
    <w:uiPriority w:val="99"/>
    <w:unhideWhenUsed/>
    <w:rsid w:val="00313A1F"/>
    <w:pPr>
      <w:numPr>
        <w:numId w:val="5"/>
      </w:numPr>
      <w:contextualSpacing/>
    </w:pPr>
  </w:style>
  <w:style w:type="paragraph" w:customStyle="1" w:styleId="MTDisplayEquation">
    <w:name w:val="MTDisplayEquation"/>
    <w:basedOn w:val="Normal"/>
    <w:next w:val="Normal"/>
    <w:link w:val="MTDisplayEquation0"/>
    <w:rsid w:val="00313A1F"/>
    <w:pPr>
      <w:tabs>
        <w:tab w:val="center" w:pos="4160"/>
        <w:tab w:val="right" w:pos="8300"/>
      </w:tabs>
      <w:jc w:val="center"/>
    </w:pPr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MTDisplayEquation0">
    <w:name w:val="MTDisplayEquation อักขระ"/>
    <w:link w:val="MTDisplayEquation"/>
    <w:rsid w:val="00313A1F"/>
    <w:rPr>
      <w:rFonts w:ascii="Angsana New" w:hAnsi="Angsana New" w:cs="Angsana New"/>
      <w:b/>
      <w:bCs/>
      <w:sz w:val="32"/>
      <w:szCs w:val="32"/>
      <w:lang w:val="x-none" w:eastAsia="x-none"/>
    </w:rPr>
  </w:style>
  <w:style w:type="character" w:customStyle="1" w:styleId="Heading1Char">
    <w:name w:val="Heading 1 Char"/>
    <w:basedOn w:val="DefaultParagraphFont"/>
    <w:link w:val="Heading1"/>
    <w:uiPriority w:val="9"/>
    <w:rsid w:val="00B92907"/>
    <w:rPr>
      <w:rFonts w:ascii="Cambria" w:eastAsia="Times New Roman" w:hAnsi="Cambria" w:cs="Angsana New"/>
      <w:b/>
      <w:bCs/>
      <w:kern w:val="32"/>
      <w:sz w:val="32"/>
      <w:szCs w:val="40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B92907"/>
    <w:rPr>
      <w:rFonts w:ascii="Cambria" w:eastAsia="Times New Roman" w:hAnsi="Cambria" w:cs="Angsana New"/>
      <w:b/>
      <w:bCs/>
      <w:i/>
      <w:iCs/>
      <w:sz w:val="28"/>
      <w:szCs w:val="35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B92907"/>
    <w:rPr>
      <w:rFonts w:ascii="Cambria" w:eastAsia="Times New Roman" w:hAnsi="Cambria" w:cs="Angsana New"/>
      <w:b/>
      <w:bCs/>
      <w:sz w:val="26"/>
      <w:szCs w:val="33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B92907"/>
    <w:rPr>
      <w:rFonts w:eastAsia="Times New Roman" w:cs="Angsana New"/>
      <w:b/>
      <w:bCs/>
      <w:sz w:val="28"/>
      <w:szCs w:val="35"/>
      <w:lang w:val="x-none" w:eastAsia="x-none"/>
    </w:rPr>
  </w:style>
  <w:style w:type="character" w:customStyle="1" w:styleId="a">
    <w:name w:val="โปรเจคจบ อักขระ"/>
    <w:link w:val="a0"/>
    <w:locked/>
    <w:rsid w:val="008402D0"/>
    <w:rPr>
      <w:rFonts w:ascii="TH SarabunPSK" w:eastAsia="Times New Roman" w:hAnsi="TH SarabunPSK" w:cs="TH SarabunPSK"/>
      <w:sz w:val="32"/>
      <w:szCs w:val="32"/>
    </w:rPr>
  </w:style>
  <w:style w:type="paragraph" w:customStyle="1" w:styleId="a0">
    <w:name w:val="โปรเจคจบ"/>
    <w:basedOn w:val="NoSpacing"/>
    <w:link w:val="a"/>
    <w:qFormat/>
    <w:rsid w:val="008402D0"/>
    <w:pPr>
      <w:jc w:val="center"/>
    </w:pPr>
    <w:rPr>
      <w:rFonts w:ascii="TH SarabunPSK" w:hAnsi="TH SarabunPSK" w:cs="TH SarabunPSK"/>
      <w:sz w:val="32"/>
      <w:szCs w:val="32"/>
      <w:lang w:bidi="th-T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907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1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5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37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1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6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52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3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9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4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1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4.jpg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openxmlformats.org/officeDocument/2006/relationships/image" Target="media/image13.gif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wmf"/><Relationship Id="rId20" Type="http://schemas.openxmlformats.org/officeDocument/2006/relationships/image" Target="media/image10.wmf"/><Relationship Id="rId29" Type="http://schemas.openxmlformats.org/officeDocument/2006/relationships/oleObject" Target="embeddings/oleObject5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wmf"/><Relationship Id="rId24" Type="http://schemas.openxmlformats.org/officeDocument/2006/relationships/image" Target="media/image12.pn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oleObject" Target="embeddings/oleObject4.bin"/><Relationship Id="rId28" Type="http://schemas.openxmlformats.org/officeDocument/2006/relationships/image" Target="media/image16.emf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31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openxmlformats.org/officeDocument/2006/relationships/image" Target="media/image11.wmf"/><Relationship Id="rId27" Type="http://schemas.openxmlformats.org/officeDocument/2006/relationships/image" Target="media/image15.jpeg"/><Relationship Id="rId30" Type="http://schemas.openxmlformats.org/officeDocument/2006/relationships/header" Target="header1.xml"/><Relationship Id="rId35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CAA050-35D2-4187-BAD4-B43F1037B8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12</Pages>
  <Words>1700</Words>
  <Characters>9691</Characters>
  <Application>Microsoft Office Word</Application>
  <DocSecurity>0</DocSecurity>
  <Lines>80</Lines>
  <Paragraphs>22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>บทที่ 1 พื้นฐานระบบไฟฟ้ากำลัง</vt:lpstr>
      <vt:lpstr>บทที่ 1 พื้นฐานระบบไฟฟ้ากำลัง</vt:lpstr>
    </vt:vector>
  </TitlesOfParts>
  <Company>Service 99-99-9999</Company>
  <LinksUpToDate>false</LinksUpToDate>
  <CharactersWithSpaces>11369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บทที่ 1 พื้นฐานระบบไฟฟ้ากำลัง</dc:title>
  <dc:creator>USER</dc:creator>
  <cp:lastModifiedBy>Nattachote</cp:lastModifiedBy>
  <cp:revision>63</cp:revision>
  <cp:lastPrinted>2016-02-14T05:51:00Z</cp:lastPrinted>
  <dcterms:created xsi:type="dcterms:W3CDTF">2015-07-13T15:02:00Z</dcterms:created>
  <dcterms:modified xsi:type="dcterms:W3CDTF">2016-12-17T14:38:00Z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Number2">
    <vt:lpwstr>(#S1.#E1)</vt:lpwstr>
  </property>
  <property fmtid="{D5CDD505-2E9C-101B-9397-08002B2CF9AE}" pid="3" name="MTUseMTPrefs">
    <vt:lpwstr>1</vt:lpwstr>
  </property>
  <property fmtid="{D5CDD505-2E9C-101B-9397-08002B2CF9AE}" pid="4" name="MTEqnNumsOnRight">
    <vt:bool>false</vt:bool>
  </property>
  <property fmtid="{D5CDD505-2E9C-101B-9397-08002B2CF9AE}" pid="5" name="MTWinEqns">
    <vt:bool>true</vt:bool>
  </property>
</Properties>
</file>